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B8F5A61" w:rsidR="00FB6DAD" w:rsidRDefault="00986C45" w:rsidP="00B55AE0">
      <w:pPr>
        <w:jc w:val="center"/>
        <w:rPr>
          <w:rFonts w:ascii="Arial" w:hAnsi="Arial" w:cs="Arial"/>
          <w:i/>
          <w:iCs/>
          <w:color w:val="FF0000"/>
          <w:sz w:val="20"/>
          <w:szCs w:val="20"/>
        </w:rPr>
      </w:pPr>
      <w:r>
        <w:rPr>
          <w:rFonts w:ascii="Arial" w:hAnsi="Arial" w:cs="Arial"/>
          <w:b/>
          <w:bCs/>
          <w:sz w:val="20"/>
          <w:szCs w:val="20"/>
        </w:rPr>
        <w:t>PROCUREMENT TENDER</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43333C" w:rsidRPr="0043333C">
            <w:rPr>
              <w:rFonts w:ascii="Arial" w:hAnsi="Arial" w:cs="Arial"/>
              <w:b/>
              <w:kern w:val="0"/>
              <w:sz w:val="20"/>
              <w:szCs w:val="20"/>
              <w14:ligatures w14:val="none"/>
            </w:rPr>
            <w:t>(2025-IGN-184) BATTERY ENERGY STORAGE SYSTEM (BESS) AND MAINTENANCE SERVICES DURING OPERATION</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67452E0A" w:rsidR="00F67A69" w:rsidRDefault="003E0F65" w:rsidP="0004291E">
      <w:pPr>
        <w:pStyle w:val="Heading2"/>
        <w:spacing w:after="120"/>
        <w:jc w:val="center"/>
      </w:pPr>
      <w:r>
        <w:t>LEGAL ENTITY SUBMITING</w:t>
      </w:r>
      <w:r w:rsidR="0012727B">
        <w:t xml:space="preserve"> THE TENDER</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02570D" w:rsidR="00801B1A" w:rsidRDefault="00AF7663" w:rsidP="0004291E">
            <w:pPr>
              <w:spacing w:after="120"/>
              <w:jc w:val="both"/>
            </w:pPr>
            <w:r>
              <w:rPr>
                <w:rFonts w:ascii="Arial" w:hAnsi="Arial"/>
                <w:sz w:val="20"/>
              </w:rPr>
              <w:t xml:space="preserve">Name(s)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w:t>
            </w:r>
            <w:proofErr w:type="spellStart"/>
            <w:r>
              <w:rPr>
                <w:rFonts w:ascii="Arial" w:hAnsi="Arial"/>
                <w:sz w:val="20"/>
              </w:rPr>
              <w:t>Members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Group</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2EBF20C1" w:rsidR="00801B1A" w:rsidRDefault="0015064B" w:rsidP="00725BF0">
            <w:pPr>
              <w:spacing w:after="120"/>
              <w:jc w:val="both"/>
            </w:pPr>
            <w:proofErr w:type="spellStart"/>
            <w:r>
              <w:rPr>
                <w:rFonts w:ascii="Arial" w:hAnsi="Arial"/>
                <w:sz w:val="20"/>
              </w:rPr>
              <w:t>Details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contact</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to </w:t>
            </w:r>
            <w:proofErr w:type="spellStart"/>
            <w:r>
              <w:rPr>
                <w:rFonts w:ascii="Arial" w:hAnsi="Arial"/>
                <w:sz w:val="20"/>
              </w:rPr>
              <w:t>liaise</w:t>
            </w:r>
            <w:proofErr w:type="spellEnd"/>
            <w:r>
              <w:rPr>
                <w:rFonts w:ascii="Arial" w:hAnsi="Arial"/>
                <w:sz w:val="20"/>
              </w:rPr>
              <w:t xml:space="preserve"> </w:t>
            </w:r>
            <w:proofErr w:type="spellStart"/>
            <w:r>
              <w:rPr>
                <w:rFonts w:ascii="Arial" w:hAnsi="Arial"/>
                <w:sz w:val="20"/>
              </w:rPr>
              <w:t>directly</w:t>
            </w:r>
            <w:proofErr w:type="spellEnd"/>
            <w:r>
              <w:rPr>
                <w:rFonts w:ascii="Arial" w:hAnsi="Arial"/>
                <w:sz w:val="20"/>
              </w:rPr>
              <w:t xml:space="preserve"> </w:t>
            </w:r>
            <w:proofErr w:type="spellStart"/>
            <w:r>
              <w:rPr>
                <w:rFonts w:ascii="Arial" w:hAnsi="Arial"/>
                <w:sz w:val="20"/>
              </w:rPr>
              <w:t>during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procedure</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phone</w:t>
            </w:r>
            <w:proofErr w:type="spellEnd"/>
            <w:r>
              <w:rPr>
                <w:rFonts w:ascii="Arial" w:hAnsi="Arial"/>
                <w:sz w:val="20"/>
              </w:rPr>
              <w:t xml:space="preserve"> </w:t>
            </w:r>
            <w:proofErr w:type="spellStart"/>
            <w:r>
              <w:rPr>
                <w:rFonts w:ascii="Arial" w:hAnsi="Arial"/>
                <w:sz w:val="20"/>
              </w:rPr>
              <w:t>number</w:t>
            </w:r>
            <w:proofErr w:type="spellEnd"/>
            <w:r w:rsidR="00B22580">
              <w:rPr>
                <w:rFonts w:ascii="Arial" w:hAnsi="Arial"/>
                <w:sz w:val="20"/>
              </w:rPr>
              <w:t>, e-</w:t>
            </w:r>
            <w:proofErr w:type="spellStart"/>
            <w:r w:rsidR="00B22580">
              <w:rPr>
                <w:rFonts w:ascii="Arial" w:hAnsi="Arial"/>
                <w:sz w:val="20"/>
              </w:rPr>
              <w:t>mail</w:t>
            </w:r>
            <w:proofErr w:type="spellEnd"/>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187D066" w:rsidR="0004291E" w:rsidRDefault="0004291E" w:rsidP="008266B2">
      <w:pPr>
        <w:pStyle w:val="Heading2"/>
        <w:spacing w:after="120"/>
        <w:jc w:val="center"/>
      </w:pPr>
      <w:r>
        <w:t>INFORMA</w:t>
      </w:r>
      <w:r w:rsidR="00A8269E">
        <w:t>TION ABOUT THE OFFERED GOODS, SERVICES OR WORK</w:t>
      </w:r>
    </w:p>
    <w:p w14:paraId="4C12A277" w14:textId="762D01D5" w:rsidR="008266B2" w:rsidRPr="00887E5F" w:rsidRDefault="00EE5137" w:rsidP="008266B2">
      <w:pPr>
        <w:pStyle w:val="ListParagraph"/>
        <w:tabs>
          <w:tab w:val="left" w:pos="284"/>
        </w:tabs>
        <w:spacing w:after="0" w:line="240" w:lineRule="auto"/>
        <w:ind w:left="0"/>
        <w:jc w:val="both"/>
        <w:rPr>
          <w:rFonts w:ascii="Arial" w:hAnsi="Arial" w:cs="Arial"/>
          <w:sz w:val="20"/>
          <w:szCs w:val="20"/>
        </w:rPr>
      </w:pP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work</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other</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shall</w:t>
      </w:r>
      <w:proofErr w:type="spellEnd"/>
      <w:r>
        <w:rPr>
          <w:rFonts w:ascii="Arial" w:hAnsi="Arial"/>
          <w:sz w:val="20"/>
        </w:rPr>
        <w:t xml:space="preserve"> be </w:t>
      </w:r>
      <w:proofErr w:type="spellStart"/>
      <w:r>
        <w:rPr>
          <w:rFonts w:ascii="Arial" w:hAnsi="Arial"/>
          <w:sz w:val="20"/>
        </w:rPr>
        <w:t>provided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completing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referred</w:t>
      </w:r>
      <w:proofErr w:type="spellEnd"/>
      <w:r>
        <w:rPr>
          <w:rFonts w:ascii="Arial" w:hAnsi="Arial"/>
          <w:sz w:val="20"/>
        </w:rPr>
        <w:t xml:space="preserve"> to </w:t>
      </w:r>
      <w:proofErr w:type="spellStart"/>
      <w:r>
        <w:rPr>
          <w:rFonts w:ascii="Arial" w:hAnsi="Arial"/>
          <w:sz w:val="20"/>
        </w:rPr>
        <w:t>in</w:t>
      </w:r>
      <w:proofErr w:type="spellEnd"/>
      <w:r>
        <w:rPr>
          <w:rFonts w:ascii="Arial" w:hAnsi="Arial"/>
          <w:sz w:val="20"/>
        </w:rPr>
        <w:t xml:space="preserve"> </w:t>
      </w:r>
      <w:proofErr w:type="spellStart"/>
      <w:r w:rsidRPr="00E21E89">
        <w:rPr>
          <w:rFonts w:ascii="Arial" w:hAnsi="Arial"/>
          <w:sz w:val="20"/>
        </w:rPr>
        <w:t>Section</w:t>
      </w:r>
      <w:proofErr w:type="spellEnd"/>
      <w:r w:rsidRPr="00E21E89">
        <w:rPr>
          <w:rFonts w:ascii="Arial" w:hAnsi="Arial"/>
          <w:sz w:val="20"/>
        </w:rPr>
        <w:t xml:space="preserve"> </w:t>
      </w:r>
      <w:r w:rsidR="00C06D8F" w:rsidRPr="00E21E89">
        <w:rPr>
          <w:rFonts w:ascii="Arial" w:hAnsi="Arial"/>
          <w:sz w:val="20"/>
        </w:rPr>
        <w:t>6</w:t>
      </w:r>
      <w:r w:rsidRPr="00E21E89">
        <w:rPr>
          <w:rFonts w:ascii="Arial" w:hAnsi="Arial"/>
          <w:sz w:val="20"/>
        </w:rPr>
        <w:t xml:space="preserve"> </w:t>
      </w:r>
      <w:proofErr w:type="spellStart"/>
      <w:r w:rsidRPr="00E21E89">
        <w:rPr>
          <w:rFonts w:ascii="Arial" w:hAnsi="Arial"/>
          <w:sz w:val="20"/>
        </w:rPr>
        <w:t>and</w:t>
      </w:r>
      <w:proofErr w:type="spellEnd"/>
      <w:r w:rsidRPr="00E21E89">
        <w:rPr>
          <w:rFonts w:ascii="Arial" w:hAnsi="Arial"/>
          <w:sz w:val="20"/>
        </w:rPr>
        <w:t xml:space="preserve"> </w:t>
      </w:r>
      <w:proofErr w:type="spellStart"/>
      <w:r w:rsidRPr="00E21E89">
        <w:rPr>
          <w:rFonts w:ascii="Arial" w:hAnsi="Arial"/>
          <w:sz w:val="20"/>
        </w:rPr>
        <w:t>by</w:t>
      </w:r>
      <w:proofErr w:type="spellEnd"/>
      <w:r w:rsidRPr="00E21E89">
        <w:rPr>
          <w:rFonts w:ascii="Arial" w:hAnsi="Arial"/>
          <w:sz w:val="20"/>
        </w:rPr>
        <w:t xml:space="preserve"> </w:t>
      </w:r>
      <w:proofErr w:type="spellStart"/>
      <w:r w:rsidRPr="00E21E89">
        <w:rPr>
          <w:rFonts w:ascii="Arial" w:hAnsi="Arial"/>
          <w:sz w:val="20"/>
        </w:rPr>
        <w:t>attaching</w:t>
      </w:r>
      <w:proofErr w:type="spellEnd"/>
      <w:r w:rsidRPr="00E21E89">
        <w:rPr>
          <w:rFonts w:ascii="Arial" w:hAnsi="Arial"/>
          <w:sz w:val="20"/>
        </w:rPr>
        <w:t xml:space="preserve"> </w:t>
      </w:r>
      <w:proofErr w:type="spellStart"/>
      <w:r w:rsidRPr="00E21E89">
        <w:rPr>
          <w:rFonts w:ascii="Arial" w:hAnsi="Arial"/>
          <w:sz w:val="20"/>
        </w:rPr>
        <w:t>the</w:t>
      </w:r>
      <w:proofErr w:type="spellEnd"/>
      <w:r w:rsidRPr="00E21E89">
        <w:rPr>
          <w:rFonts w:ascii="Arial" w:hAnsi="Arial"/>
          <w:sz w:val="20"/>
        </w:rPr>
        <w:t xml:space="preserve"> </w:t>
      </w:r>
      <w:proofErr w:type="spellStart"/>
      <w:r w:rsidRPr="00E21E89">
        <w:rPr>
          <w:rFonts w:ascii="Arial" w:hAnsi="Arial"/>
          <w:sz w:val="20"/>
        </w:rPr>
        <w:t>specified</w:t>
      </w:r>
      <w:proofErr w:type="spellEnd"/>
      <w:r w:rsidRPr="00E21E89">
        <w:rPr>
          <w:rFonts w:ascii="Arial" w:hAnsi="Arial"/>
          <w:sz w:val="20"/>
        </w:rPr>
        <w:t xml:space="preserve"> </w:t>
      </w:r>
      <w:proofErr w:type="spellStart"/>
      <w:r w:rsidRPr="00E21E89">
        <w:rPr>
          <w:rFonts w:ascii="Arial" w:hAnsi="Arial"/>
          <w:sz w:val="20"/>
        </w:rPr>
        <w:t>documents</w:t>
      </w:r>
      <w:proofErr w:type="spellEnd"/>
      <w:r w:rsidR="008266B2" w:rsidRPr="00E21E89">
        <w:rPr>
          <w:rFonts w:ascii="Arial" w:hAnsi="Arial" w:cs="Arial"/>
          <w:sz w:val="20"/>
          <w:szCs w:val="20"/>
        </w:rPr>
        <w:t>.</w:t>
      </w:r>
      <w:r w:rsidR="008266B2" w:rsidRPr="00887E5F">
        <w:rPr>
          <w:rFonts w:ascii="Arial" w:hAnsi="Arial" w:cs="Arial"/>
          <w:sz w:val="20"/>
          <w:szCs w:val="20"/>
        </w:rPr>
        <w:t xml:space="preserve"> </w:t>
      </w:r>
    </w:p>
    <w:p w14:paraId="68ADD1FA" w14:textId="37AC4C67"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w:t>
      </w:r>
      <w:proofErr w:type="spellStart"/>
      <w:r w:rsidR="00512BA6">
        <w:rPr>
          <w:rFonts w:ascii="Arial" w:hAnsi="Arial"/>
          <w:i/>
          <w:color w:val="365F91"/>
          <w:sz w:val="20"/>
        </w:rPr>
        <w:t>fill</w:t>
      </w:r>
      <w:proofErr w:type="spellEnd"/>
      <w:r w:rsidR="00512BA6">
        <w:rPr>
          <w:rFonts w:ascii="Arial" w:hAnsi="Arial"/>
          <w:i/>
          <w:color w:val="365F91"/>
          <w:sz w:val="20"/>
        </w:rPr>
        <w:t xml:space="preserve"> </w:t>
      </w:r>
      <w:proofErr w:type="spellStart"/>
      <w:r w:rsidR="00512BA6">
        <w:rPr>
          <w:rFonts w:ascii="Arial" w:hAnsi="Arial"/>
          <w:i/>
          <w:color w:val="365F91"/>
          <w:sz w:val="20"/>
        </w:rPr>
        <w:t>in</w:t>
      </w:r>
      <w:proofErr w:type="spellEnd"/>
      <w:r w:rsidR="00512BA6">
        <w:rPr>
          <w:rFonts w:ascii="Arial" w:hAnsi="Arial"/>
          <w:i/>
          <w:color w:val="365F91"/>
          <w:sz w:val="20"/>
        </w:rPr>
        <w:t xml:space="preserve">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annexes</w:t>
      </w:r>
      <w:proofErr w:type="spellEnd"/>
      <w:r w:rsidR="00512BA6">
        <w:rPr>
          <w:rFonts w:ascii="Arial" w:hAnsi="Arial"/>
          <w:i/>
          <w:color w:val="365F91"/>
          <w:sz w:val="20"/>
        </w:rPr>
        <w:t xml:space="preserve"> to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tender</w:t>
      </w:r>
      <w:proofErr w:type="spellEnd"/>
      <w:r w:rsidR="00512BA6">
        <w:rPr>
          <w:rFonts w:ascii="Arial" w:hAnsi="Arial"/>
          <w:i/>
          <w:color w:val="365F91"/>
          <w:sz w:val="20"/>
        </w:rPr>
        <w:t xml:space="preserve"> </w:t>
      </w:r>
      <w:proofErr w:type="spellStart"/>
      <w:r w:rsidR="00512BA6">
        <w:rPr>
          <w:rFonts w:ascii="Arial" w:hAnsi="Arial"/>
          <w:i/>
          <w:color w:val="365F91"/>
          <w:sz w:val="20"/>
        </w:rPr>
        <w:t>and</w:t>
      </w:r>
      <w:proofErr w:type="spellEnd"/>
      <w:r w:rsidR="00512BA6">
        <w:rPr>
          <w:rFonts w:ascii="Arial" w:hAnsi="Arial"/>
          <w:i/>
          <w:color w:val="365F91"/>
          <w:sz w:val="20"/>
        </w:rPr>
        <w:t xml:space="preserve"> </w:t>
      </w:r>
      <w:proofErr w:type="spellStart"/>
      <w:r w:rsidR="00512BA6">
        <w:rPr>
          <w:rFonts w:ascii="Arial" w:hAnsi="Arial"/>
          <w:i/>
          <w:color w:val="365F91"/>
          <w:sz w:val="20"/>
        </w:rPr>
        <w:t>attach</w:t>
      </w:r>
      <w:proofErr w:type="spellEnd"/>
      <w:r w:rsidR="00512BA6">
        <w:rPr>
          <w:rFonts w:ascii="Arial" w:hAnsi="Arial"/>
          <w:i/>
          <w:color w:val="365F91"/>
          <w:sz w:val="20"/>
        </w:rPr>
        <w:t xml:space="preserve">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documents</w:t>
      </w:r>
      <w:proofErr w:type="spellEnd"/>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77FF656F" w:rsidR="00CD70A5" w:rsidRDefault="0020743F" w:rsidP="00B26241">
      <w:pPr>
        <w:pStyle w:val="Heading2"/>
        <w:spacing w:after="120"/>
        <w:jc w:val="center"/>
      </w:pPr>
      <w:r>
        <w:t>TENDER PRICE</w:t>
      </w:r>
    </w:p>
    <w:p w14:paraId="143EE34B" w14:textId="5CB34E00" w:rsidR="00B26241" w:rsidRDefault="00E65E2C" w:rsidP="00B26241">
      <w:pPr>
        <w:tabs>
          <w:tab w:val="left" w:pos="567"/>
        </w:tabs>
        <w:spacing w:after="0" w:line="240" w:lineRule="auto"/>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price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components</w:t>
      </w:r>
      <w:proofErr w:type="spellEnd"/>
      <w:r>
        <w:rPr>
          <w:rFonts w:ascii="Arial" w:hAnsi="Arial"/>
          <w:sz w:val="20"/>
        </w:rPr>
        <w:t xml:space="preserve"> </w:t>
      </w:r>
      <w:proofErr w:type="spellStart"/>
      <w:r>
        <w:rPr>
          <w:rFonts w:ascii="Arial" w:hAnsi="Arial"/>
          <w:sz w:val="20"/>
        </w:rPr>
        <w:t>shall</w:t>
      </w:r>
      <w:proofErr w:type="spellEnd"/>
      <w:r>
        <w:rPr>
          <w:rFonts w:ascii="Arial" w:hAnsi="Arial"/>
          <w:sz w:val="20"/>
        </w:rPr>
        <w:t xml:space="preserve"> be </w:t>
      </w:r>
      <w:proofErr w:type="spellStart"/>
      <w:r>
        <w:rPr>
          <w:rFonts w:ascii="Arial" w:hAnsi="Arial"/>
          <w:sz w:val="20"/>
        </w:rPr>
        <w:t>indicated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Price</w:t>
      </w:r>
      <w:proofErr w:type="spellEnd"/>
      <w:r>
        <w:rPr>
          <w:rFonts w:ascii="Arial" w:hAnsi="Arial"/>
          <w:sz w:val="20"/>
        </w:rPr>
        <w:t>’</w:t>
      </w:r>
      <w:r w:rsidR="00B26241" w:rsidRPr="00E835FE">
        <w:rPr>
          <w:rFonts w:ascii="Arial" w:hAnsi="Arial" w:cs="Arial"/>
          <w:sz w:val="20"/>
          <w:szCs w:val="20"/>
        </w:rPr>
        <w:t>.</w:t>
      </w:r>
    </w:p>
    <w:p w14:paraId="62C96EA0" w14:textId="6378118C" w:rsidR="00E938EF" w:rsidRPr="00150FED" w:rsidRDefault="00B26241" w:rsidP="00150FED">
      <w:pPr>
        <w:spacing w:after="0" w:line="240" w:lineRule="auto"/>
      </w:pPr>
      <w:r w:rsidRPr="00372386">
        <w:rPr>
          <w:rFonts w:ascii="Arial" w:hAnsi="Arial" w:cs="Arial"/>
          <w:i/>
          <w:iCs/>
          <w:color w:val="365F91"/>
          <w:sz w:val="20"/>
          <w:szCs w:val="20"/>
        </w:rPr>
        <w:t>(</w:t>
      </w:r>
      <w:proofErr w:type="spellStart"/>
      <w:r w:rsidR="00CD6EB7">
        <w:rPr>
          <w:rFonts w:ascii="Arial" w:hAnsi="Arial"/>
          <w:i/>
          <w:color w:val="365F91"/>
          <w:sz w:val="20"/>
        </w:rPr>
        <w:t>fill</w:t>
      </w:r>
      <w:proofErr w:type="spellEnd"/>
      <w:r w:rsidR="00CD6EB7">
        <w:rPr>
          <w:rFonts w:ascii="Arial" w:hAnsi="Arial"/>
          <w:i/>
          <w:color w:val="365F91"/>
          <w:sz w:val="20"/>
        </w:rPr>
        <w:t xml:space="preserve"> </w:t>
      </w:r>
      <w:proofErr w:type="spellStart"/>
      <w:r w:rsidR="00CD6EB7">
        <w:rPr>
          <w:rFonts w:ascii="Arial" w:hAnsi="Arial"/>
          <w:i/>
          <w:color w:val="365F91"/>
          <w:sz w:val="20"/>
        </w:rPr>
        <w:t>in</w:t>
      </w:r>
      <w:proofErr w:type="spellEnd"/>
      <w:r w:rsidR="00CD6EB7">
        <w:rPr>
          <w:rFonts w:ascii="Arial" w:hAnsi="Arial"/>
          <w:i/>
          <w:color w:val="365F91"/>
          <w:sz w:val="20"/>
        </w:rPr>
        <w:t xml:space="preserve"> </w:t>
      </w:r>
      <w:proofErr w:type="spellStart"/>
      <w:r w:rsidR="00CD6EB7">
        <w:rPr>
          <w:rFonts w:ascii="Arial" w:hAnsi="Arial"/>
          <w:i/>
          <w:color w:val="365F91"/>
          <w:sz w:val="20"/>
        </w:rPr>
        <w:t>the</w:t>
      </w:r>
      <w:proofErr w:type="spellEnd"/>
      <w:r w:rsidR="00CD6EB7">
        <w:rPr>
          <w:rFonts w:ascii="Arial" w:hAnsi="Arial"/>
          <w:i/>
          <w:color w:val="365F91"/>
          <w:sz w:val="20"/>
        </w:rPr>
        <w:t xml:space="preserve"> </w:t>
      </w:r>
      <w:proofErr w:type="spellStart"/>
      <w:r w:rsidR="00CD6EB7">
        <w:rPr>
          <w:rFonts w:ascii="Arial" w:hAnsi="Arial"/>
          <w:i/>
          <w:color w:val="365F91"/>
          <w:sz w:val="20"/>
        </w:rPr>
        <w:t>annex</w:t>
      </w:r>
      <w:proofErr w:type="spellEnd"/>
      <w:r w:rsidR="00CD6EB7">
        <w:rPr>
          <w:rFonts w:ascii="Arial" w:hAnsi="Arial"/>
          <w:i/>
          <w:color w:val="365F91"/>
          <w:sz w:val="20"/>
        </w:rPr>
        <w:t xml:space="preserve"> to </w:t>
      </w:r>
      <w:proofErr w:type="spellStart"/>
      <w:r w:rsidR="00CD6EB7">
        <w:rPr>
          <w:rFonts w:ascii="Arial" w:hAnsi="Arial"/>
          <w:i/>
          <w:color w:val="365F91"/>
          <w:sz w:val="20"/>
        </w:rPr>
        <w:t>the</w:t>
      </w:r>
      <w:proofErr w:type="spellEnd"/>
      <w:r w:rsidR="00CD6EB7">
        <w:rPr>
          <w:rFonts w:ascii="Arial" w:hAnsi="Arial"/>
          <w:i/>
          <w:color w:val="365F91"/>
          <w:sz w:val="20"/>
        </w:rPr>
        <w:t xml:space="preserve"> </w:t>
      </w:r>
      <w:proofErr w:type="spellStart"/>
      <w:r w:rsidR="00CD6EB7">
        <w:rPr>
          <w:rFonts w:ascii="Arial" w:hAnsi="Arial"/>
          <w:i/>
          <w:color w:val="365F91"/>
          <w:sz w:val="20"/>
        </w:rPr>
        <w:t>tender</w:t>
      </w:r>
      <w:proofErr w:type="spellEnd"/>
      <w:r>
        <w:rPr>
          <w:rFonts w:ascii="Arial" w:hAnsi="Arial" w:cs="Arial"/>
          <w:i/>
          <w:iCs/>
          <w:color w:val="365F91"/>
          <w:sz w:val="20"/>
          <w:szCs w:val="20"/>
        </w:rPr>
        <w:t>)</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274AE80E" w:rsidR="00B17060" w:rsidRDefault="00B26241" w:rsidP="00D8742B">
      <w:pPr>
        <w:pStyle w:val="Heading2"/>
        <w:spacing w:after="120"/>
        <w:jc w:val="center"/>
      </w:pPr>
      <w:r>
        <w:t>SUB</w:t>
      </w:r>
      <w:r w:rsidR="008B3B3E">
        <w:t>CONTRACTING</w:t>
      </w:r>
    </w:p>
    <w:p w14:paraId="46F09768" w14:textId="1374FBCD" w:rsidR="00B72882" w:rsidRDefault="00E54041" w:rsidP="00B72882">
      <w:pPr>
        <w:tabs>
          <w:tab w:val="left" w:pos="567"/>
        </w:tabs>
        <w:spacing w:after="0" w:line="240" w:lineRule="auto"/>
        <w:jc w:val="both"/>
        <w:rPr>
          <w:rFonts w:ascii="Arial" w:hAnsi="Arial" w:cs="Arial"/>
          <w:i/>
          <w:iCs/>
          <w:color w:val="365F91"/>
          <w:sz w:val="20"/>
          <w:szCs w:val="20"/>
        </w:rPr>
      </w:pPr>
      <w:proofErr w:type="spellStart"/>
      <w:r>
        <w:rPr>
          <w:rFonts w:ascii="Arial" w:hAnsi="Arial"/>
          <w:sz w:val="20"/>
        </w:rPr>
        <w:t>The</w:t>
      </w:r>
      <w:proofErr w:type="spellEnd"/>
      <w:r>
        <w:rPr>
          <w:rFonts w:ascii="Arial" w:hAnsi="Arial"/>
          <w:sz w:val="20"/>
        </w:rPr>
        <w:t xml:space="preserve"> lot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Contract</w:t>
      </w:r>
      <w:proofErr w:type="spellEnd"/>
      <w:r>
        <w:rPr>
          <w:rFonts w:ascii="Arial" w:hAnsi="Arial"/>
          <w:sz w:val="20"/>
        </w:rPr>
        <w:t xml:space="preserve"> </w:t>
      </w:r>
      <w:proofErr w:type="spellStart"/>
      <w:r>
        <w:rPr>
          <w:rFonts w:ascii="Arial" w:hAnsi="Arial"/>
          <w:sz w:val="20"/>
        </w:rPr>
        <w:t>transferred</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you</w:t>
      </w:r>
      <w:proofErr w:type="spellEnd"/>
      <w:r>
        <w:rPr>
          <w:rFonts w:ascii="Arial" w:hAnsi="Arial"/>
          <w:sz w:val="20"/>
        </w:rPr>
        <w:t xml:space="preserve"> </w:t>
      </w:r>
      <w:proofErr w:type="spellStart"/>
      <w:r>
        <w:rPr>
          <w:rFonts w:ascii="Arial" w:hAnsi="Arial"/>
          <w:sz w:val="20"/>
        </w:rPr>
        <w:t>must</w:t>
      </w:r>
      <w:proofErr w:type="spellEnd"/>
      <w:r>
        <w:rPr>
          <w:rFonts w:ascii="Arial" w:hAnsi="Arial"/>
          <w:sz w:val="20"/>
        </w:rPr>
        <w:t xml:space="preserve"> </w:t>
      </w:r>
      <w:proofErr w:type="spellStart"/>
      <w:r>
        <w:rPr>
          <w:rFonts w:ascii="Arial" w:hAnsi="Arial"/>
          <w:sz w:val="20"/>
        </w:rPr>
        <w:t>indicate</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elements</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will</w:t>
      </w:r>
      <w:proofErr w:type="spellEnd"/>
      <w:r>
        <w:rPr>
          <w:rFonts w:ascii="Arial" w:hAnsi="Arial"/>
          <w:sz w:val="20"/>
        </w:rPr>
        <w:t xml:space="preserve"> be </w:t>
      </w:r>
      <w:proofErr w:type="spellStart"/>
      <w:r>
        <w:rPr>
          <w:rFonts w:ascii="Arial" w:hAnsi="Arial"/>
          <w:sz w:val="20"/>
        </w:rPr>
        <w:t>engaged</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even</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specific</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are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known</w:t>
      </w:r>
      <w:proofErr w:type="spellEnd"/>
      <w:r>
        <w:rPr>
          <w:rFonts w:ascii="Arial" w:hAnsi="Arial"/>
          <w:sz w:val="20"/>
        </w:rPr>
        <w:t xml:space="preserve"> at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time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submission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B72882" w:rsidRPr="0075094D">
        <w:rPr>
          <w:rFonts w:ascii="Arial" w:hAnsi="Arial" w:cs="Arial"/>
          <w:sz w:val="20"/>
          <w:szCs w:val="20"/>
        </w:rPr>
        <w:t>)</w:t>
      </w:r>
      <w:r w:rsidR="00B72882">
        <w:rPr>
          <w:rFonts w:ascii="Arial" w:hAnsi="Arial" w:cs="Arial"/>
          <w:sz w:val="20"/>
          <w:szCs w:val="20"/>
        </w:rPr>
        <w:t>.</w:t>
      </w:r>
      <w:r w:rsidR="00007758" w:rsidRPr="00007758">
        <w:rPr>
          <w:rFonts w:ascii="Arial" w:hAnsi="Arial" w:cs="Arial"/>
          <w:i/>
          <w:iCs/>
          <w:sz w:val="20"/>
          <w:szCs w:val="20"/>
        </w:rPr>
        <w:t xml:space="preserve"> </w:t>
      </w:r>
      <w:proofErr w:type="spellStart"/>
      <w:r w:rsidR="00547042">
        <w:rPr>
          <w:rFonts w:ascii="Arial" w:hAnsi="Arial" w:cs="Arial"/>
          <w:i/>
          <w:iCs/>
          <w:sz w:val="20"/>
          <w:szCs w:val="20"/>
        </w:rPr>
        <w:t>A</w:t>
      </w:r>
      <w:r w:rsidR="00007758" w:rsidRPr="00007758">
        <w:rPr>
          <w:rFonts w:ascii="Arial" w:hAnsi="Arial" w:cs="Arial"/>
          <w:i/>
          <w:iCs/>
          <w:sz w:val="20"/>
          <w:szCs w:val="20"/>
        </w:rPr>
        <w:t>dditional</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subcontractors</w:t>
      </w:r>
      <w:proofErr w:type="spellEnd"/>
      <w:r w:rsidR="00543DD4">
        <w:rPr>
          <w:rFonts w:ascii="Arial" w:hAnsi="Arial" w:cs="Arial"/>
          <w:i/>
          <w:iCs/>
          <w:sz w:val="20"/>
          <w:szCs w:val="20"/>
        </w:rPr>
        <w:t xml:space="preserve"> </w:t>
      </w:r>
      <w:proofErr w:type="spellStart"/>
      <w:r w:rsidR="00543DD4">
        <w:rPr>
          <w:rFonts w:ascii="Arial" w:hAnsi="Arial" w:cs="Arial"/>
          <w:i/>
          <w:iCs/>
          <w:sz w:val="20"/>
          <w:szCs w:val="20"/>
        </w:rPr>
        <w:t>which</w:t>
      </w:r>
      <w:proofErr w:type="spellEnd"/>
      <w:r w:rsidR="00196D15">
        <w:rPr>
          <w:rFonts w:ascii="Arial" w:hAnsi="Arial" w:cs="Arial"/>
          <w:i/>
          <w:iCs/>
          <w:sz w:val="20"/>
          <w:szCs w:val="20"/>
        </w:rPr>
        <w:t xml:space="preserve"> </w:t>
      </w:r>
      <w:proofErr w:type="spellStart"/>
      <w:r w:rsidR="00196D15">
        <w:rPr>
          <w:rFonts w:ascii="Arial" w:hAnsi="Arial" w:cs="Arial"/>
          <w:i/>
          <w:iCs/>
          <w:sz w:val="20"/>
          <w:szCs w:val="20"/>
        </w:rPr>
        <w:t>will</w:t>
      </w:r>
      <w:proofErr w:type="spellEnd"/>
      <w:r w:rsidR="00196D15">
        <w:rPr>
          <w:rFonts w:ascii="Arial" w:hAnsi="Arial" w:cs="Arial"/>
          <w:i/>
          <w:iCs/>
          <w:sz w:val="20"/>
          <w:szCs w:val="20"/>
        </w:rPr>
        <w:t xml:space="preserve"> be </w:t>
      </w:r>
      <w:proofErr w:type="spellStart"/>
      <w:r w:rsidR="00196D15">
        <w:rPr>
          <w:rFonts w:ascii="Arial" w:hAnsi="Arial" w:cs="Arial"/>
          <w:i/>
          <w:iCs/>
          <w:sz w:val="20"/>
          <w:szCs w:val="20"/>
        </w:rPr>
        <w:t>engaged</w:t>
      </w:r>
      <w:proofErr w:type="spellEnd"/>
      <w:r w:rsidR="00196D15">
        <w:rPr>
          <w:rFonts w:ascii="Arial" w:hAnsi="Arial" w:cs="Arial"/>
          <w:i/>
          <w:iCs/>
          <w:sz w:val="20"/>
          <w:szCs w:val="20"/>
        </w:rPr>
        <w:t xml:space="preserve"> </w:t>
      </w:r>
      <w:proofErr w:type="spellStart"/>
      <w:r w:rsidR="00196D15">
        <w:rPr>
          <w:rFonts w:ascii="Arial" w:hAnsi="Arial" w:cs="Arial"/>
          <w:i/>
          <w:iCs/>
          <w:sz w:val="20"/>
          <w:szCs w:val="20"/>
        </w:rPr>
        <w:t>for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and</w:t>
      </w:r>
      <w:proofErr w:type="spellEnd"/>
      <w:r w:rsidR="00007758" w:rsidRPr="00007758">
        <w:rPr>
          <w:rFonts w:ascii="Arial" w:hAnsi="Arial" w:cs="Arial"/>
          <w:i/>
          <w:iCs/>
          <w:sz w:val="20"/>
          <w:szCs w:val="20"/>
        </w:rPr>
        <w:t>/</w:t>
      </w:r>
      <w:proofErr w:type="spellStart"/>
      <w:r w:rsidR="00007758" w:rsidRPr="00007758">
        <w:rPr>
          <w:rFonts w:ascii="Arial" w:hAnsi="Arial" w:cs="Arial"/>
          <w:i/>
          <w:iCs/>
          <w:sz w:val="20"/>
          <w:szCs w:val="20"/>
        </w:rPr>
        <w:t>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the</w:t>
      </w:r>
      <w:proofErr w:type="spellEnd"/>
      <w:r w:rsidR="00007758" w:rsidRPr="00007758">
        <w:rPr>
          <w:rFonts w:ascii="Arial" w:hAnsi="Arial" w:cs="Arial"/>
          <w:i/>
          <w:iCs/>
          <w:sz w:val="20"/>
          <w:szCs w:val="20"/>
        </w:rPr>
        <w:t xml:space="preserve"> </w:t>
      </w:r>
      <w:r w:rsidR="0016749E">
        <w:rPr>
          <w:rFonts w:ascii="Arial" w:hAnsi="Arial" w:cs="Arial"/>
          <w:i/>
          <w:iCs/>
          <w:sz w:val="20"/>
          <w:szCs w:val="20"/>
        </w:rPr>
        <w:t>lot</w:t>
      </w:r>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of</w:t>
      </w:r>
      <w:proofErr w:type="spellEnd"/>
      <w:r w:rsidR="00007758" w:rsidRPr="00007758">
        <w:rPr>
          <w:rFonts w:ascii="Arial" w:hAnsi="Arial" w:cs="Arial"/>
          <w:i/>
          <w:iCs/>
          <w:sz w:val="20"/>
          <w:szCs w:val="20"/>
        </w:rPr>
        <w:t xml:space="preserve"> </w:t>
      </w:r>
      <w:proofErr w:type="spellStart"/>
      <w:r w:rsidR="004A2912">
        <w:rPr>
          <w:rFonts w:ascii="Arial" w:hAnsi="Arial" w:cs="Arial"/>
          <w:i/>
          <w:iCs/>
          <w:sz w:val="20"/>
          <w:szCs w:val="20"/>
        </w:rPr>
        <w:t>the</w:t>
      </w:r>
      <w:proofErr w:type="spellEnd"/>
      <w:r w:rsidR="004A2912">
        <w:rPr>
          <w:rFonts w:ascii="Arial" w:hAnsi="Arial" w:cs="Arial"/>
          <w:i/>
          <w:iCs/>
          <w:sz w:val="20"/>
          <w:szCs w:val="20"/>
        </w:rPr>
        <w:t xml:space="preserve"> </w:t>
      </w:r>
      <w:proofErr w:type="spellStart"/>
      <w:r w:rsidR="004A2912">
        <w:rPr>
          <w:rFonts w:ascii="Arial" w:hAnsi="Arial" w:cs="Arial"/>
          <w:i/>
          <w:iCs/>
          <w:sz w:val="20"/>
          <w:szCs w:val="20"/>
        </w:rPr>
        <w:t>procureme</w:t>
      </w:r>
      <w:r w:rsidR="00CD27D4">
        <w:rPr>
          <w:rFonts w:ascii="Arial" w:hAnsi="Arial" w:cs="Arial"/>
          <w:i/>
          <w:iCs/>
          <w:sz w:val="20"/>
          <w:szCs w:val="20"/>
        </w:rPr>
        <w:t>n</w:t>
      </w:r>
      <w:r w:rsidR="004A2912">
        <w:rPr>
          <w:rFonts w:ascii="Arial" w:hAnsi="Arial" w:cs="Arial"/>
          <w:i/>
          <w:iCs/>
          <w:sz w:val="20"/>
          <w:szCs w:val="20"/>
        </w:rPr>
        <w:t>t</w:t>
      </w:r>
      <w:proofErr w:type="spellEnd"/>
      <w:r w:rsidR="004A2912">
        <w:rPr>
          <w:rFonts w:ascii="Arial" w:hAnsi="Arial" w:cs="Arial"/>
          <w:i/>
          <w:iCs/>
          <w:sz w:val="20"/>
          <w:szCs w:val="20"/>
        </w:rPr>
        <w:t xml:space="preserve"> </w:t>
      </w:r>
      <w:proofErr w:type="spellStart"/>
      <w:r w:rsidR="004A2912">
        <w:rPr>
          <w:rFonts w:ascii="Arial" w:hAnsi="Arial" w:cs="Arial"/>
          <w:i/>
          <w:iCs/>
          <w:sz w:val="20"/>
          <w:szCs w:val="20"/>
        </w:rPr>
        <w:t>contract</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the</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subcontractors</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will</w:t>
      </w:r>
      <w:proofErr w:type="spellEnd"/>
      <w:r w:rsidR="00A94D42">
        <w:rPr>
          <w:rFonts w:ascii="Arial" w:hAnsi="Arial" w:cs="Arial"/>
          <w:i/>
          <w:iCs/>
          <w:sz w:val="20"/>
          <w:szCs w:val="20"/>
        </w:rPr>
        <w:t xml:space="preserve"> be </w:t>
      </w:r>
      <w:proofErr w:type="spellStart"/>
      <w:r w:rsidR="00AA52A3">
        <w:rPr>
          <w:rFonts w:ascii="Arial" w:hAnsi="Arial" w:cs="Arial"/>
          <w:i/>
          <w:iCs/>
          <w:sz w:val="20"/>
          <w:szCs w:val="20"/>
        </w:rPr>
        <w:t>engaged</w:t>
      </w:r>
      <w:proofErr w:type="spellEnd"/>
      <w:r w:rsidR="00AA52A3">
        <w:rPr>
          <w:rFonts w:ascii="Arial" w:hAnsi="Arial" w:cs="Arial"/>
          <w:i/>
          <w:iCs/>
          <w:sz w:val="20"/>
          <w:szCs w:val="20"/>
        </w:rPr>
        <w:t xml:space="preserve"> </w:t>
      </w:r>
      <w:proofErr w:type="spellStart"/>
      <w:r w:rsidR="00AA52A3">
        <w:rPr>
          <w:rFonts w:ascii="Arial" w:hAnsi="Arial" w:cs="Arial"/>
          <w:i/>
          <w:iCs/>
          <w:sz w:val="20"/>
          <w:szCs w:val="20"/>
        </w:rPr>
        <w:t>for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which</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were</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not</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specified</w:t>
      </w:r>
      <w:proofErr w:type="spellEnd"/>
      <w:r w:rsidR="00007758" w:rsidRPr="00007758">
        <w:rPr>
          <w:rFonts w:ascii="Arial" w:hAnsi="Arial" w:cs="Arial"/>
          <w:i/>
          <w:iCs/>
          <w:sz w:val="20"/>
          <w:szCs w:val="20"/>
        </w:rPr>
        <w:t xml:space="preserve"> </w:t>
      </w:r>
      <w:proofErr w:type="spellStart"/>
      <w:r w:rsidR="00AC48DC">
        <w:rPr>
          <w:rFonts w:ascii="Arial" w:hAnsi="Arial" w:cs="Arial"/>
          <w:i/>
          <w:iCs/>
          <w:sz w:val="20"/>
          <w:szCs w:val="20"/>
        </w:rPr>
        <w:t>in</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the</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supplier</w:t>
      </w:r>
      <w:r w:rsidR="00547042">
        <w:rPr>
          <w:rFonts w:ascii="Arial" w:hAnsi="Arial" w:cs="Arial"/>
          <w:i/>
          <w:iCs/>
          <w:sz w:val="20"/>
          <w:szCs w:val="20"/>
        </w:rPr>
        <w:t>‘s</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application</w:t>
      </w:r>
      <w:proofErr w:type="spellEnd"/>
      <w:r w:rsidR="00007758" w:rsidRPr="00007758">
        <w:rPr>
          <w:rFonts w:ascii="Arial" w:hAnsi="Arial" w:cs="Arial"/>
          <w:i/>
          <w:iCs/>
          <w:sz w:val="20"/>
          <w:szCs w:val="20"/>
        </w:rPr>
        <w:t xml:space="preserve">, are </w:t>
      </w:r>
      <w:proofErr w:type="spellStart"/>
      <w:r w:rsidR="00007758" w:rsidRPr="00007758">
        <w:rPr>
          <w:rFonts w:ascii="Arial" w:hAnsi="Arial" w:cs="Arial"/>
          <w:i/>
          <w:iCs/>
          <w:sz w:val="20"/>
          <w:szCs w:val="20"/>
        </w:rPr>
        <w:t>indicated</w:t>
      </w:r>
      <w:proofErr w:type="spellEnd"/>
      <w:r w:rsidR="00547042" w:rsidRPr="00547042">
        <w:rPr>
          <w:rFonts w:ascii="Arial" w:hAnsi="Arial" w:cs="Arial"/>
          <w:i/>
          <w:iCs/>
          <w:sz w:val="20"/>
          <w:szCs w:val="20"/>
        </w:rPr>
        <w:t xml:space="preserve"> </w:t>
      </w:r>
      <w:proofErr w:type="spellStart"/>
      <w:r w:rsidR="00AC48DC">
        <w:rPr>
          <w:rFonts w:ascii="Arial" w:hAnsi="Arial" w:cs="Arial"/>
          <w:i/>
          <w:iCs/>
          <w:sz w:val="20"/>
          <w:szCs w:val="20"/>
        </w:rPr>
        <w:t>i</w:t>
      </w:r>
      <w:r w:rsidR="00547042" w:rsidRPr="00007758">
        <w:rPr>
          <w:rFonts w:ascii="Arial" w:hAnsi="Arial" w:cs="Arial"/>
          <w:i/>
          <w:iCs/>
          <w:sz w:val="20"/>
          <w:szCs w:val="20"/>
        </w:rPr>
        <w:t>n</w:t>
      </w:r>
      <w:proofErr w:type="spellEnd"/>
      <w:r w:rsidR="00547042" w:rsidRPr="00007758">
        <w:rPr>
          <w:rFonts w:ascii="Arial" w:hAnsi="Arial" w:cs="Arial"/>
          <w:i/>
          <w:iCs/>
          <w:sz w:val="20"/>
          <w:szCs w:val="20"/>
        </w:rPr>
        <w:t xml:space="preserve"> </w:t>
      </w:r>
      <w:proofErr w:type="spellStart"/>
      <w:r w:rsidR="00547042" w:rsidRPr="00007758">
        <w:rPr>
          <w:rFonts w:ascii="Arial" w:hAnsi="Arial" w:cs="Arial"/>
          <w:i/>
          <w:iCs/>
          <w:sz w:val="20"/>
          <w:szCs w:val="20"/>
        </w:rPr>
        <w:t>the</w:t>
      </w:r>
      <w:proofErr w:type="spellEnd"/>
      <w:r w:rsidR="00547042" w:rsidRPr="00007758">
        <w:rPr>
          <w:rFonts w:ascii="Arial" w:hAnsi="Arial" w:cs="Arial"/>
          <w:i/>
          <w:iCs/>
          <w:sz w:val="20"/>
          <w:szCs w:val="20"/>
        </w:rPr>
        <w:t xml:space="preserve"> </w:t>
      </w:r>
      <w:proofErr w:type="spellStart"/>
      <w:r w:rsidR="00547042" w:rsidRPr="00007758">
        <w:rPr>
          <w:rFonts w:ascii="Arial" w:hAnsi="Arial" w:cs="Arial"/>
          <w:i/>
          <w:iCs/>
          <w:sz w:val="20"/>
          <w:szCs w:val="20"/>
        </w:rPr>
        <w:t>table</w:t>
      </w:r>
      <w:proofErr w:type="spellEnd"/>
      <w:r w:rsidR="00AC48DC">
        <w:rPr>
          <w:rFonts w:ascii="Arial" w:hAnsi="Arial" w:cs="Arial"/>
          <w:i/>
          <w:iCs/>
          <w:sz w:val="20"/>
          <w:szCs w:val="20"/>
        </w:rPr>
        <w:t>.</w:t>
      </w:r>
    </w:p>
    <w:p w14:paraId="1EBEED8D" w14:textId="31FC1516"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w:t>
      </w:r>
      <w:proofErr w:type="spellStart"/>
      <w:r w:rsidR="004E2A81">
        <w:rPr>
          <w:rFonts w:ascii="Arial" w:hAnsi="Arial"/>
          <w:i/>
          <w:color w:val="365F91"/>
          <w:sz w:val="20"/>
        </w:rPr>
        <w:t>fill</w:t>
      </w:r>
      <w:proofErr w:type="spellEnd"/>
      <w:r w:rsidR="004E2A81">
        <w:rPr>
          <w:rFonts w:ascii="Arial" w:hAnsi="Arial"/>
          <w:i/>
          <w:color w:val="365F91"/>
          <w:sz w:val="20"/>
        </w:rPr>
        <w:t xml:space="preserve"> </w:t>
      </w:r>
      <w:proofErr w:type="spellStart"/>
      <w:r w:rsidR="004E2A81">
        <w:rPr>
          <w:rFonts w:ascii="Arial" w:hAnsi="Arial"/>
          <w:i/>
          <w:color w:val="365F91"/>
          <w:sz w:val="20"/>
        </w:rPr>
        <w:t>in</w:t>
      </w:r>
      <w:proofErr w:type="spellEnd"/>
      <w:r w:rsidR="004E2A81">
        <w:rPr>
          <w:rFonts w:ascii="Arial" w:hAnsi="Arial"/>
          <w:i/>
          <w:color w:val="365F91"/>
          <w:sz w:val="20"/>
        </w:rPr>
        <w:t xml:space="preserve"> </w:t>
      </w:r>
      <w:proofErr w:type="spellStart"/>
      <w:r w:rsidR="004E2A81">
        <w:rPr>
          <w:rFonts w:ascii="Arial" w:hAnsi="Arial"/>
          <w:i/>
          <w:color w:val="365F91"/>
          <w:sz w:val="20"/>
        </w:rPr>
        <w:t>the</w:t>
      </w:r>
      <w:proofErr w:type="spellEnd"/>
      <w:r w:rsidR="004E2A81">
        <w:rPr>
          <w:rFonts w:ascii="Arial" w:hAnsi="Arial"/>
          <w:i/>
          <w:color w:val="365F91"/>
          <w:sz w:val="20"/>
        </w:rPr>
        <w:t xml:space="preserve"> </w:t>
      </w:r>
      <w:proofErr w:type="spellStart"/>
      <w:r w:rsidR="004E2A81">
        <w:rPr>
          <w:rFonts w:ascii="Arial" w:hAnsi="Arial"/>
          <w:i/>
          <w:color w:val="365F91"/>
          <w:sz w:val="20"/>
        </w:rPr>
        <w:t>table</w:t>
      </w:r>
      <w:proofErr w:type="spellEnd"/>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5E99FDBA" w:rsidR="00247031" w:rsidRPr="00EE184D" w:rsidRDefault="00247031" w:rsidP="00A44826">
            <w:pPr>
              <w:tabs>
                <w:tab w:val="left" w:pos="567"/>
              </w:tabs>
              <w:jc w:val="center"/>
              <w:rPr>
                <w:rFonts w:ascii="Arial" w:hAnsi="Arial" w:cs="Arial"/>
                <w:b/>
                <w:bCs/>
                <w:sz w:val="20"/>
                <w:szCs w:val="20"/>
              </w:rPr>
            </w:pPr>
            <w:proofErr w:type="spellStart"/>
            <w:r w:rsidRPr="00EE184D">
              <w:rPr>
                <w:rFonts w:ascii="Arial" w:hAnsi="Arial" w:cs="Arial"/>
                <w:b/>
                <w:bCs/>
                <w:sz w:val="20"/>
                <w:szCs w:val="20"/>
              </w:rPr>
              <w:t>N</w:t>
            </w:r>
            <w:r w:rsidR="00884A96">
              <w:rPr>
                <w:rFonts w:ascii="Arial" w:hAnsi="Arial" w:cs="Arial"/>
                <w:b/>
                <w:bCs/>
                <w:sz w:val="20"/>
                <w:szCs w:val="20"/>
              </w:rPr>
              <w:t>o</w:t>
            </w:r>
            <w:proofErr w:type="spellEnd"/>
            <w:r w:rsidRPr="00EE184D">
              <w:rPr>
                <w:rFonts w:ascii="Arial" w:hAnsi="Arial" w:cs="Arial"/>
                <w:b/>
                <w:bCs/>
                <w:sz w:val="20"/>
                <w:szCs w:val="20"/>
              </w:rPr>
              <w:t>.</w:t>
            </w:r>
          </w:p>
        </w:tc>
        <w:tc>
          <w:tcPr>
            <w:tcW w:w="3685" w:type="dxa"/>
            <w:shd w:val="clear" w:color="auto" w:fill="DBE5F1"/>
            <w:vAlign w:val="center"/>
          </w:tcPr>
          <w:p w14:paraId="6C002CB3" w14:textId="77777777" w:rsidR="00EC3344" w:rsidRPr="00EE184D" w:rsidRDefault="00EC3344" w:rsidP="00EC3344">
            <w:pPr>
              <w:tabs>
                <w:tab w:val="left" w:pos="567"/>
              </w:tabs>
              <w:jc w:val="center"/>
              <w:rPr>
                <w:rFonts w:ascii="Arial" w:hAnsi="Arial" w:cs="Arial"/>
                <w:b/>
                <w:bCs/>
                <w:sz w:val="20"/>
                <w:szCs w:val="20"/>
              </w:rPr>
            </w:pPr>
            <w:proofErr w:type="spellStart"/>
            <w:r>
              <w:rPr>
                <w:rFonts w:ascii="Arial" w:hAnsi="Arial"/>
                <w:b/>
                <w:sz w:val="20"/>
              </w:rPr>
              <w:t>Subcontractor's</w:t>
            </w:r>
            <w:proofErr w:type="spellEnd"/>
            <w:r>
              <w:rPr>
                <w:rFonts w:ascii="Arial" w:hAnsi="Arial"/>
                <w:b/>
                <w:sz w:val="20"/>
              </w:rPr>
              <w:t xml:space="preserve"> name</w:t>
            </w:r>
          </w:p>
          <w:p w14:paraId="642219E5" w14:textId="7690D72C"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w:t>
            </w:r>
            <w:proofErr w:type="spellStart"/>
            <w:r w:rsidR="00786DB4">
              <w:rPr>
                <w:rFonts w:ascii="Arial" w:hAnsi="Arial" w:cs="Arial"/>
                <w:i/>
                <w:iCs/>
                <w:color w:val="365F91"/>
                <w:sz w:val="20"/>
                <w:szCs w:val="20"/>
              </w:rPr>
              <w:t>if</w:t>
            </w:r>
            <w:proofErr w:type="spellEnd"/>
            <w:r w:rsidR="00786DB4">
              <w:rPr>
                <w:rFonts w:ascii="Arial" w:hAnsi="Arial" w:cs="Arial"/>
                <w:i/>
                <w:iCs/>
                <w:color w:val="365F91"/>
                <w:sz w:val="20"/>
                <w:szCs w:val="20"/>
              </w:rPr>
              <w:t xml:space="preserve"> </w:t>
            </w:r>
            <w:proofErr w:type="spellStart"/>
            <w:r w:rsidR="00786DB4">
              <w:rPr>
                <w:rFonts w:ascii="Arial" w:hAnsi="Arial" w:cs="Arial"/>
                <w:i/>
                <w:iCs/>
                <w:color w:val="365F91"/>
                <w:sz w:val="20"/>
                <w:szCs w:val="20"/>
              </w:rPr>
              <w:t>known</w:t>
            </w:r>
            <w:proofErr w:type="spellEnd"/>
            <w:r w:rsidRPr="008E1095">
              <w:rPr>
                <w:rFonts w:ascii="Arial" w:hAnsi="Arial" w:cs="Arial"/>
                <w:i/>
                <w:iCs/>
                <w:color w:val="365F91"/>
                <w:sz w:val="20"/>
                <w:szCs w:val="20"/>
              </w:rPr>
              <w:t>)</w:t>
            </w:r>
          </w:p>
        </w:tc>
        <w:tc>
          <w:tcPr>
            <w:tcW w:w="3544" w:type="dxa"/>
            <w:shd w:val="clear" w:color="auto" w:fill="DBE5F1"/>
            <w:vAlign w:val="center"/>
          </w:tcPr>
          <w:p w14:paraId="0B48443B" w14:textId="7D52DA83" w:rsidR="00247031" w:rsidRPr="00EE184D" w:rsidRDefault="001B6133" w:rsidP="00A44826">
            <w:pPr>
              <w:tabs>
                <w:tab w:val="left" w:pos="567"/>
              </w:tabs>
              <w:jc w:val="center"/>
              <w:rPr>
                <w:rFonts w:ascii="Arial" w:hAnsi="Arial" w:cs="Arial"/>
                <w:b/>
                <w:bCs/>
                <w:sz w:val="20"/>
                <w:szCs w:val="20"/>
              </w:rPr>
            </w:pPr>
            <w:proofErr w:type="spellStart"/>
            <w:r>
              <w:rPr>
                <w:rFonts w:ascii="Arial" w:hAnsi="Arial"/>
                <w:b/>
                <w:sz w:val="20"/>
              </w:rPr>
              <w:t>Country</w:t>
            </w:r>
            <w:proofErr w:type="spellEnd"/>
            <w:r>
              <w:rPr>
                <w:rFonts w:ascii="Arial" w:hAnsi="Arial"/>
                <w:b/>
                <w:sz w:val="20"/>
              </w:rPr>
              <w:t xml:space="preserve"> </w:t>
            </w:r>
            <w:proofErr w:type="spellStart"/>
            <w:r>
              <w:rPr>
                <w:rFonts w:ascii="Arial" w:hAnsi="Arial"/>
                <w:b/>
                <w:sz w:val="20"/>
              </w:rPr>
              <w:t>or</w:t>
            </w:r>
            <w:proofErr w:type="spellEnd"/>
            <w:r>
              <w:rPr>
                <w:rFonts w:ascii="Arial" w:hAnsi="Arial"/>
                <w:b/>
                <w:sz w:val="20"/>
              </w:rPr>
              <w:t xml:space="preserve"> </w:t>
            </w:r>
            <w:proofErr w:type="spellStart"/>
            <w:r>
              <w:rPr>
                <w:rFonts w:ascii="Arial" w:hAnsi="Arial"/>
                <w:b/>
                <w:sz w:val="20"/>
              </w:rPr>
              <w:t>territory</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registration</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subcontractor</w:t>
            </w:r>
            <w:proofErr w:type="spellEnd"/>
            <w:r>
              <w:rPr>
                <w:rFonts w:ascii="Arial" w:hAnsi="Arial"/>
                <w:b/>
                <w:sz w:val="20"/>
              </w:rPr>
              <w:t xml:space="preserve"> </w:t>
            </w:r>
            <w:r>
              <w:rPr>
                <w:rFonts w:ascii="Arial" w:hAnsi="Arial"/>
                <w:i/>
                <w:color w:val="365F91"/>
                <w:sz w:val="20"/>
              </w:rPr>
              <w:t>(</w:t>
            </w:r>
            <w:proofErr w:type="spellStart"/>
            <w:r>
              <w:rPr>
                <w:rFonts w:ascii="Arial" w:hAnsi="Arial"/>
                <w:i/>
                <w:color w:val="365F91"/>
                <w:sz w:val="20"/>
              </w:rPr>
              <w:t>for</w:t>
            </w:r>
            <w:proofErr w:type="spellEnd"/>
            <w:r>
              <w:rPr>
                <w:rFonts w:ascii="Arial" w:hAnsi="Arial"/>
                <w:i/>
                <w:color w:val="365F91"/>
                <w:sz w:val="20"/>
              </w:rPr>
              <w:t xml:space="preserve"> a </w:t>
            </w:r>
            <w:proofErr w:type="spellStart"/>
            <w:r>
              <w:rPr>
                <w:rFonts w:ascii="Arial" w:hAnsi="Arial"/>
                <w:i/>
                <w:color w:val="365F91"/>
                <w:sz w:val="20"/>
              </w:rPr>
              <w:t>natural</w:t>
            </w:r>
            <w:proofErr w:type="spellEnd"/>
            <w:r>
              <w:rPr>
                <w:rFonts w:ascii="Arial" w:hAnsi="Arial"/>
                <w:i/>
                <w:color w:val="365F91"/>
                <w:sz w:val="20"/>
              </w:rPr>
              <w:t xml:space="preserve"> </w:t>
            </w:r>
            <w:proofErr w:type="spellStart"/>
            <w:r>
              <w:rPr>
                <w:rFonts w:ascii="Arial" w:hAnsi="Arial"/>
                <w:i/>
                <w:color w:val="365F91"/>
                <w:sz w:val="20"/>
              </w:rPr>
              <w:t>person</w:t>
            </w:r>
            <w:proofErr w:type="spellEnd"/>
            <w:r>
              <w:rPr>
                <w:rFonts w:ascii="Arial" w:hAnsi="Arial"/>
                <w:i/>
                <w:color w:val="365F91"/>
                <w:sz w:val="20"/>
              </w:rPr>
              <w:t xml:space="preserve">, </w:t>
            </w:r>
            <w:proofErr w:type="spellStart"/>
            <w:r>
              <w:rPr>
                <w:rFonts w:ascii="Arial" w:hAnsi="Arial"/>
                <w:i/>
                <w:color w:val="365F91"/>
                <w:sz w:val="20"/>
              </w:rPr>
              <w:t>indicate</w:t>
            </w:r>
            <w:proofErr w:type="spellEnd"/>
            <w:r>
              <w:rPr>
                <w:rFonts w:ascii="Arial" w:hAnsi="Arial"/>
                <w:i/>
                <w:color w:val="365F91"/>
                <w:sz w:val="20"/>
              </w:rPr>
              <w:t xml:space="preserve"> </w:t>
            </w:r>
            <w:proofErr w:type="spellStart"/>
            <w:r>
              <w:rPr>
                <w:rFonts w:ascii="Arial" w:hAnsi="Arial"/>
                <w:i/>
                <w:color w:val="365F91"/>
                <w:sz w:val="20"/>
              </w:rPr>
              <w:t>their</w:t>
            </w:r>
            <w:proofErr w:type="spellEnd"/>
            <w:r>
              <w:rPr>
                <w:rFonts w:ascii="Arial" w:hAnsi="Arial"/>
                <w:i/>
                <w:color w:val="365F91"/>
                <w:sz w:val="20"/>
              </w:rPr>
              <w:t xml:space="preserve"> </w:t>
            </w:r>
            <w:proofErr w:type="spellStart"/>
            <w:r>
              <w:rPr>
                <w:rFonts w:ascii="Arial" w:hAnsi="Arial"/>
                <w:i/>
                <w:color w:val="365F91"/>
                <w:sz w:val="20"/>
              </w:rPr>
              <w:t>permanent</w:t>
            </w:r>
            <w:proofErr w:type="spellEnd"/>
            <w:r>
              <w:rPr>
                <w:rFonts w:ascii="Arial" w:hAnsi="Arial"/>
                <w:i/>
                <w:color w:val="365F91"/>
                <w:sz w:val="20"/>
              </w:rPr>
              <w:t xml:space="preserve"> </w:t>
            </w:r>
            <w:proofErr w:type="spellStart"/>
            <w:r>
              <w:rPr>
                <w:rFonts w:ascii="Arial" w:hAnsi="Arial"/>
                <w:i/>
                <w:color w:val="365F91"/>
                <w:sz w:val="20"/>
              </w:rPr>
              <w:t>place</w:t>
            </w:r>
            <w:proofErr w:type="spellEnd"/>
            <w:r>
              <w:rPr>
                <w:rFonts w:ascii="Arial" w:hAnsi="Arial"/>
                <w:i/>
                <w:color w:val="365F91"/>
                <w:sz w:val="20"/>
              </w:rPr>
              <w:t xml:space="preserve"> </w:t>
            </w:r>
            <w:proofErr w:type="spellStart"/>
            <w:r>
              <w:rPr>
                <w:rFonts w:ascii="Arial" w:hAnsi="Arial"/>
                <w:i/>
                <w:color w:val="365F91"/>
                <w:sz w:val="20"/>
              </w:rPr>
              <w:t>of</w:t>
            </w:r>
            <w:proofErr w:type="spellEnd"/>
            <w:r>
              <w:rPr>
                <w:rFonts w:ascii="Arial" w:hAnsi="Arial"/>
                <w:i/>
                <w:color w:val="365F91"/>
                <w:sz w:val="20"/>
              </w:rPr>
              <w:t xml:space="preserve"> </w:t>
            </w:r>
            <w:proofErr w:type="spellStart"/>
            <w:r>
              <w:rPr>
                <w:rFonts w:ascii="Arial" w:hAnsi="Arial"/>
                <w:i/>
                <w:color w:val="365F91"/>
                <w:sz w:val="20"/>
              </w:rPr>
              <w:t>residence</w:t>
            </w:r>
            <w:proofErr w:type="spellEnd"/>
            <w:r>
              <w:rPr>
                <w:rFonts w:ascii="Arial" w:hAnsi="Arial"/>
                <w:i/>
                <w:color w:val="365F91"/>
                <w:sz w:val="20"/>
              </w:rPr>
              <w:t xml:space="preserve"> (</w:t>
            </w:r>
            <w:proofErr w:type="spellStart"/>
            <w:r>
              <w:rPr>
                <w:rFonts w:ascii="Arial" w:hAnsi="Arial"/>
                <w:i/>
                <w:color w:val="365F91"/>
                <w:sz w:val="20"/>
              </w:rPr>
              <w:t>country</w:t>
            </w:r>
            <w:proofErr w:type="spellEnd"/>
            <w:r>
              <w:rPr>
                <w:rFonts w:ascii="Arial" w:hAnsi="Arial"/>
                <w:i/>
                <w:color w:val="365F91"/>
                <w:sz w:val="20"/>
              </w:rPr>
              <w:t xml:space="preserve">) </w:t>
            </w:r>
            <w:proofErr w:type="spellStart"/>
            <w:r>
              <w:rPr>
                <w:rFonts w:ascii="Arial" w:hAnsi="Arial"/>
                <w:i/>
                <w:color w:val="365F91"/>
                <w:sz w:val="20"/>
              </w:rPr>
              <w:t>and</w:t>
            </w:r>
            <w:proofErr w:type="spellEnd"/>
            <w:r>
              <w:rPr>
                <w:rFonts w:ascii="Arial" w:hAnsi="Arial"/>
                <w:i/>
                <w:color w:val="365F91"/>
                <w:sz w:val="20"/>
              </w:rPr>
              <w:t xml:space="preserve"> </w:t>
            </w:r>
            <w:proofErr w:type="spellStart"/>
            <w:r>
              <w:rPr>
                <w:rFonts w:ascii="Arial" w:hAnsi="Arial"/>
                <w:i/>
                <w:color w:val="365F91"/>
                <w:sz w:val="20"/>
              </w:rPr>
              <w:t>nationality</w:t>
            </w:r>
            <w:proofErr w:type="spellEnd"/>
            <w:r w:rsidR="00247031" w:rsidRPr="008E1095">
              <w:rPr>
                <w:rFonts w:ascii="Arial" w:hAnsi="Arial" w:cs="Arial"/>
                <w:i/>
                <w:iCs/>
                <w:color w:val="365F91"/>
                <w:sz w:val="20"/>
                <w:szCs w:val="20"/>
              </w:rPr>
              <w:t>)</w:t>
            </w:r>
          </w:p>
        </w:tc>
        <w:tc>
          <w:tcPr>
            <w:tcW w:w="6657" w:type="dxa"/>
            <w:shd w:val="clear" w:color="auto" w:fill="DBE5F1"/>
            <w:vAlign w:val="center"/>
          </w:tcPr>
          <w:p w14:paraId="6E6E3D55" w14:textId="37DC0475" w:rsidR="00247031" w:rsidRPr="00EE184D" w:rsidRDefault="00BF66E4" w:rsidP="00A44826">
            <w:pPr>
              <w:tabs>
                <w:tab w:val="left" w:pos="567"/>
              </w:tabs>
              <w:jc w:val="center"/>
              <w:rPr>
                <w:rFonts w:ascii="Arial" w:hAnsi="Arial" w:cs="Arial"/>
                <w:b/>
                <w:bCs/>
                <w:sz w:val="20"/>
                <w:szCs w:val="20"/>
              </w:rPr>
            </w:pPr>
            <w:proofErr w:type="spellStart"/>
            <w:r>
              <w:rPr>
                <w:rFonts w:ascii="Arial" w:hAnsi="Arial"/>
                <w:b/>
                <w:sz w:val="20"/>
              </w:rPr>
              <w:t>The</w:t>
            </w:r>
            <w:proofErr w:type="spellEnd"/>
            <w:r>
              <w:rPr>
                <w:rFonts w:ascii="Arial" w:hAnsi="Arial"/>
                <w:b/>
                <w:sz w:val="20"/>
              </w:rPr>
              <w:t xml:space="preserve"> lot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procurement</w:t>
            </w:r>
            <w:proofErr w:type="spellEnd"/>
            <w:r>
              <w:rPr>
                <w:rFonts w:ascii="Arial" w:hAnsi="Arial"/>
                <w:b/>
                <w:sz w:val="20"/>
              </w:rPr>
              <w:t xml:space="preserve"> </w:t>
            </w:r>
            <w:proofErr w:type="spellStart"/>
            <w:r>
              <w:rPr>
                <w:rFonts w:ascii="Arial" w:hAnsi="Arial"/>
                <w:b/>
                <w:sz w:val="20"/>
              </w:rPr>
              <w:t>contract</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subcontractors</w:t>
            </w:r>
            <w:proofErr w:type="spellEnd"/>
            <w:r>
              <w:rPr>
                <w:rFonts w:ascii="Arial" w:hAnsi="Arial"/>
                <w:b/>
                <w:sz w:val="20"/>
              </w:rPr>
              <w:t xml:space="preserve"> </w:t>
            </w:r>
            <w:proofErr w:type="spellStart"/>
            <w:r>
              <w:rPr>
                <w:rFonts w:ascii="Arial" w:hAnsi="Arial"/>
                <w:b/>
                <w:sz w:val="20"/>
              </w:rPr>
              <w:t>will</w:t>
            </w:r>
            <w:proofErr w:type="spellEnd"/>
            <w:r>
              <w:rPr>
                <w:rFonts w:ascii="Arial" w:hAnsi="Arial"/>
                <w:b/>
                <w:sz w:val="20"/>
              </w:rPr>
              <w:t xml:space="preserve"> be </w:t>
            </w:r>
            <w:proofErr w:type="spellStart"/>
            <w:r>
              <w:rPr>
                <w:rFonts w:ascii="Arial" w:hAnsi="Arial"/>
                <w:b/>
                <w:sz w:val="20"/>
              </w:rPr>
              <w:t>engaged</w:t>
            </w:r>
            <w:proofErr w:type="spellEnd"/>
            <w:r>
              <w:rPr>
                <w:rFonts w:ascii="Arial" w:hAnsi="Arial"/>
                <w:b/>
                <w:sz w:val="20"/>
              </w:rPr>
              <w:t xml:space="preserve"> </w:t>
            </w:r>
            <w:proofErr w:type="spellStart"/>
            <w:r>
              <w:rPr>
                <w:rFonts w:ascii="Arial" w:hAnsi="Arial"/>
                <w:b/>
                <w:sz w:val="20"/>
              </w:rPr>
              <w:t>for</w:t>
            </w:r>
            <w:proofErr w:type="spellEnd"/>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17B7955F" w:rsidR="00247031" w:rsidRPr="00C638FB" w:rsidRDefault="005259A8" w:rsidP="00A44826">
            <w:pPr>
              <w:tabs>
                <w:tab w:val="left" w:pos="567"/>
              </w:tabs>
              <w:jc w:val="center"/>
              <w:rPr>
                <w:rFonts w:ascii="Arial" w:hAnsi="Arial" w:cs="Arial"/>
                <w:i/>
                <w:iCs/>
                <w:sz w:val="20"/>
                <w:szCs w:val="20"/>
              </w:rPr>
            </w:pPr>
            <w:proofErr w:type="spellStart"/>
            <w:r>
              <w:rPr>
                <w:rFonts w:ascii="Arial" w:hAnsi="Arial" w:cs="Arial"/>
                <w:i/>
                <w:iCs/>
                <w:sz w:val="20"/>
                <w:szCs w:val="20"/>
              </w:rPr>
              <w:t>E</w:t>
            </w:r>
            <w:r w:rsidR="00247031" w:rsidRPr="00C638FB">
              <w:rPr>
                <w:rFonts w:ascii="Arial" w:hAnsi="Arial" w:cs="Arial"/>
                <w:i/>
                <w:iCs/>
                <w:sz w:val="20"/>
                <w:szCs w:val="20"/>
              </w:rPr>
              <w:t>.</w:t>
            </w:r>
            <w:r>
              <w:rPr>
                <w:rFonts w:ascii="Arial" w:hAnsi="Arial" w:cs="Arial"/>
                <w:i/>
                <w:iCs/>
                <w:sz w:val="20"/>
                <w:szCs w:val="20"/>
              </w:rPr>
              <w:t>g</w:t>
            </w:r>
            <w:proofErr w:type="spellEnd"/>
            <w:r>
              <w:rPr>
                <w:rFonts w:ascii="Arial" w:hAnsi="Arial" w:cs="Arial"/>
                <w:i/>
                <w:iCs/>
                <w:sz w:val="20"/>
                <w:szCs w:val="20"/>
              </w:rPr>
              <w:t>.</w:t>
            </w:r>
          </w:p>
        </w:tc>
        <w:tc>
          <w:tcPr>
            <w:tcW w:w="3685" w:type="dxa"/>
            <w:shd w:val="clear" w:color="auto" w:fill="F2F2F2" w:themeFill="background1" w:themeFillShade="F2"/>
            <w:vAlign w:val="center"/>
          </w:tcPr>
          <w:p w14:paraId="77EBD35B" w14:textId="4753C53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 xml:space="preserve">UAB </w:t>
            </w:r>
            <w:r w:rsidR="00E824DF">
              <w:rPr>
                <w:rFonts w:ascii="Arial" w:hAnsi="Arial"/>
                <w:i/>
                <w:sz w:val="20"/>
              </w:rPr>
              <w:t>“AAA”</w:t>
            </w:r>
          </w:p>
        </w:tc>
        <w:tc>
          <w:tcPr>
            <w:tcW w:w="3544" w:type="dxa"/>
            <w:shd w:val="clear" w:color="auto" w:fill="F2F2F2" w:themeFill="background1" w:themeFillShade="F2"/>
            <w:vAlign w:val="center"/>
          </w:tcPr>
          <w:p w14:paraId="2D184B63" w14:textId="1F9D830B"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Lit</w:t>
            </w:r>
            <w:r w:rsidR="00E824DF">
              <w:rPr>
                <w:rFonts w:ascii="Arial" w:hAnsi="Arial" w:cs="Arial"/>
                <w:i/>
                <w:iCs/>
                <w:sz w:val="20"/>
                <w:szCs w:val="20"/>
              </w:rPr>
              <w:t>huania</w:t>
            </w:r>
          </w:p>
        </w:tc>
        <w:tc>
          <w:tcPr>
            <w:tcW w:w="6657" w:type="dxa"/>
            <w:shd w:val="clear" w:color="auto" w:fill="F2F2F2" w:themeFill="background1" w:themeFillShade="F2"/>
            <w:vAlign w:val="center"/>
          </w:tcPr>
          <w:p w14:paraId="1810DC39" w14:textId="058D8D1A" w:rsidR="00247031" w:rsidRPr="00C638FB" w:rsidRDefault="000B1A7D" w:rsidP="00A44826">
            <w:pPr>
              <w:tabs>
                <w:tab w:val="left" w:pos="567"/>
              </w:tabs>
              <w:jc w:val="center"/>
              <w:rPr>
                <w:rFonts w:ascii="Arial" w:hAnsi="Arial" w:cs="Arial"/>
                <w:i/>
                <w:iCs/>
                <w:sz w:val="20"/>
                <w:szCs w:val="20"/>
              </w:rPr>
            </w:pPr>
            <w:proofErr w:type="spellStart"/>
            <w:r>
              <w:rPr>
                <w:rFonts w:ascii="Arial" w:hAnsi="Arial"/>
                <w:i/>
                <w:sz w:val="20"/>
              </w:rPr>
              <w:t>Goods</w:t>
            </w:r>
            <w:proofErr w:type="spellEnd"/>
            <w:r>
              <w:rPr>
                <w:rFonts w:ascii="Arial" w:hAnsi="Arial"/>
                <w:i/>
                <w:sz w:val="20"/>
              </w:rPr>
              <w:t xml:space="preserve"> </w:t>
            </w:r>
            <w:proofErr w:type="spellStart"/>
            <w:r>
              <w:rPr>
                <w:rFonts w:ascii="Arial" w:hAnsi="Arial"/>
                <w:i/>
                <w:sz w:val="20"/>
              </w:rPr>
              <w:t>installation</w:t>
            </w:r>
            <w:proofErr w:type="spellEnd"/>
            <w:r>
              <w:rPr>
                <w:rFonts w:ascii="Arial" w:hAnsi="Arial"/>
                <w:i/>
                <w:sz w:val="20"/>
              </w:rPr>
              <w:t xml:space="preserve"> </w:t>
            </w:r>
            <w:proofErr w:type="spellStart"/>
            <w:r>
              <w:rPr>
                <w:rFonts w:ascii="Arial" w:hAnsi="Arial"/>
                <w:i/>
                <w:sz w:val="20"/>
              </w:rPr>
              <w:t>work</w:t>
            </w:r>
            <w:proofErr w:type="spellEnd"/>
          </w:p>
        </w:tc>
      </w:tr>
      <w:tr w:rsidR="00247031" w14:paraId="446D940F" w14:textId="77777777" w:rsidTr="00A44826">
        <w:tc>
          <w:tcPr>
            <w:tcW w:w="846" w:type="dxa"/>
            <w:vAlign w:val="center"/>
          </w:tcPr>
          <w:p w14:paraId="18E98DBC" w14:textId="77777777" w:rsidR="00247031" w:rsidRPr="00C638FB" w:rsidRDefault="00247031" w:rsidP="00F70F9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51C25E69" w:rsidR="00247031" w:rsidRDefault="000B1A7D" w:rsidP="006C5D74">
      <w:pPr>
        <w:pStyle w:val="Heading2"/>
        <w:spacing w:after="120"/>
        <w:jc w:val="center"/>
      </w:pPr>
      <w:r>
        <w:lastRenderedPageBreak/>
        <w:t>C</w:t>
      </w:r>
      <w:r w:rsidR="00247031">
        <w:t>ONFIDENCIAL INFORMA</w:t>
      </w:r>
      <w:r>
        <w:t>TION</w:t>
      </w:r>
      <w:r w:rsidR="00247031">
        <w:rPr>
          <w:rStyle w:val="FootnoteReference"/>
        </w:rPr>
        <w:footnoteReference w:id="2"/>
      </w:r>
    </w:p>
    <w:p w14:paraId="7FF206B0" w14:textId="300545E0" w:rsidR="00916B85" w:rsidRDefault="006174E7" w:rsidP="00916B85">
      <w:pPr>
        <w:rPr>
          <w:rFonts w:ascii="Arial" w:hAnsi="Arial" w:cs="Arial"/>
          <w:sz w:val="20"/>
          <w:szCs w:val="20"/>
        </w:rPr>
      </w:pPr>
      <w:proofErr w:type="spellStart"/>
      <w:r>
        <w:rPr>
          <w:rFonts w:ascii="Arial" w:hAnsi="Arial"/>
          <w:sz w:val="20"/>
        </w:rPr>
        <w:t>Confidential</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included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including</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attached</w:t>
      </w:r>
      <w:proofErr w:type="spellEnd"/>
      <w:r>
        <w:rPr>
          <w:rFonts w:ascii="Arial" w:hAnsi="Arial"/>
          <w:sz w:val="20"/>
        </w:rPr>
        <w:t xml:space="preserve"> </w:t>
      </w:r>
      <w:proofErr w:type="spellStart"/>
      <w:r>
        <w:rPr>
          <w:rFonts w:ascii="Arial" w:hAnsi="Arial"/>
          <w:sz w:val="20"/>
        </w:rPr>
        <w:t>documents</w:t>
      </w:r>
      <w:proofErr w:type="spellEnd"/>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00C24464">
            <w:rPr>
              <w:rFonts w:ascii="MS Gothic" w:eastAsia="MS Gothic" w:hAnsi="MS Gothic" w:cs="Arial" w:hint="eastAsia"/>
              <w:sz w:val="20"/>
              <w:szCs w:val="20"/>
            </w:rPr>
            <w:t>☐</w:t>
          </w:r>
        </w:sdtContent>
      </w:sdt>
      <w:r w:rsidR="00C24464">
        <w:rPr>
          <w:rFonts w:ascii="Arial" w:hAnsi="Arial" w:cs="Arial"/>
          <w:sz w:val="20"/>
          <w:szCs w:val="20"/>
        </w:rPr>
        <w:t xml:space="preserve"> </w:t>
      </w:r>
      <w:proofErr w:type="spellStart"/>
      <w:r>
        <w:rPr>
          <w:rFonts w:ascii="Arial" w:hAnsi="Arial" w:cs="Arial"/>
          <w:sz w:val="20"/>
          <w:szCs w:val="20"/>
        </w:rPr>
        <w:t>No</w:t>
      </w:r>
      <w:proofErr w:type="spellEnd"/>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w:t>
      </w:r>
      <w:proofErr w:type="spellStart"/>
      <w:r>
        <w:rPr>
          <w:rFonts w:ascii="Arial" w:hAnsi="Arial" w:cs="Arial"/>
          <w:sz w:val="20"/>
          <w:szCs w:val="20"/>
        </w:rPr>
        <w:t>Yes</w:t>
      </w:r>
      <w:proofErr w:type="spellEnd"/>
    </w:p>
    <w:p w14:paraId="2DC6A83B" w14:textId="03658A51" w:rsidR="006C5D74" w:rsidRDefault="006174E7" w:rsidP="007355FC">
      <w:pPr>
        <w:pStyle w:val="Heading2"/>
        <w:spacing w:after="120"/>
        <w:ind w:left="357" w:hanging="357"/>
        <w:jc w:val="center"/>
      </w:pPr>
      <w:r>
        <w:t>ANNEXES</w:t>
      </w:r>
      <w:r w:rsidR="001679BC">
        <w:t xml:space="preserve"> </w:t>
      </w:r>
      <w:r>
        <w:t>AND</w:t>
      </w:r>
      <w:r w:rsidR="001679BC">
        <w:t xml:space="preserve"> </w:t>
      </w:r>
      <w:r>
        <w:t>DOCUMENTS</w:t>
      </w:r>
      <w:r w:rsidR="001679BC">
        <w:t xml:space="preserve"> </w:t>
      </w:r>
      <w:r>
        <w:t>ATTACHED TO THE TENDER</w:t>
      </w:r>
    </w:p>
    <w:p w14:paraId="12765904" w14:textId="784D503E" w:rsidR="00B17060" w:rsidRDefault="00173909" w:rsidP="00D8742B">
      <w:pPr>
        <w:spacing w:after="120" w:line="240" w:lineRule="auto"/>
        <w:rPr>
          <w:rFonts w:ascii="Arial" w:hAnsi="Arial" w:cs="Arial"/>
          <w:sz w:val="20"/>
          <w:szCs w:val="20"/>
          <w:u w:val="single"/>
        </w:rPr>
      </w:pP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following</w:t>
      </w:r>
      <w:proofErr w:type="spellEnd"/>
      <w:r>
        <w:rPr>
          <w:rFonts w:ascii="Arial" w:hAnsi="Arial"/>
          <w:sz w:val="20"/>
          <w:u w:val="single"/>
        </w:rPr>
        <w:t xml:space="preserve"> </w:t>
      </w:r>
      <w:proofErr w:type="spellStart"/>
      <w:r>
        <w:rPr>
          <w:rFonts w:ascii="Arial" w:hAnsi="Arial"/>
          <w:sz w:val="20"/>
          <w:u w:val="single"/>
        </w:rPr>
        <w:t>annexes</w:t>
      </w:r>
      <w:proofErr w:type="spellEnd"/>
      <w:r>
        <w:rPr>
          <w:rFonts w:ascii="Arial" w:hAnsi="Arial"/>
          <w:sz w:val="20"/>
          <w:u w:val="single"/>
        </w:rPr>
        <w:t xml:space="preserve"> </w:t>
      </w:r>
      <w:proofErr w:type="spellStart"/>
      <w:r>
        <w:rPr>
          <w:rFonts w:ascii="Arial" w:hAnsi="Arial"/>
          <w:sz w:val="20"/>
          <w:u w:val="single"/>
        </w:rPr>
        <w:t>shall</w:t>
      </w:r>
      <w:proofErr w:type="spellEnd"/>
      <w:r>
        <w:rPr>
          <w:rFonts w:ascii="Arial" w:hAnsi="Arial"/>
          <w:sz w:val="20"/>
          <w:u w:val="single"/>
        </w:rPr>
        <w:t xml:space="preserve"> be </w:t>
      </w:r>
      <w:proofErr w:type="spellStart"/>
      <w:r>
        <w:rPr>
          <w:rFonts w:ascii="Arial" w:hAnsi="Arial"/>
          <w:sz w:val="20"/>
          <w:u w:val="single"/>
        </w:rPr>
        <w:t>submitted</w:t>
      </w:r>
      <w:proofErr w:type="spellEnd"/>
      <w:r>
        <w:rPr>
          <w:rFonts w:ascii="Arial" w:hAnsi="Arial"/>
          <w:sz w:val="20"/>
          <w:u w:val="single"/>
        </w:rPr>
        <w:t xml:space="preserve"> </w:t>
      </w:r>
      <w:proofErr w:type="spellStart"/>
      <w:r>
        <w:rPr>
          <w:rFonts w:ascii="Arial" w:hAnsi="Arial"/>
          <w:sz w:val="20"/>
          <w:u w:val="single"/>
        </w:rPr>
        <w:t>together</w:t>
      </w:r>
      <w:proofErr w:type="spellEnd"/>
      <w:r>
        <w:rPr>
          <w:rFonts w:ascii="Arial" w:hAnsi="Arial"/>
          <w:sz w:val="20"/>
          <w:u w:val="single"/>
        </w:rPr>
        <w:t xml:space="preserve"> </w:t>
      </w:r>
      <w:proofErr w:type="spellStart"/>
      <w:r>
        <w:rPr>
          <w:rFonts w:ascii="Arial" w:hAnsi="Arial"/>
          <w:sz w:val="20"/>
          <w:u w:val="single"/>
        </w:rPr>
        <w:t>with</w:t>
      </w:r>
      <w:proofErr w:type="spellEnd"/>
      <w:r>
        <w:rPr>
          <w:rFonts w:ascii="Arial" w:hAnsi="Arial"/>
          <w:sz w:val="20"/>
          <w:u w:val="single"/>
        </w:rPr>
        <w:t xml:space="preserve"> </w:t>
      </w: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tender</w:t>
      </w:r>
      <w:proofErr w:type="spellEnd"/>
      <w:r>
        <w:rPr>
          <w:rFonts w:ascii="Arial" w:hAnsi="Arial"/>
          <w:sz w:val="20"/>
          <w:u w:val="single"/>
        </w:rPr>
        <w:t xml:space="preserve"> </w:t>
      </w:r>
      <w:proofErr w:type="spellStart"/>
      <w:r>
        <w:rPr>
          <w:rFonts w:ascii="Arial" w:hAnsi="Arial"/>
          <w:sz w:val="20"/>
          <w:u w:val="single"/>
        </w:rPr>
        <w:t>and</w:t>
      </w:r>
      <w:proofErr w:type="spellEnd"/>
      <w:r>
        <w:rPr>
          <w:rFonts w:ascii="Arial" w:hAnsi="Arial"/>
          <w:sz w:val="20"/>
          <w:u w:val="single"/>
        </w:rPr>
        <w:t xml:space="preserve"> </w:t>
      </w:r>
      <w:proofErr w:type="spellStart"/>
      <w:r>
        <w:rPr>
          <w:rFonts w:ascii="Arial" w:hAnsi="Arial"/>
          <w:sz w:val="20"/>
          <w:u w:val="single"/>
        </w:rPr>
        <w:t>shall</w:t>
      </w:r>
      <w:proofErr w:type="spellEnd"/>
      <w:r>
        <w:rPr>
          <w:rFonts w:ascii="Arial" w:hAnsi="Arial"/>
          <w:sz w:val="20"/>
          <w:u w:val="single"/>
        </w:rPr>
        <w:t xml:space="preserve"> be </w:t>
      </w:r>
      <w:proofErr w:type="spellStart"/>
      <w:r>
        <w:rPr>
          <w:rFonts w:ascii="Arial" w:hAnsi="Arial"/>
          <w:sz w:val="20"/>
          <w:u w:val="single"/>
        </w:rPr>
        <w:t>considered</w:t>
      </w:r>
      <w:proofErr w:type="spellEnd"/>
      <w:r>
        <w:rPr>
          <w:rFonts w:ascii="Arial" w:hAnsi="Arial"/>
          <w:sz w:val="20"/>
          <w:u w:val="single"/>
        </w:rPr>
        <w:t xml:space="preserve"> </w:t>
      </w:r>
      <w:proofErr w:type="spellStart"/>
      <w:r>
        <w:rPr>
          <w:rFonts w:ascii="Arial" w:hAnsi="Arial"/>
          <w:sz w:val="20"/>
          <w:u w:val="single"/>
        </w:rPr>
        <w:t>an</w:t>
      </w:r>
      <w:proofErr w:type="spellEnd"/>
      <w:r>
        <w:rPr>
          <w:rFonts w:ascii="Arial" w:hAnsi="Arial"/>
          <w:sz w:val="20"/>
          <w:u w:val="single"/>
        </w:rPr>
        <w:t xml:space="preserve"> </w:t>
      </w:r>
      <w:proofErr w:type="spellStart"/>
      <w:r>
        <w:rPr>
          <w:rFonts w:ascii="Arial" w:hAnsi="Arial"/>
          <w:sz w:val="20"/>
          <w:u w:val="single"/>
        </w:rPr>
        <w:t>integral</w:t>
      </w:r>
      <w:proofErr w:type="spellEnd"/>
      <w:r>
        <w:rPr>
          <w:rFonts w:ascii="Arial" w:hAnsi="Arial"/>
          <w:sz w:val="20"/>
          <w:u w:val="single"/>
        </w:rPr>
        <w:t xml:space="preserve"> </w:t>
      </w:r>
      <w:proofErr w:type="spellStart"/>
      <w:r>
        <w:rPr>
          <w:rFonts w:ascii="Arial" w:hAnsi="Arial"/>
          <w:sz w:val="20"/>
          <w:u w:val="single"/>
        </w:rPr>
        <w:t>part</w:t>
      </w:r>
      <w:proofErr w:type="spellEnd"/>
      <w:r>
        <w:rPr>
          <w:rFonts w:ascii="Arial" w:hAnsi="Arial"/>
          <w:sz w:val="20"/>
          <w:u w:val="single"/>
        </w:rPr>
        <w:t xml:space="preserve"> </w:t>
      </w:r>
      <w:proofErr w:type="spellStart"/>
      <w:r>
        <w:rPr>
          <w:rFonts w:ascii="Arial" w:hAnsi="Arial"/>
          <w:sz w:val="20"/>
          <w:u w:val="single"/>
        </w:rPr>
        <w:t>of</w:t>
      </w:r>
      <w:proofErr w:type="spellEnd"/>
      <w:r>
        <w:rPr>
          <w:rFonts w:ascii="Arial" w:hAnsi="Arial"/>
          <w:sz w:val="20"/>
          <w:u w:val="single"/>
        </w:rPr>
        <w:t xml:space="preserve"> </w:t>
      </w: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tender</w:t>
      </w:r>
      <w:proofErr w:type="spellEnd"/>
      <w:r w:rsidR="00D8742B">
        <w:rPr>
          <w:rFonts w:ascii="Arial" w:hAnsi="Arial" w:cs="Arial"/>
          <w:sz w:val="20"/>
          <w:szCs w:val="20"/>
          <w:u w:val="single"/>
        </w:rPr>
        <w:t>:</w:t>
      </w:r>
    </w:p>
    <w:p w14:paraId="5DB6A44B" w14:textId="2AA74B89" w:rsidR="008D61E5" w:rsidRPr="000524C5" w:rsidRDefault="005775B5" w:rsidP="00F70F9F">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cs="Arial"/>
          <w:sz w:val="20"/>
          <w:szCs w:val="20"/>
        </w:rPr>
        <w:t>C</w:t>
      </w:r>
      <w:r w:rsidRPr="005775B5">
        <w:rPr>
          <w:rFonts w:ascii="Arial" w:hAnsi="Arial" w:cs="Arial"/>
          <w:sz w:val="20"/>
          <w:szCs w:val="20"/>
        </w:rPr>
        <w:t>ompliance</w:t>
      </w:r>
      <w:proofErr w:type="spellEnd"/>
      <w:r w:rsidRPr="005775B5">
        <w:rPr>
          <w:rFonts w:ascii="Arial" w:hAnsi="Arial" w:cs="Arial"/>
          <w:sz w:val="20"/>
          <w:szCs w:val="20"/>
        </w:rPr>
        <w:t xml:space="preserve"> </w:t>
      </w:r>
      <w:proofErr w:type="spellStart"/>
      <w:r w:rsidRPr="005775B5">
        <w:rPr>
          <w:rFonts w:ascii="Arial" w:hAnsi="Arial" w:cs="Arial"/>
          <w:sz w:val="20"/>
          <w:szCs w:val="20"/>
        </w:rPr>
        <w:t>with</w:t>
      </w:r>
      <w:proofErr w:type="spellEnd"/>
      <w:r w:rsidRPr="005775B5">
        <w:rPr>
          <w:rFonts w:ascii="Arial" w:hAnsi="Arial" w:cs="Arial"/>
          <w:sz w:val="20"/>
          <w:szCs w:val="20"/>
        </w:rPr>
        <w:t xml:space="preserve"> </w:t>
      </w:r>
      <w:proofErr w:type="spellStart"/>
      <w:r w:rsidRPr="005775B5">
        <w:rPr>
          <w:rFonts w:ascii="Arial" w:hAnsi="Arial" w:cs="Arial"/>
          <w:sz w:val="20"/>
          <w:szCs w:val="20"/>
        </w:rPr>
        <w:t>technical</w:t>
      </w:r>
      <w:proofErr w:type="spellEnd"/>
      <w:r w:rsidRPr="005775B5">
        <w:rPr>
          <w:rFonts w:ascii="Arial" w:hAnsi="Arial" w:cs="Arial"/>
          <w:sz w:val="20"/>
          <w:szCs w:val="20"/>
        </w:rPr>
        <w:t xml:space="preserve"> </w:t>
      </w:r>
      <w:proofErr w:type="spellStart"/>
      <w:r w:rsidRPr="005775B5">
        <w:rPr>
          <w:rFonts w:ascii="Arial" w:hAnsi="Arial" w:cs="Arial"/>
          <w:sz w:val="20"/>
          <w:szCs w:val="20"/>
        </w:rPr>
        <w:t>requirements</w:t>
      </w:r>
      <w:proofErr w:type="spellEnd"/>
      <w:r w:rsidR="008D61E5" w:rsidRPr="000524C5">
        <w:rPr>
          <w:rFonts w:ascii="Arial" w:hAnsi="Arial" w:cs="Arial"/>
          <w:sz w:val="20"/>
          <w:szCs w:val="20"/>
        </w:rPr>
        <w:t>;</w:t>
      </w:r>
    </w:p>
    <w:p w14:paraId="4F3631B5" w14:textId="5086EF24" w:rsidR="003F4E04" w:rsidRPr="000524C5" w:rsidRDefault="00765DA7" w:rsidP="00F70F9F">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t>Country</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manufacture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sidR="00953451" w:rsidRPr="000524C5">
        <w:rPr>
          <w:rFonts w:ascii="Arial" w:hAnsi="Arial" w:cs="Arial"/>
          <w:sz w:val="20"/>
          <w:szCs w:val="20"/>
        </w:rPr>
        <w:t>;</w:t>
      </w:r>
      <w:r w:rsidR="00953451" w:rsidRPr="000524C5">
        <w:rPr>
          <w:rFonts w:ascii="Arial" w:hAnsi="Arial" w:cs="Arial"/>
          <w:i/>
          <w:iCs/>
          <w:color w:val="FF0000"/>
          <w:sz w:val="20"/>
          <w:szCs w:val="20"/>
        </w:rPr>
        <w:t xml:space="preserve"> </w:t>
      </w:r>
    </w:p>
    <w:p w14:paraId="23C12B4A" w14:textId="4F8A1C6A" w:rsidR="00953451" w:rsidRPr="000524C5" w:rsidRDefault="00B419ED" w:rsidP="00F70F9F">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t>Supplier's</w:t>
      </w:r>
      <w:proofErr w:type="spellEnd"/>
      <w:r>
        <w:rPr>
          <w:rFonts w:ascii="Arial" w:hAnsi="Arial"/>
          <w:sz w:val="20"/>
        </w:rPr>
        <w:t xml:space="preserve"> </w:t>
      </w:r>
      <w:proofErr w:type="spellStart"/>
      <w:r>
        <w:rPr>
          <w:rFonts w:ascii="Arial" w:hAnsi="Arial"/>
          <w:sz w:val="20"/>
        </w:rPr>
        <w:t>declaration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origin</w:t>
      </w:r>
      <w:proofErr w:type="spellEnd"/>
      <w:r w:rsidR="005269B2" w:rsidRPr="000524C5">
        <w:rPr>
          <w:rFonts w:ascii="Arial" w:hAnsi="Arial" w:cs="Arial"/>
          <w:sz w:val="20"/>
          <w:szCs w:val="20"/>
        </w:rPr>
        <w:t>;</w:t>
      </w:r>
    </w:p>
    <w:p w14:paraId="019638D5" w14:textId="60B8FE65" w:rsidR="005269B2" w:rsidRPr="000524C5" w:rsidRDefault="00B419ED" w:rsidP="00F70F9F">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cs="Arial"/>
          <w:sz w:val="20"/>
          <w:szCs w:val="20"/>
        </w:rPr>
        <w:t>Tender</w:t>
      </w:r>
      <w:proofErr w:type="spellEnd"/>
      <w:r>
        <w:rPr>
          <w:rFonts w:ascii="Arial" w:hAnsi="Arial" w:cs="Arial"/>
          <w:sz w:val="20"/>
          <w:szCs w:val="20"/>
        </w:rPr>
        <w:t xml:space="preserve"> </w:t>
      </w:r>
      <w:proofErr w:type="spellStart"/>
      <w:r>
        <w:rPr>
          <w:rFonts w:ascii="Arial" w:hAnsi="Arial" w:cs="Arial"/>
          <w:sz w:val="20"/>
          <w:szCs w:val="20"/>
        </w:rPr>
        <w:t>price</w:t>
      </w:r>
      <w:proofErr w:type="spellEnd"/>
      <w:r w:rsidR="007A0944" w:rsidRPr="000524C5">
        <w:rPr>
          <w:rFonts w:ascii="Arial" w:hAnsi="Arial" w:cs="Arial"/>
          <w:sz w:val="20"/>
          <w:szCs w:val="20"/>
        </w:rPr>
        <w:t>;</w:t>
      </w:r>
    </w:p>
    <w:p w14:paraId="67CF98FA" w14:textId="7B18AF0F" w:rsidR="000B4241" w:rsidRPr="000524C5" w:rsidRDefault="00F96933" w:rsidP="00F70F9F">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t>Declaration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Conformity</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National</w:t>
      </w:r>
      <w:proofErr w:type="spellEnd"/>
      <w:r>
        <w:rPr>
          <w:rFonts w:ascii="Arial" w:hAnsi="Arial"/>
          <w:sz w:val="20"/>
        </w:rPr>
        <w:t xml:space="preserve"> </w:t>
      </w:r>
      <w:proofErr w:type="spellStart"/>
      <w:r>
        <w:rPr>
          <w:rFonts w:ascii="Arial" w:hAnsi="Arial"/>
          <w:sz w:val="20"/>
        </w:rPr>
        <w:t>Security</w:t>
      </w:r>
      <w:proofErr w:type="spellEnd"/>
      <w:r>
        <w:rPr>
          <w:rFonts w:ascii="Arial" w:hAnsi="Arial"/>
          <w:sz w:val="20"/>
        </w:rPr>
        <w:t xml:space="preserve"> </w:t>
      </w:r>
      <w:proofErr w:type="spellStart"/>
      <w:r>
        <w:rPr>
          <w:rFonts w:ascii="Arial" w:hAnsi="Arial"/>
          <w:sz w:val="20"/>
        </w:rPr>
        <w:t>Requirements</w:t>
      </w:r>
      <w:proofErr w:type="spellEnd"/>
      <w:r w:rsidR="000B4241" w:rsidRPr="000524C5">
        <w:rPr>
          <w:rFonts w:ascii="Arial" w:hAnsi="Arial" w:cs="Arial"/>
          <w:sz w:val="20"/>
          <w:szCs w:val="20"/>
        </w:rPr>
        <w:t xml:space="preserve">; </w:t>
      </w:r>
    </w:p>
    <w:p w14:paraId="2DFAAE7A" w14:textId="7918D05F" w:rsidR="000B4241" w:rsidRPr="000524C5" w:rsidRDefault="005E3448" w:rsidP="00F70F9F">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t>Life-cycle</w:t>
      </w:r>
      <w:proofErr w:type="spellEnd"/>
      <w:r>
        <w:rPr>
          <w:rFonts w:ascii="Arial" w:hAnsi="Arial"/>
          <w:sz w:val="20"/>
        </w:rPr>
        <w:t xml:space="preserve"> </w:t>
      </w:r>
      <w:proofErr w:type="spellStart"/>
      <w:r>
        <w:rPr>
          <w:rFonts w:ascii="Arial" w:hAnsi="Arial"/>
          <w:sz w:val="20"/>
        </w:rPr>
        <w:t>costs</w:t>
      </w:r>
      <w:proofErr w:type="spellEnd"/>
    </w:p>
    <w:p w14:paraId="6C3B7273" w14:textId="2ECAEFDC" w:rsidR="000B4241" w:rsidRPr="0043333C" w:rsidRDefault="000B4241" w:rsidP="0043333C">
      <w:pPr>
        <w:spacing w:after="0" w:line="240" w:lineRule="auto"/>
        <w:jc w:val="both"/>
        <w:rPr>
          <w:rFonts w:ascii="Arial" w:hAnsi="Arial" w:cs="Arial"/>
          <w:sz w:val="20"/>
          <w:szCs w:val="20"/>
        </w:rPr>
      </w:pP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15B7BF92" w:rsidR="000C5FEC" w:rsidRDefault="00DA4D5D" w:rsidP="000C5FEC">
      <w:pPr>
        <w:pStyle w:val="Punktai"/>
        <w:numPr>
          <w:ilvl w:val="0"/>
          <w:numId w:val="0"/>
        </w:numPr>
        <w:tabs>
          <w:tab w:val="clear" w:pos="366"/>
        </w:tabs>
        <w:ind w:right="141"/>
        <w:jc w:val="both"/>
        <w:rPr>
          <w:sz w:val="20"/>
          <w:szCs w:val="20"/>
        </w:rPr>
      </w:pPr>
      <w:proofErr w:type="spellStart"/>
      <w:r>
        <w:rPr>
          <w:sz w:val="20"/>
        </w:rPr>
        <w:t>The</w:t>
      </w:r>
      <w:proofErr w:type="spellEnd"/>
      <w:r>
        <w:rPr>
          <w:sz w:val="20"/>
        </w:rPr>
        <w:t xml:space="preserve"> </w:t>
      </w:r>
      <w:proofErr w:type="spellStart"/>
      <w:r>
        <w:rPr>
          <w:sz w:val="20"/>
        </w:rPr>
        <w:t>following</w:t>
      </w:r>
      <w:proofErr w:type="spellEnd"/>
      <w:r>
        <w:rPr>
          <w:sz w:val="20"/>
        </w:rPr>
        <w:t xml:space="preserve"> </w:t>
      </w:r>
      <w:proofErr w:type="spellStart"/>
      <w:r>
        <w:rPr>
          <w:sz w:val="20"/>
        </w:rPr>
        <w:t>documents</w:t>
      </w:r>
      <w:proofErr w:type="spellEnd"/>
      <w:r>
        <w:rPr>
          <w:sz w:val="20"/>
        </w:rPr>
        <w:t xml:space="preserve"> </w:t>
      </w:r>
      <w:proofErr w:type="spellStart"/>
      <w:r>
        <w:rPr>
          <w:sz w:val="20"/>
        </w:rPr>
        <w:t>shall</w:t>
      </w:r>
      <w:proofErr w:type="spellEnd"/>
      <w:r>
        <w:rPr>
          <w:sz w:val="20"/>
        </w:rPr>
        <w:t xml:space="preserve"> be </w:t>
      </w:r>
      <w:proofErr w:type="spellStart"/>
      <w:r>
        <w:rPr>
          <w:sz w:val="20"/>
        </w:rPr>
        <w:t>attached</w:t>
      </w:r>
      <w:proofErr w:type="spellEnd"/>
      <w:r>
        <w:rPr>
          <w:sz w:val="20"/>
        </w:rPr>
        <w:t xml:space="preserve"> to </w:t>
      </w:r>
      <w:proofErr w:type="spellStart"/>
      <w:r>
        <w:rPr>
          <w:sz w:val="20"/>
        </w:rPr>
        <w:t>the</w:t>
      </w:r>
      <w:proofErr w:type="spellEnd"/>
      <w:r>
        <w:rPr>
          <w:sz w:val="20"/>
        </w:rPr>
        <w:t xml:space="preserve"> </w:t>
      </w:r>
      <w:proofErr w:type="spellStart"/>
      <w:r>
        <w:rPr>
          <w:sz w:val="20"/>
        </w:rPr>
        <w:t>tender</w:t>
      </w:r>
      <w:proofErr w:type="spellEnd"/>
      <w:r>
        <w:rPr>
          <w:sz w:val="20"/>
          <w:u w:val="single"/>
        </w:rPr>
        <w:t xml:space="preserve"> </w:t>
      </w:r>
      <w:proofErr w:type="spellStart"/>
      <w:r w:rsidRPr="00DA4D5D">
        <w:rPr>
          <w:b w:val="0"/>
          <w:bCs w:val="0"/>
          <w:sz w:val="20"/>
          <w:u w:val="single"/>
        </w:rPr>
        <w:t>and</w:t>
      </w:r>
      <w:proofErr w:type="spellEnd"/>
      <w:r w:rsidRPr="00DA4D5D">
        <w:rPr>
          <w:b w:val="0"/>
          <w:bCs w:val="0"/>
          <w:sz w:val="20"/>
          <w:u w:val="single"/>
        </w:rPr>
        <w:t xml:space="preserve"> </w:t>
      </w:r>
      <w:proofErr w:type="spellStart"/>
      <w:r w:rsidRPr="00DA4D5D">
        <w:rPr>
          <w:b w:val="0"/>
          <w:bCs w:val="0"/>
          <w:sz w:val="20"/>
          <w:u w:val="single"/>
        </w:rPr>
        <w:t>shall</w:t>
      </w:r>
      <w:proofErr w:type="spellEnd"/>
      <w:r w:rsidRPr="00DA4D5D">
        <w:rPr>
          <w:b w:val="0"/>
          <w:bCs w:val="0"/>
          <w:sz w:val="20"/>
          <w:u w:val="single"/>
        </w:rPr>
        <w:t xml:space="preserve"> be </w:t>
      </w:r>
      <w:proofErr w:type="spellStart"/>
      <w:r w:rsidRPr="00DA4D5D">
        <w:rPr>
          <w:b w:val="0"/>
          <w:bCs w:val="0"/>
          <w:sz w:val="20"/>
          <w:u w:val="single"/>
        </w:rPr>
        <w:t>considered</w:t>
      </w:r>
      <w:proofErr w:type="spellEnd"/>
      <w:r w:rsidRPr="00DA4D5D">
        <w:rPr>
          <w:b w:val="0"/>
          <w:bCs w:val="0"/>
          <w:sz w:val="20"/>
          <w:u w:val="single"/>
        </w:rPr>
        <w:t xml:space="preserve"> </w:t>
      </w:r>
      <w:proofErr w:type="spellStart"/>
      <w:r w:rsidRPr="00DA4D5D">
        <w:rPr>
          <w:b w:val="0"/>
          <w:bCs w:val="0"/>
          <w:sz w:val="20"/>
          <w:u w:val="single"/>
        </w:rPr>
        <w:t>an</w:t>
      </w:r>
      <w:proofErr w:type="spellEnd"/>
      <w:r w:rsidRPr="00DA4D5D">
        <w:rPr>
          <w:b w:val="0"/>
          <w:bCs w:val="0"/>
          <w:sz w:val="20"/>
          <w:u w:val="single"/>
        </w:rPr>
        <w:t xml:space="preserve"> </w:t>
      </w:r>
      <w:proofErr w:type="spellStart"/>
      <w:r w:rsidRPr="00DA4D5D">
        <w:rPr>
          <w:b w:val="0"/>
          <w:bCs w:val="0"/>
          <w:sz w:val="20"/>
          <w:u w:val="single"/>
        </w:rPr>
        <w:t>integral</w:t>
      </w:r>
      <w:proofErr w:type="spellEnd"/>
      <w:r w:rsidRPr="00DA4D5D">
        <w:rPr>
          <w:b w:val="0"/>
          <w:bCs w:val="0"/>
          <w:sz w:val="20"/>
          <w:u w:val="single"/>
        </w:rPr>
        <w:t xml:space="preserve"> </w:t>
      </w:r>
      <w:proofErr w:type="spellStart"/>
      <w:r w:rsidRPr="00DA4D5D">
        <w:rPr>
          <w:b w:val="0"/>
          <w:bCs w:val="0"/>
          <w:sz w:val="20"/>
          <w:u w:val="single"/>
        </w:rPr>
        <w:t>part</w:t>
      </w:r>
      <w:proofErr w:type="spellEnd"/>
      <w:r w:rsidRPr="00DA4D5D">
        <w:rPr>
          <w:b w:val="0"/>
          <w:bCs w:val="0"/>
          <w:sz w:val="20"/>
          <w:u w:val="single"/>
        </w:rPr>
        <w:t xml:space="preserve"> </w:t>
      </w:r>
      <w:proofErr w:type="spellStart"/>
      <w:r w:rsidRPr="00DA4D5D">
        <w:rPr>
          <w:b w:val="0"/>
          <w:bCs w:val="0"/>
          <w:sz w:val="20"/>
          <w:u w:val="single"/>
        </w:rPr>
        <w:t>of</w:t>
      </w:r>
      <w:proofErr w:type="spellEnd"/>
      <w:r w:rsidRPr="00DA4D5D">
        <w:rPr>
          <w:b w:val="0"/>
          <w:bCs w:val="0"/>
          <w:sz w:val="20"/>
          <w:u w:val="single"/>
        </w:rPr>
        <w:t xml:space="preserve"> </w:t>
      </w:r>
      <w:proofErr w:type="spellStart"/>
      <w:r w:rsidRPr="00DA4D5D">
        <w:rPr>
          <w:b w:val="0"/>
          <w:bCs w:val="0"/>
          <w:sz w:val="20"/>
          <w:u w:val="single"/>
        </w:rPr>
        <w:t>the</w:t>
      </w:r>
      <w:proofErr w:type="spellEnd"/>
      <w:r w:rsidRPr="00DA4D5D">
        <w:rPr>
          <w:b w:val="0"/>
          <w:bCs w:val="0"/>
          <w:sz w:val="20"/>
          <w:u w:val="single"/>
        </w:rPr>
        <w:t xml:space="preserve"> </w:t>
      </w:r>
      <w:proofErr w:type="spellStart"/>
      <w:r w:rsidRPr="00DA4D5D">
        <w:rPr>
          <w:b w:val="0"/>
          <w:bCs w:val="0"/>
          <w:sz w:val="20"/>
          <w:u w:val="single"/>
        </w:rPr>
        <w:t>tender</w:t>
      </w:r>
      <w:proofErr w:type="spellEnd"/>
      <w:r w:rsidR="004A7F7E" w:rsidRPr="00332301">
        <w:rPr>
          <w:b w:val="0"/>
          <w:bCs w:val="0"/>
          <w:sz w:val="20"/>
          <w:szCs w:val="20"/>
          <w:u w:val="single"/>
        </w:rPr>
        <w:t>:</w:t>
      </w:r>
    </w:p>
    <w:p w14:paraId="53214368" w14:textId="786E27A4" w:rsidR="00B93C20" w:rsidRPr="00D67DDA" w:rsidRDefault="004E19FE" w:rsidP="00F70F9F">
      <w:pPr>
        <w:pStyle w:val="ListParagraph"/>
        <w:numPr>
          <w:ilvl w:val="0"/>
          <w:numId w:val="5"/>
        </w:numPr>
        <w:tabs>
          <w:tab w:val="left" w:pos="567"/>
        </w:tabs>
        <w:spacing w:after="0" w:line="240" w:lineRule="auto"/>
        <w:jc w:val="both"/>
        <w:rPr>
          <w:rFonts w:ascii="Arial" w:hAnsi="Arial" w:cs="Arial"/>
          <w:i/>
          <w:iCs/>
          <w:color w:val="FF0000"/>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defining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technical</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qualitative</w:t>
      </w:r>
      <w:proofErr w:type="spellEnd"/>
      <w:r>
        <w:rPr>
          <w:rFonts w:ascii="Arial" w:hAnsi="Arial"/>
          <w:sz w:val="20"/>
        </w:rPr>
        <w:t xml:space="preserve"> </w:t>
      </w:r>
      <w:proofErr w:type="spellStart"/>
      <w:r>
        <w:rPr>
          <w:rFonts w:ascii="Arial" w:hAnsi="Arial"/>
          <w:sz w:val="20"/>
        </w:rPr>
        <w:t>characteristics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sidR="00D67DDA">
        <w:rPr>
          <w:rFonts w:ascii="Arial" w:hAnsi="Arial"/>
          <w:sz w:val="20"/>
        </w:rPr>
        <w:t xml:space="preserve"> </w:t>
      </w:r>
      <w:r w:rsidR="00D67DDA" w:rsidRPr="00D67DDA">
        <w:rPr>
          <w:rFonts w:ascii="Arial" w:hAnsi="Arial"/>
          <w:sz w:val="20"/>
        </w:rPr>
        <w:t>(</w:t>
      </w:r>
      <w:proofErr w:type="spellStart"/>
      <w:r w:rsidR="00D67DDA" w:rsidRPr="00D67DDA">
        <w:rPr>
          <w:rFonts w:ascii="Arial" w:hAnsi="Arial"/>
          <w:i/>
          <w:iCs/>
          <w:color w:val="FF0000"/>
          <w:sz w:val="20"/>
        </w:rPr>
        <w:t>documents</w:t>
      </w:r>
      <w:proofErr w:type="spellEnd"/>
      <w:r w:rsidR="00D67DDA" w:rsidRPr="00D67DDA">
        <w:rPr>
          <w:rFonts w:ascii="Arial" w:hAnsi="Arial"/>
          <w:i/>
          <w:iCs/>
          <w:color w:val="FF0000"/>
          <w:sz w:val="20"/>
        </w:rPr>
        <w:t xml:space="preserve"> are </w:t>
      </w:r>
      <w:proofErr w:type="spellStart"/>
      <w:r w:rsidR="00D67DDA" w:rsidRPr="00D67DDA">
        <w:rPr>
          <w:rFonts w:ascii="Arial" w:hAnsi="Arial"/>
          <w:i/>
          <w:iCs/>
          <w:color w:val="FF0000"/>
          <w:sz w:val="20"/>
        </w:rPr>
        <w:t>provided</w:t>
      </w:r>
      <w:proofErr w:type="spellEnd"/>
      <w:r w:rsidR="00D67DDA" w:rsidRPr="00D67DDA">
        <w:rPr>
          <w:rFonts w:ascii="Arial" w:hAnsi="Arial"/>
          <w:i/>
          <w:iCs/>
          <w:color w:val="FF0000"/>
          <w:sz w:val="20"/>
        </w:rPr>
        <w:t xml:space="preserve"> to </w:t>
      </w:r>
      <w:proofErr w:type="spellStart"/>
      <w:r w:rsidR="00D67DDA" w:rsidRPr="00D67DDA">
        <w:rPr>
          <w:rFonts w:ascii="Arial" w:hAnsi="Arial"/>
          <w:i/>
          <w:iCs/>
          <w:color w:val="FF0000"/>
          <w:sz w:val="20"/>
        </w:rPr>
        <w:t>substantiate</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compliance</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with</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the</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parameters</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specified</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in</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points</w:t>
      </w:r>
      <w:proofErr w:type="spellEnd"/>
      <w:r w:rsidR="00D67DDA" w:rsidRPr="00D67DDA">
        <w:rPr>
          <w:rFonts w:ascii="Arial" w:hAnsi="Arial"/>
          <w:i/>
          <w:iCs/>
          <w:color w:val="FF0000"/>
          <w:sz w:val="20"/>
        </w:rPr>
        <w:t xml:space="preserve"> 1-6 </w:t>
      </w:r>
      <w:proofErr w:type="spellStart"/>
      <w:r w:rsidR="00D67DDA" w:rsidRPr="00D67DDA">
        <w:rPr>
          <w:rFonts w:ascii="Arial" w:hAnsi="Arial"/>
          <w:i/>
          <w:iCs/>
          <w:color w:val="FF0000"/>
          <w:sz w:val="20"/>
        </w:rPr>
        <w:t>of</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Table</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No</w:t>
      </w:r>
      <w:proofErr w:type="spellEnd"/>
      <w:r w:rsidR="00D67DDA" w:rsidRPr="00D67DDA">
        <w:rPr>
          <w:rFonts w:ascii="Arial" w:hAnsi="Arial"/>
          <w:i/>
          <w:iCs/>
          <w:color w:val="FF0000"/>
          <w:sz w:val="20"/>
        </w:rPr>
        <w:t xml:space="preserve">. 3 </w:t>
      </w:r>
      <w:proofErr w:type="spellStart"/>
      <w:r w:rsidR="00D67DDA" w:rsidRPr="00D67DDA">
        <w:rPr>
          <w:rFonts w:ascii="Arial" w:hAnsi="Arial"/>
          <w:i/>
          <w:iCs/>
          <w:color w:val="FF0000"/>
          <w:sz w:val="20"/>
        </w:rPr>
        <w:t>of</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the</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Technical</w:t>
      </w:r>
      <w:proofErr w:type="spellEnd"/>
      <w:r w:rsidR="00D67DDA" w:rsidRPr="00D67DDA">
        <w:rPr>
          <w:rFonts w:ascii="Arial" w:hAnsi="Arial"/>
          <w:i/>
          <w:iCs/>
          <w:color w:val="FF0000"/>
          <w:sz w:val="20"/>
        </w:rPr>
        <w:t xml:space="preserve"> </w:t>
      </w:r>
      <w:proofErr w:type="spellStart"/>
      <w:r w:rsidR="00D67DDA" w:rsidRPr="00D67DDA">
        <w:rPr>
          <w:rFonts w:ascii="Arial" w:hAnsi="Arial"/>
          <w:i/>
          <w:iCs/>
          <w:color w:val="FF0000"/>
          <w:sz w:val="20"/>
        </w:rPr>
        <w:t>Specification</w:t>
      </w:r>
      <w:proofErr w:type="spellEnd"/>
      <w:r w:rsidR="00D67DDA" w:rsidRPr="00D67DDA">
        <w:rPr>
          <w:rFonts w:ascii="Arial" w:hAnsi="Arial"/>
          <w:i/>
          <w:iCs/>
          <w:color w:val="FF0000"/>
          <w:sz w:val="20"/>
        </w:rPr>
        <w:t>).</w:t>
      </w:r>
    </w:p>
    <w:p w14:paraId="7FC67991" w14:textId="596723BF" w:rsidR="00B93C20" w:rsidRPr="00E60F0C" w:rsidRDefault="00B42689" w:rsidP="00F70F9F">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w:t>
      </w:r>
      <w:proofErr w:type="spellStart"/>
      <w:r>
        <w:rPr>
          <w:rFonts w:ascii="Arial" w:hAnsi="Arial"/>
          <w:sz w:val="20"/>
        </w:rPr>
        <w:t>free-form</w:t>
      </w:r>
      <w:proofErr w:type="spellEnd"/>
      <w:r>
        <w:rPr>
          <w:rFonts w:ascii="Arial" w:hAnsi="Arial"/>
          <w:sz w:val="20"/>
        </w:rPr>
        <w:t xml:space="preserve"> </w:t>
      </w:r>
      <w:proofErr w:type="spellStart"/>
      <w:r>
        <w:rPr>
          <w:rFonts w:ascii="Arial" w:hAnsi="Arial"/>
          <w:sz w:val="20"/>
        </w:rPr>
        <w:t>declaration</w:t>
      </w:r>
      <w:proofErr w:type="spellEnd"/>
      <w:r>
        <w:rPr>
          <w:rFonts w:ascii="Arial" w:hAnsi="Arial"/>
          <w:sz w:val="20"/>
        </w:rPr>
        <w:t xml:space="preserve"> </w:t>
      </w:r>
      <w:proofErr w:type="spellStart"/>
      <w:r>
        <w:rPr>
          <w:rFonts w:ascii="Arial" w:hAnsi="Arial"/>
          <w:sz w:val="20"/>
        </w:rPr>
        <w:t>confirming</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are </w:t>
      </w:r>
      <w:proofErr w:type="spellStart"/>
      <w:r>
        <w:rPr>
          <w:rFonts w:ascii="Arial" w:hAnsi="Arial"/>
          <w:sz w:val="20"/>
        </w:rPr>
        <w:t>equivalent</w:t>
      </w:r>
      <w:proofErr w:type="spellEnd"/>
      <w:r>
        <w:rPr>
          <w:rFonts w:ascii="Arial" w:hAnsi="Arial"/>
          <w:sz w:val="20"/>
        </w:rPr>
        <w:t xml:space="preserve">, </w:t>
      </w:r>
      <w:proofErr w:type="spellStart"/>
      <w:r>
        <w:rPr>
          <w:rFonts w:ascii="Arial" w:hAnsi="Arial"/>
          <w:sz w:val="20"/>
        </w:rPr>
        <w:t>compatible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equipment</w:t>
      </w:r>
      <w:proofErr w:type="spellEnd"/>
      <w:r>
        <w:rPr>
          <w:rFonts w:ascii="Arial" w:hAnsi="Arial"/>
          <w:sz w:val="20"/>
        </w:rPr>
        <w:t xml:space="preserve"> </w:t>
      </w:r>
      <w:proofErr w:type="spellStart"/>
      <w:r>
        <w:rPr>
          <w:rFonts w:ascii="Arial" w:hAnsi="Arial"/>
          <w:sz w:val="20"/>
        </w:rPr>
        <w:t>owned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Buyer</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guarantee</w:t>
      </w:r>
      <w:proofErr w:type="spellEnd"/>
      <w:r>
        <w:rPr>
          <w:rFonts w:ascii="Arial" w:hAnsi="Arial"/>
          <w:sz w:val="20"/>
        </w:rPr>
        <w:t xml:space="preserve"> </w:t>
      </w:r>
      <w:proofErr w:type="spellStart"/>
      <w:r>
        <w:rPr>
          <w:rFonts w:ascii="Arial" w:hAnsi="Arial"/>
          <w:sz w:val="20"/>
        </w:rPr>
        <w:t>full</w:t>
      </w:r>
      <w:proofErr w:type="spellEnd"/>
      <w:r>
        <w:rPr>
          <w:rFonts w:ascii="Arial" w:hAnsi="Arial"/>
          <w:sz w:val="20"/>
        </w:rPr>
        <w:t xml:space="preserve"> </w:t>
      </w:r>
      <w:proofErr w:type="spellStart"/>
      <w:r>
        <w:rPr>
          <w:rFonts w:ascii="Arial" w:hAnsi="Arial"/>
          <w:sz w:val="20"/>
        </w:rPr>
        <w:t>indemnification</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Buyer</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event</w:t>
      </w:r>
      <w:proofErr w:type="spellEnd"/>
      <w:r>
        <w:rPr>
          <w:rFonts w:ascii="Arial" w:hAnsi="Arial"/>
          <w:sz w:val="20"/>
        </w:rPr>
        <w:t xml:space="preserve"> </w:t>
      </w:r>
      <w:proofErr w:type="spellStart"/>
      <w:r>
        <w:rPr>
          <w:rFonts w:ascii="Arial" w:hAnsi="Arial"/>
          <w:sz w:val="20"/>
        </w:rPr>
        <w:t>where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sidR="0054509F">
        <w:rPr>
          <w:rFonts w:ascii="Arial" w:hAnsi="Arial"/>
          <w:sz w:val="20"/>
        </w:rPr>
        <w:t>s</w:t>
      </w:r>
      <w:r>
        <w:rPr>
          <w:rFonts w:ascii="Arial" w:hAnsi="Arial"/>
          <w:sz w:val="20"/>
        </w:rPr>
        <w:t>upplier</w:t>
      </w:r>
      <w:proofErr w:type="spellEnd"/>
      <w:r>
        <w:rPr>
          <w:rFonts w:ascii="Arial" w:hAnsi="Arial"/>
          <w:sz w:val="20"/>
        </w:rPr>
        <w:t xml:space="preserve"> </w:t>
      </w:r>
      <w:proofErr w:type="spellStart"/>
      <w:r>
        <w:rPr>
          <w:rFonts w:ascii="Arial" w:hAnsi="Arial"/>
          <w:sz w:val="20"/>
        </w:rPr>
        <w:t>cause</w:t>
      </w:r>
      <w:proofErr w:type="spellEnd"/>
      <w:r>
        <w:rPr>
          <w:rFonts w:ascii="Arial" w:hAnsi="Arial"/>
          <w:sz w:val="20"/>
        </w:rPr>
        <w:t xml:space="preserve"> </w:t>
      </w:r>
      <w:proofErr w:type="spellStart"/>
      <w:r>
        <w:rPr>
          <w:rFonts w:ascii="Arial" w:hAnsi="Arial"/>
          <w:sz w:val="20"/>
        </w:rPr>
        <w:t>damage</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equipment</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facilities</w:t>
      </w:r>
      <w:proofErr w:type="spellEnd"/>
      <w:r>
        <w:rPr>
          <w:rFonts w:ascii="Arial" w:hAnsi="Arial"/>
          <w:sz w:val="20"/>
        </w:rPr>
        <w:t xml:space="preserve"> </w:t>
      </w:r>
      <w:proofErr w:type="spellStart"/>
      <w:r>
        <w:rPr>
          <w:rFonts w:ascii="Arial" w:hAnsi="Arial"/>
          <w:sz w:val="20"/>
        </w:rPr>
        <w:t>used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Buyer</w:t>
      </w:r>
      <w:proofErr w:type="spellEnd"/>
      <w:r w:rsidR="00B93C20" w:rsidRPr="5C347DFA">
        <w:rPr>
          <w:rFonts w:ascii="Arial" w:hAnsi="Arial" w:cs="Arial"/>
          <w:sz w:val="20"/>
          <w:szCs w:val="20"/>
        </w:rPr>
        <w:t xml:space="preserve">; </w:t>
      </w:r>
      <w:r w:rsidR="00B93C20" w:rsidRPr="5C347DFA">
        <w:rPr>
          <w:rFonts w:ascii="Arial" w:hAnsi="Arial" w:cs="Arial"/>
          <w:i/>
          <w:iCs/>
          <w:color w:val="365F91"/>
          <w:sz w:val="20"/>
          <w:szCs w:val="20"/>
        </w:rPr>
        <w:t>(</w:t>
      </w:r>
      <w:proofErr w:type="spellStart"/>
      <w:r w:rsidR="008C6ACC">
        <w:rPr>
          <w:rFonts w:ascii="Arial" w:hAnsi="Arial"/>
          <w:i/>
          <w:color w:val="365F91"/>
          <w:sz w:val="20"/>
        </w:rPr>
        <w:t>if</w:t>
      </w:r>
      <w:proofErr w:type="spellEnd"/>
      <w:r w:rsidR="008C6ACC">
        <w:rPr>
          <w:rFonts w:ascii="Arial" w:hAnsi="Arial"/>
          <w:i/>
          <w:color w:val="365F91"/>
          <w:sz w:val="20"/>
        </w:rPr>
        <w:t xml:space="preserve"> </w:t>
      </w:r>
      <w:proofErr w:type="spellStart"/>
      <w:r w:rsidR="008C6ACC">
        <w:rPr>
          <w:rFonts w:ascii="Arial" w:hAnsi="Arial"/>
          <w:i/>
          <w:color w:val="365F91"/>
          <w:sz w:val="20"/>
        </w:rPr>
        <w:t>equivalent</w:t>
      </w:r>
      <w:proofErr w:type="spellEnd"/>
      <w:r w:rsidR="008C6ACC">
        <w:rPr>
          <w:rFonts w:ascii="Arial" w:hAnsi="Arial"/>
          <w:i/>
          <w:color w:val="365F91"/>
          <w:sz w:val="20"/>
        </w:rPr>
        <w:t xml:space="preserve"> </w:t>
      </w:r>
      <w:proofErr w:type="spellStart"/>
      <w:r w:rsidR="008C6ACC">
        <w:rPr>
          <w:rFonts w:ascii="Arial" w:hAnsi="Arial"/>
          <w:i/>
          <w:color w:val="365F91"/>
          <w:sz w:val="20"/>
        </w:rPr>
        <w:t>goods</w:t>
      </w:r>
      <w:proofErr w:type="spellEnd"/>
      <w:r w:rsidR="008C6ACC">
        <w:rPr>
          <w:rFonts w:ascii="Arial" w:hAnsi="Arial"/>
          <w:i/>
          <w:color w:val="365F91"/>
          <w:sz w:val="20"/>
        </w:rPr>
        <w:t xml:space="preserve"> are </w:t>
      </w:r>
      <w:proofErr w:type="spellStart"/>
      <w:r w:rsidR="008C6ACC">
        <w:rPr>
          <w:rFonts w:ascii="Arial" w:hAnsi="Arial"/>
          <w:i/>
          <w:color w:val="365F91"/>
          <w:sz w:val="20"/>
        </w:rPr>
        <w:t>offered</w:t>
      </w:r>
      <w:proofErr w:type="spellEnd"/>
      <w:r w:rsidR="00B93C20" w:rsidRPr="5C347DFA">
        <w:rPr>
          <w:rFonts w:ascii="Arial" w:hAnsi="Arial" w:cs="Arial"/>
          <w:i/>
          <w:iCs/>
          <w:color w:val="365F91"/>
          <w:sz w:val="20"/>
          <w:szCs w:val="20"/>
        </w:rPr>
        <w:t>)</w:t>
      </w:r>
    </w:p>
    <w:p w14:paraId="7C329CD8" w14:textId="16BFE0D6" w:rsidR="00B93C20" w:rsidRPr="00E60F0C" w:rsidRDefault="008748A7" w:rsidP="00F70F9F">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w:t>
      </w:r>
      <w:proofErr w:type="spellStart"/>
      <w:r>
        <w:rPr>
          <w:rFonts w:ascii="Arial" w:hAnsi="Arial"/>
          <w:sz w:val="20"/>
        </w:rPr>
        <w:t>valid</w:t>
      </w:r>
      <w:proofErr w:type="spellEnd"/>
      <w:r>
        <w:rPr>
          <w:rFonts w:ascii="Arial" w:hAnsi="Arial"/>
          <w:sz w:val="20"/>
        </w:rPr>
        <w:t xml:space="preserve"> </w:t>
      </w:r>
      <w:proofErr w:type="spellStart"/>
      <w:r>
        <w:rPr>
          <w:rFonts w:ascii="Arial" w:hAnsi="Arial"/>
          <w:sz w:val="20"/>
        </w:rPr>
        <w:t>written</w:t>
      </w:r>
      <w:proofErr w:type="spellEnd"/>
      <w:r>
        <w:rPr>
          <w:rFonts w:ascii="Arial" w:hAnsi="Arial"/>
          <w:sz w:val="20"/>
        </w:rPr>
        <w:t xml:space="preserve"> mandate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other</w:t>
      </w:r>
      <w:proofErr w:type="spellEnd"/>
      <w:r>
        <w:rPr>
          <w:rFonts w:ascii="Arial" w:hAnsi="Arial"/>
          <w:sz w:val="20"/>
        </w:rPr>
        <w:t xml:space="preserve"> </w:t>
      </w:r>
      <w:proofErr w:type="spellStart"/>
      <w:r>
        <w:rPr>
          <w:rFonts w:ascii="Arial" w:hAnsi="Arial"/>
          <w:sz w:val="20"/>
        </w:rPr>
        <w:t>document</w:t>
      </w:r>
      <w:proofErr w:type="spellEnd"/>
      <w:r>
        <w:rPr>
          <w:rFonts w:ascii="Arial" w:hAnsi="Arial"/>
          <w:sz w:val="20"/>
        </w:rPr>
        <w:t xml:space="preserve"> </w:t>
      </w:r>
      <w:proofErr w:type="spellStart"/>
      <w:r>
        <w:rPr>
          <w:rFonts w:ascii="Arial" w:hAnsi="Arial"/>
          <w:sz w:val="20"/>
        </w:rPr>
        <w:t>authorising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signing</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r>
        <w:rPr>
          <w:rFonts w:ascii="Arial" w:hAnsi="Arial"/>
          <w:i/>
          <w:color w:val="365F91"/>
          <w:sz w:val="20"/>
        </w:rPr>
        <w:t>(</w:t>
      </w:r>
      <w:proofErr w:type="spellStart"/>
      <w:r>
        <w:rPr>
          <w:rFonts w:ascii="Arial" w:hAnsi="Arial"/>
          <w:i/>
          <w:color w:val="365F91"/>
          <w:sz w:val="20"/>
        </w:rPr>
        <w:t>if</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w:t>
      </w:r>
      <w:proofErr w:type="spellStart"/>
      <w:r>
        <w:rPr>
          <w:rFonts w:ascii="Arial" w:hAnsi="Arial"/>
          <w:i/>
          <w:color w:val="365F91"/>
          <w:sz w:val="20"/>
        </w:rPr>
        <w:t>tender</w:t>
      </w:r>
      <w:proofErr w:type="spellEnd"/>
      <w:r>
        <w:rPr>
          <w:rFonts w:ascii="Arial" w:hAnsi="Arial"/>
          <w:i/>
          <w:color w:val="365F91"/>
          <w:sz w:val="20"/>
        </w:rPr>
        <w:t xml:space="preserve"> </w:t>
      </w:r>
      <w:proofErr w:type="spellStart"/>
      <w:r>
        <w:rPr>
          <w:rFonts w:ascii="Arial" w:hAnsi="Arial"/>
          <w:i/>
          <w:color w:val="365F91"/>
          <w:sz w:val="20"/>
        </w:rPr>
        <w:t>is</w:t>
      </w:r>
      <w:proofErr w:type="spellEnd"/>
      <w:r>
        <w:rPr>
          <w:rFonts w:ascii="Arial" w:hAnsi="Arial"/>
          <w:i/>
          <w:color w:val="365F91"/>
          <w:sz w:val="20"/>
        </w:rPr>
        <w:t xml:space="preserve"> </w:t>
      </w:r>
      <w:proofErr w:type="spellStart"/>
      <w:r>
        <w:rPr>
          <w:rFonts w:ascii="Arial" w:hAnsi="Arial"/>
          <w:i/>
          <w:color w:val="365F91"/>
          <w:sz w:val="20"/>
        </w:rPr>
        <w:t>signed</w:t>
      </w:r>
      <w:proofErr w:type="spellEnd"/>
      <w:r>
        <w:rPr>
          <w:rFonts w:ascii="Arial" w:hAnsi="Arial"/>
          <w:i/>
          <w:color w:val="365F91"/>
          <w:sz w:val="20"/>
        </w:rPr>
        <w:t xml:space="preserve"> </w:t>
      </w:r>
      <w:proofErr w:type="spellStart"/>
      <w:r>
        <w:rPr>
          <w:rFonts w:ascii="Arial" w:hAnsi="Arial"/>
          <w:i/>
          <w:color w:val="365F91"/>
          <w:sz w:val="20"/>
        </w:rPr>
        <w:t>by</w:t>
      </w:r>
      <w:proofErr w:type="spellEnd"/>
      <w:r>
        <w:rPr>
          <w:rFonts w:ascii="Arial" w:hAnsi="Arial"/>
          <w:i/>
          <w:color w:val="365F91"/>
          <w:sz w:val="20"/>
        </w:rPr>
        <w:t xml:space="preserve"> a </w:t>
      </w:r>
      <w:proofErr w:type="spellStart"/>
      <w:r>
        <w:rPr>
          <w:rFonts w:ascii="Arial" w:hAnsi="Arial"/>
          <w:i/>
          <w:color w:val="365F91"/>
          <w:sz w:val="20"/>
        </w:rPr>
        <w:t>person</w:t>
      </w:r>
      <w:proofErr w:type="spellEnd"/>
      <w:r>
        <w:rPr>
          <w:rFonts w:ascii="Arial" w:hAnsi="Arial"/>
          <w:i/>
          <w:color w:val="365F91"/>
          <w:sz w:val="20"/>
        </w:rPr>
        <w:t xml:space="preserve"> </w:t>
      </w:r>
      <w:proofErr w:type="spellStart"/>
      <w:r>
        <w:rPr>
          <w:rFonts w:ascii="Arial" w:hAnsi="Arial"/>
          <w:i/>
          <w:color w:val="365F91"/>
          <w:sz w:val="20"/>
        </w:rPr>
        <w:t>other</w:t>
      </w:r>
      <w:proofErr w:type="spellEnd"/>
      <w:r>
        <w:rPr>
          <w:rFonts w:ascii="Arial" w:hAnsi="Arial"/>
          <w:i/>
          <w:color w:val="365F91"/>
          <w:sz w:val="20"/>
        </w:rPr>
        <w:t xml:space="preserve"> </w:t>
      </w:r>
      <w:proofErr w:type="spellStart"/>
      <w:r>
        <w:rPr>
          <w:rFonts w:ascii="Arial" w:hAnsi="Arial"/>
          <w:i/>
          <w:color w:val="365F91"/>
          <w:sz w:val="20"/>
        </w:rPr>
        <w:t>than</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CEO</w:t>
      </w:r>
      <w:r w:rsidR="00B93C20" w:rsidRPr="00E60F0C">
        <w:rPr>
          <w:rFonts w:ascii="Arial" w:hAnsi="Arial" w:cs="Arial"/>
          <w:i/>
          <w:iCs/>
          <w:color w:val="365F91"/>
          <w:sz w:val="20"/>
          <w:szCs w:val="20"/>
        </w:rPr>
        <w:t>)</w:t>
      </w:r>
    </w:p>
    <w:p w14:paraId="1E7A350A" w14:textId="7A3857E7" w:rsidR="008A0B48" w:rsidRDefault="007D6747" w:rsidP="00F70F9F">
      <w:pPr>
        <w:pStyle w:val="ListParagraph"/>
        <w:numPr>
          <w:ilvl w:val="0"/>
          <w:numId w:val="5"/>
        </w:numPr>
        <w:tabs>
          <w:tab w:val="left" w:pos="567"/>
        </w:tabs>
        <w:spacing w:after="0" w:line="240" w:lineRule="auto"/>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demonstrating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set</w:t>
      </w:r>
      <w:proofErr w:type="spellEnd"/>
      <w:r>
        <w:rPr>
          <w:rFonts w:ascii="Arial" w:hAnsi="Arial"/>
          <w:sz w:val="20"/>
        </w:rPr>
        <w:t xml:space="preserve"> </w:t>
      </w:r>
      <w:proofErr w:type="spellStart"/>
      <w:r>
        <w:rPr>
          <w:rFonts w:ascii="Arial" w:hAnsi="Arial"/>
          <w:sz w:val="20"/>
        </w:rPr>
        <w:t>out</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SPC ‘</w:t>
      </w:r>
      <w:proofErr w:type="spellStart"/>
      <w:r w:rsidR="0035470C" w:rsidRPr="0035470C">
        <w:rPr>
          <w:rFonts w:ascii="Arial" w:hAnsi="Arial"/>
          <w:sz w:val="20"/>
        </w:rPr>
        <w:t>Requirements</w:t>
      </w:r>
      <w:proofErr w:type="spellEnd"/>
      <w:r w:rsidR="0035470C" w:rsidRPr="0035470C">
        <w:rPr>
          <w:rFonts w:ascii="Arial" w:hAnsi="Arial"/>
          <w:sz w:val="20"/>
        </w:rPr>
        <w:t xml:space="preserve"> </w:t>
      </w:r>
      <w:proofErr w:type="spellStart"/>
      <w:r w:rsidR="0035470C" w:rsidRPr="0035470C">
        <w:rPr>
          <w:rFonts w:ascii="Arial" w:hAnsi="Arial"/>
          <w:sz w:val="20"/>
        </w:rPr>
        <w:t>for</w:t>
      </w:r>
      <w:proofErr w:type="spellEnd"/>
      <w:r w:rsidR="0035470C" w:rsidRPr="0035470C">
        <w:rPr>
          <w:rFonts w:ascii="Arial" w:hAnsi="Arial"/>
          <w:sz w:val="20"/>
        </w:rPr>
        <w:t xml:space="preserve"> </w:t>
      </w:r>
      <w:proofErr w:type="spellStart"/>
      <w:r w:rsidR="0035470C" w:rsidRPr="0035470C">
        <w:rPr>
          <w:rFonts w:ascii="Arial" w:hAnsi="Arial"/>
          <w:sz w:val="20"/>
        </w:rPr>
        <w:t>Contribution</w:t>
      </w:r>
      <w:proofErr w:type="spellEnd"/>
      <w:r w:rsidR="0035470C" w:rsidRPr="0035470C">
        <w:rPr>
          <w:rFonts w:ascii="Arial" w:hAnsi="Arial"/>
          <w:sz w:val="20"/>
        </w:rPr>
        <w:t xml:space="preserve"> to </w:t>
      </w:r>
      <w:proofErr w:type="spellStart"/>
      <w:r w:rsidR="0035470C" w:rsidRPr="0035470C">
        <w:rPr>
          <w:rFonts w:ascii="Arial" w:hAnsi="Arial"/>
          <w:sz w:val="20"/>
        </w:rPr>
        <w:t>Sustainability</w:t>
      </w:r>
      <w:proofErr w:type="spellEnd"/>
      <w:r w:rsidR="0035470C" w:rsidRPr="0035470C">
        <w:rPr>
          <w:rFonts w:ascii="Arial" w:hAnsi="Arial"/>
          <w:sz w:val="20"/>
        </w:rPr>
        <w:t xml:space="preserve"> </w:t>
      </w:r>
      <w:proofErr w:type="spellStart"/>
      <w:r w:rsidR="0035470C" w:rsidRPr="0035470C">
        <w:rPr>
          <w:rFonts w:ascii="Arial" w:hAnsi="Arial"/>
          <w:sz w:val="20"/>
        </w:rPr>
        <w:t>and</w:t>
      </w:r>
      <w:proofErr w:type="spellEnd"/>
      <w:r w:rsidR="0035470C" w:rsidRPr="0035470C">
        <w:rPr>
          <w:rFonts w:ascii="Arial" w:hAnsi="Arial"/>
          <w:sz w:val="20"/>
        </w:rPr>
        <w:t xml:space="preserve"> </w:t>
      </w:r>
      <w:proofErr w:type="spellStart"/>
      <w:r w:rsidR="0035470C" w:rsidRPr="0035470C">
        <w:rPr>
          <w:rFonts w:ascii="Arial" w:hAnsi="Arial"/>
          <w:sz w:val="20"/>
        </w:rPr>
        <w:t>Resilience</w:t>
      </w:r>
      <w:proofErr w:type="spellEnd"/>
      <w:r w:rsidR="008A0B48">
        <w:rPr>
          <w:rFonts w:ascii="Arial" w:hAnsi="Arial" w:cs="Arial"/>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007C9812" w14:textId="1EDFBCFE" w:rsidR="006959A7" w:rsidRPr="003B4370" w:rsidRDefault="00135B93" w:rsidP="003B4370">
      <w:pPr>
        <w:pStyle w:val="Heading2"/>
        <w:spacing w:after="120"/>
        <w:ind w:left="357" w:hanging="357"/>
        <w:jc w:val="center"/>
      </w:pPr>
      <w:r w:rsidRPr="004E529B">
        <w:t>REPRESENTATIONS</w:t>
      </w:r>
    </w:p>
    <w:p w14:paraId="0470A561" w14:textId="19E92057" w:rsidR="002D5D0B" w:rsidRPr="00EF55E8" w:rsidRDefault="00565A26" w:rsidP="002D5D0B">
      <w:pPr>
        <w:tabs>
          <w:tab w:val="left" w:pos="567"/>
        </w:tabs>
        <w:spacing w:after="0" w:line="240" w:lineRule="auto"/>
        <w:jc w:val="both"/>
        <w:rPr>
          <w:rFonts w:ascii="Arial" w:hAnsi="Arial" w:cs="Arial"/>
          <w:b/>
          <w:bCs/>
          <w:sz w:val="20"/>
          <w:szCs w:val="20"/>
        </w:rPr>
      </w:pPr>
      <w:proofErr w:type="spellStart"/>
      <w:r>
        <w:rPr>
          <w:rFonts w:ascii="Arial" w:hAnsi="Arial"/>
          <w:b/>
          <w:sz w:val="20"/>
        </w:rPr>
        <w:t>By</w:t>
      </w:r>
      <w:proofErr w:type="spellEnd"/>
      <w:r>
        <w:rPr>
          <w:rFonts w:ascii="Arial" w:hAnsi="Arial"/>
          <w:b/>
          <w:sz w:val="20"/>
        </w:rPr>
        <w:t xml:space="preserve"> </w:t>
      </w:r>
      <w:proofErr w:type="spellStart"/>
      <w:r>
        <w:rPr>
          <w:rFonts w:ascii="Arial" w:hAnsi="Arial"/>
          <w:b/>
          <w:sz w:val="20"/>
        </w:rPr>
        <w:t>submitting</w:t>
      </w:r>
      <w:proofErr w:type="spellEnd"/>
      <w:r>
        <w:rPr>
          <w:rFonts w:ascii="Arial" w:hAnsi="Arial"/>
          <w:b/>
          <w:sz w:val="20"/>
        </w:rPr>
        <w:t xml:space="preserve"> a </w:t>
      </w:r>
      <w:proofErr w:type="spellStart"/>
      <w:r>
        <w:rPr>
          <w:rFonts w:ascii="Arial" w:hAnsi="Arial"/>
          <w:b/>
          <w:sz w:val="20"/>
        </w:rPr>
        <w:t>tender</w:t>
      </w:r>
      <w:proofErr w:type="spellEnd"/>
      <w:r>
        <w:rPr>
          <w:rFonts w:ascii="Arial" w:hAnsi="Arial"/>
          <w:b/>
          <w:sz w:val="20"/>
        </w:rPr>
        <w:t xml:space="preserve">, I </w:t>
      </w:r>
      <w:proofErr w:type="spellStart"/>
      <w:r>
        <w:rPr>
          <w:rFonts w:ascii="Arial" w:hAnsi="Arial"/>
          <w:b/>
          <w:sz w:val="20"/>
        </w:rPr>
        <w:t>confirm</w:t>
      </w:r>
      <w:proofErr w:type="spellEnd"/>
      <w:r>
        <w:rPr>
          <w:rFonts w:ascii="Arial" w:hAnsi="Arial"/>
          <w:b/>
          <w:sz w:val="20"/>
        </w:rPr>
        <w:t xml:space="preserve"> </w:t>
      </w:r>
      <w:proofErr w:type="spellStart"/>
      <w:r>
        <w:rPr>
          <w:rFonts w:ascii="Arial" w:hAnsi="Arial"/>
          <w:b/>
          <w:sz w:val="20"/>
        </w:rPr>
        <w:t>that</w:t>
      </w:r>
      <w:proofErr w:type="spellEnd"/>
      <w:r w:rsidR="002D5D0B" w:rsidRPr="00EF55E8">
        <w:rPr>
          <w:rFonts w:ascii="Arial" w:hAnsi="Arial" w:cs="Arial"/>
          <w:b/>
          <w:bCs/>
          <w:sz w:val="20"/>
          <w:szCs w:val="20"/>
        </w:rPr>
        <w:t>:</w:t>
      </w:r>
    </w:p>
    <w:p w14:paraId="708530A2" w14:textId="0B5334CB" w:rsidR="002D5D0B" w:rsidRDefault="0059334B" w:rsidP="00F70F9F">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 xml:space="preserve">I </w:t>
      </w:r>
      <w:proofErr w:type="spellStart"/>
      <w:r>
        <w:rPr>
          <w:rFonts w:ascii="Arial" w:hAnsi="Arial"/>
          <w:sz w:val="20"/>
        </w:rPr>
        <w:t>have</w:t>
      </w:r>
      <w:proofErr w:type="spellEnd"/>
      <w:r>
        <w:rPr>
          <w:rFonts w:ascii="Arial" w:hAnsi="Arial"/>
          <w:sz w:val="20"/>
        </w:rPr>
        <w:t xml:space="preserve"> </w:t>
      </w:r>
      <w:proofErr w:type="spellStart"/>
      <w:r>
        <w:rPr>
          <w:rFonts w:ascii="Arial" w:hAnsi="Arial"/>
          <w:sz w:val="20"/>
        </w:rPr>
        <w:t>examined</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terms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conditions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sidR="002D5D0B">
        <w:rPr>
          <w:rFonts w:ascii="Arial" w:hAnsi="Arial" w:cs="Arial"/>
          <w:sz w:val="20"/>
          <w:szCs w:val="20"/>
        </w:rPr>
        <w:t>;</w:t>
      </w:r>
    </w:p>
    <w:p w14:paraId="40A7B21C" w14:textId="67FCCAB8" w:rsidR="002D5D0B" w:rsidRDefault="00827B2E" w:rsidP="00F70F9F">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 xml:space="preserve">I </w:t>
      </w:r>
      <w:proofErr w:type="spellStart"/>
      <w:r>
        <w:rPr>
          <w:rFonts w:ascii="Arial" w:hAnsi="Arial"/>
          <w:sz w:val="20"/>
        </w:rPr>
        <w:t>offer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work</w:t>
      </w:r>
      <w:proofErr w:type="spellEnd"/>
      <w:r>
        <w:rPr>
          <w:rFonts w:ascii="Arial" w:hAnsi="Arial"/>
          <w:sz w:val="20"/>
        </w:rPr>
        <w:t xml:space="preserve"> </w:t>
      </w:r>
      <w:proofErr w:type="spellStart"/>
      <w:r>
        <w:rPr>
          <w:rFonts w:ascii="Arial" w:hAnsi="Arial"/>
          <w:sz w:val="20"/>
        </w:rPr>
        <w:t>specified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together</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this</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which</w:t>
      </w:r>
      <w:proofErr w:type="spellEnd"/>
      <w:r>
        <w:rPr>
          <w:rFonts w:ascii="Arial" w:hAnsi="Arial"/>
          <w:sz w:val="20"/>
        </w:rPr>
        <w:t xml:space="preserve"> </w:t>
      </w:r>
      <w:proofErr w:type="spellStart"/>
      <w:r>
        <w:rPr>
          <w:rFonts w:ascii="Arial" w:hAnsi="Arial"/>
          <w:sz w:val="20"/>
        </w:rPr>
        <w:t>includes</w:t>
      </w:r>
      <w:proofErr w:type="spellEnd"/>
      <w:r>
        <w:rPr>
          <w:rFonts w:ascii="Arial" w:hAnsi="Arial"/>
          <w:sz w:val="20"/>
        </w:rPr>
        <w:t xml:space="preserve"> </w:t>
      </w:r>
      <w:proofErr w:type="spellStart"/>
      <w:r>
        <w:rPr>
          <w:rFonts w:ascii="Arial" w:hAnsi="Arial"/>
          <w:sz w:val="20"/>
        </w:rPr>
        <w:t>technical</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financial</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defined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specified</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submitted</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2D5D0B" w:rsidRPr="007F561D">
        <w:rPr>
          <w:rFonts w:ascii="Arial" w:hAnsi="Arial" w:cs="Arial"/>
          <w:sz w:val="20"/>
          <w:szCs w:val="20"/>
        </w:rPr>
        <w:t>;</w:t>
      </w:r>
    </w:p>
    <w:p w14:paraId="070BF123" w14:textId="2817D15F" w:rsidR="002D5D0B" w:rsidRDefault="00C53729" w:rsidP="00F70F9F">
      <w:pPr>
        <w:pStyle w:val="ListParagraph"/>
        <w:numPr>
          <w:ilvl w:val="0"/>
          <w:numId w:val="6"/>
        </w:numPr>
        <w:tabs>
          <w:tab w:val="left" w:pos="284"/>
        </w:tabs>
        <w:spacing w:after="0" w:line="240" w:lineRule="auto"/>
        <w:ind w:left="284" w:hanging="284"/>
        <w:jc w:val="both"/>
        <w:rPr>
          <w:rFonts w:ascii="Arial" w:hAnsi="Arial" w:cs="Arial"/>
          <w:sz w:val="20"/>
          <w:szCs w:val="20"/>
        </w:rPr>
      </w:pPr>
      <w:proofErr w:type="spellStart"/>
      <w:r>
        <w:rPr>
          <w:rFonts w:ascii="Arial" w:hAnsi="Arial"/>
          <w:sz w:val="20"/>
        </w:rPr>
        <w:t>as</w:t>
      </w:r>
      <w:proofErr w:type="spellEnd"/>
      <w:r>
        <w:rPr>
          <w:rFonts w:ascii="Arial" w:hAnsi="Arial"/>
          <w:sz w:val="20"/>
        </w:rPr>
        <w:t xml:space="preserve"> a </w:t>
      </w:r>
      <w:proofErr w:type="spellStart"/>
      <w:r>
        <w:rPr>
          <w:rFonts w:ascii="Arial" w:hAnsi="Arial"/>
          <w:sz w:val="20"/>
        </w:rPr>
        <w:t>professional</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participant</w:t>
      </w:r>
      <w:proofErr w:type="spellEnd"/>
      <w:r>
        <w:rPr>
          <w:rFonts w:ascii="Arial" w:hAnsi="Arial"/>
          <w:sz w:val="20"/>
        </w:rPr>
        <w:t xml:space="preserve">, I </w:t>
      </w:r>
      <w:proofErr w:type="spellStart"/>
      <w:r>
        <w:rPr>
          <w:rFonts w:ascii="Arial" w:hAnsi="Arial"/>
          <w:sz w:val="20"/>
        </w:rPr>
        <w:t>act</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effective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applicable</w:t>
      </w:r>
      <w:proofErr w:type="spellEnd"/>
      <w:r>
        <w:rPr>
          <w:rFonts w:ascii="Arial" w:hAnsi="Arial"/>
          <w:sz w:val="20"/>
        </w:rPr>
        <w:t xml:space="preserve"> </w:t>
      </w:r>
      <w:proofErr w:type="spellStart"/>
      <w:r>
        <w:rPr>
          <w:rFonts w:ascii="Arial" w:hAnsi="Arial"/>
          <w:sz w:val="20"/>
        </w:rPr>
        <w:t>legislation</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Lithuania, </w:t>
      </w:r>
      <w:proofErr w:type="spellStart"/>
      <w:r>
        <w:rPr>
          <w:rFonts w:ascii="Arial" w:hAnsi="Arial"/>
          <w:sz w:val="20"/>
        </w:rPr>
        <w:t>even</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these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are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directly</w:t>
      </w:r>
      <w:proofErr w:type="spellEnd"/>
      <w:r>
        <w:rPr>
          <w:rFonts w:ascii="Arial" w:hAnsi="Arial"/>
          <w:sz w:val="20"/>
        </w:rPr>
        <w:t xml:space="preserve"> </w:t>
      </w:r>
      <w:proofErr w:type="spellStart"/>
      <w:r>
        <w:rPr>
          <w:rFonts w:ascii="Arial" w:hAnsi="Arial"/>
          <w:sz w:val="20"/>
        </w:rPr>
        <w:t>stated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I </w:t>
      </w:r>
      <w:proofErr w:type="spellStart"/>
      <w:r>
        <w:rPr>
          <w:rFonts w:ascii="Arial" w:hAnsi="Arial"/>
          <w:sz w:val="20"/>
        </w:rPr>
        <w:t>understand</w:t>
      </w:r>
      <w:proofErr w:type="spellEnd"/>
      <w:r>
        <w:rPr>
          <w:rFonts w:ascii="Arial" w:hAnsi="Arial"/>
          <w:sz w:val="20"/>
        </w:rPr>
        <w:t xml:space="preserve"> </w:t>
      </w:r>
      <w:proofErr w:type="spellStart"/>
      <w:r>
        <w:rPr>
          <w:rFonts w:ascii="Arial" w:hAnsi="Arial"/>
          <w:sz w:val="20"/>
        </w:rPr>
        <w:t>my</w:t>
      </w:r>
      <w:proofErr w:type="spellEnd"/>
      <w:r>
        <w:rPr>
          <w:rFonts w:ascii="Arial" w:hAnsi="Arial"/>
          <w:sz w:val="20"/>
        </w:rPr>
        <w:t xml:space="preserve"> </w:t>
      </w:r>
      <w:proofErr w:type="spellStart"/>
      <w:r>
        <w:rPr>
          <w:rFonts w:ascii="Arial" w:hAnsi="Arial"/>
          <w:sz w:val="20"/>
        </w:rPr>
        <w:t>obligations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responsibilities</w:t>
      </w:r>
      <w:proofErr w:type="spellEnd"/>
      <w:r w:rsidR="002D5D0B">
        <w:rPr>
          <w:rFonts w:ascii="Arial" w:hAnsi="Arial" w:cs="Arial"/>
          <w:sz w:val="20"/>
          <w:szCs w:val="20"/>
        </w:rPr>
        <w:t>;</w:t>
      </w:r>
    </w:p>
    <w:p w14:paraId="66A7F124" w14:textId="1285F43C" w:rsidR="007355FC" w:rsidRDefault="00676788" w:rsidP="00F70F9F">
      <w:pPr>
        <w:pStyle w:val="ListParagraph"/>
        <w:numPr>
          <w:ilvl w:val="0"/>
          <w:numId w:val="6"/>
        </w:numPr>
        <w:tabs>
          <w:tab w:val="left" w:pos="284"/>
        </w:tabs>
        <w:spacing w:after="0" w:line="240" w:lineRule="auto"/>
        <w:ind w:left="284" w:hanging="284"/>
        <w:jc w:val="both"/>
        <w:rPr>
          <w:rFonts w:ascii="Arial" w:hAnsi="Arial" w:cs="Arial"/>
          <w:sz w:val="20"/>
          <w:szCs w:val="20"/>
        </w:rPr>
      </w:pP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signing</w:t>
      </w:r>
      <w:proofErr w:type="spellEnd"/>
      <w:r>
        <w:rPr>
          <w:rFonts w:ascii="Arial" w:hAnsi="Arial"/>
          <w:sz w:val="20"/>
        </w:rPr>
        <w:t xml:space="preserve"> </w:t>
      </w:r>
      <w:proofErr w:type="spellStart"/>
      <w:r>
        <w:rPr>
          <w:rFonts w:ascii="Arial" w:hAnsi="Arial"/>
          <w:sz w:val="20"/>
        </w:rPr>
        <w:t>this</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I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authenticity</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data </w:t>
      </w:r>
      <w:proofErr w:type="spellStart"/>
      <w:r>
        <w:rPr>
          <w:rFonts w:ascii="Arial" w:hAnsi="Arial"/>
          <w:sz w:val="20"/>
        </w:rPr>
        <w:t>submitted</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A0322C">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D515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3A4B1E20"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w:t>
      </w:r>
      <w:proofErr w:type="spellStart"/>
      <w:r w:rsidR="00D66B37">
        <w:rPr>
          <w:rFonts w:ascii="Arial" w:hAnsi="Arial"/>
          <w:sz w:val="20"/>
        </w:rPr>
        <w:t>Position</w:t>
      </w:r>
      <w:proofErr w:type="spellEnd"/>
      <w:r w:rsidR="00D66B37">
        <w:rPr>
          <w:rFonts w:ascii="Arial" w:hAnsi="Arial"/>
          <w:sz w:val="20"/>
        </w:rPr>
        <w:t xml:space="preserve">, name, </w:t>
      </w:r>
      <w:proofErr w:type="spellStart"/>
      <w:r w:rsidR="00D66B37">
        <w:rPr>
          <w:rFonts w:ascii="Arial" w:hAnsi="Arial"/>
          <w:sz w:val="20"/>
        </w:rPr>
        <w:t>surname</w:t>
      </w:r>
      <w:proofErr w:type="spellEnd"/>
      <w:r w:rsidR="00D66B37">
        <w:rPr>
          <w:rFonts w:ascii="Arial" w:hAnsi="Arial"/>
          <w:sz w:val="20"/>
        </w:rPr>
        <w:t xml:space="preserve"> </w:t>
      </w:r>
      <w:proofErr w:type="spellStart"/>
      <w:r w:rsidR="00D66B37">
        <w:rPr>
          <w:rFonts w:ascii="Arial" w:hAnsi="Arial"/>
          <w:sz w:val="20"/>
        </w:rPr>
        <w:t>and</w:t>
      </w:r>
      <w:proofErr w:type="spellEnd"/>
      <w:r w:rsidR="00D66B37">
        <w:rPr>
          <w:rFonts w:ascii="Arial" w:hAnsi="Arial"/>
          <w:sz w:val="20"/>
        </w:rPr>
        <w:t xml:space="preserve"> </w:t>
      </w:r>
      <w:proofErr w:type="spellStart"/>
      <w:r w:rsidR="00D66B37">
        <w:rPr>
          <w:rFonts w:ascii="Arial" w:hAnsi="Arial"/>
          <w:sz w:val="20"/>
        </w:rPr>
        <w:t>signature</w:t>
      </w:r>
      <w:proofErr w:type="spellEnd"/>
      <w:r w:rsidR="00D66B37">
        <w:rPr>
          <w:rFonts w:ascii="Arial" w:hAnsi="Arial"/>
          <w:sz w:val="20"/>
        </w:rPr>
        <w:t xml:space="preserve"> </w:t>
      </w:r>
      <w:proofErr w:type="spellStart"/>
      <w:r w:rsidR="00D66B37">
        <w:rPr>
          <w:rFonts w:ascii="Arial" w:hAnsi="Arial"/>
          <w:sz w:val="20"/>
        </w:rPr>
        <w:t>of</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person</w:t>
      </w:r>
      <w:proofErr w:type="spellEnd"/>
      <w:r w:rsidR="00D66B37">
        <w:rPr>
          <w:rFonts w:ascii="Arial" w:hAnsi="Arial"/>
          <w:sz w:val="20"/>
        </w:rPr>
        <w:t xml:space="preserve"> </w:t>
      </w:r>
      <w:proofErr w:type="spellStart"/>
      <w:r w:rsidR="00D66B37">
        <w:rPr>
          <w:rFonts w:ascii="Arial" w:hAnsi="Arial"/>
          <w:sz w:val="20"/>
        </w:rPr>
        <w:t>authorised</w:t>
      </w:r>
      <w:proofErr w:type="spellEnd"/>
      <w:r w:rsidR="00D66B37">
        <w:rPr>
          <w:rFonts w:ascii="Arial" w:hAnsi="Arial"/>
          <w:sz w:val="20"/>
        </w:rPr>
        <w:t xml:space="preserve"> </w:t>
      </w:r>
      <w:proofErr w:type="spellStart"/>
      <w:r w:rsidR="00D66B37">
        <w:rPr>
          <w:rFonts w:ascii="Arial" w:hAnsi="Arial"/>
          <w:sz w:val="20"/>
        </w:rPr>
        <w:t>by</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supplier</w:t>
      </w:r>
      <w:proofErr w:type="spellEnd"/>
      <w:r w:rsidRPr="00511ABC">
        <w:rPr>
          <w:rFonts w:ascii="Arial" w:hAnsi="Arial" w:cs="Arial"/>
          <w:sz w:val="20"/>
          <w:szCs w:val="20"/>
        </w:rPr>
        <w:t>)</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337C2547" w14:textId="77777777" w:rsidR="00810AED" w:rsidRPr="00013693" w:rsidRDefault="00810AED" w:rsidP="00810AED">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274A8870" w14:textId="77777777" w:rsidR="00681A89" w:rsidRDefault="00681A89" w:rsidP="00681A89">
      <w:pPr>
        <w:spacing w:after="0" w:line="240" w:lineRule="auto"/>
        <w:jc w:val="center"/>
        <w:rPr>
          <w:rFonts w:ascii="Arial" w:hAnsi="Arial" w:cs="Arial"/>
          <w:b/>
          <w:bCs/>
          <w:sz w:val="20"/>
          <w:szCs w:val="20"/>
        </w:rPr>
      </w:pPr>
      <w:r>
        <w:rPr>
          <w:rFonts w:ascii="Arial" w:hAnsi="Arial"/>
          <w:b/>
          <w:sz w:val="20"/>
        </w:rPr>
        <w:t>COMPLIANCE WITH THE REQUIREMENTS OF THE TECHNICAL SPECIFICATION</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0B1D4E" w:rsidRPr="00A726E1" w14:paraId="38BAD20B" w14:textId="77777777" w:rsidTr="000B1D4E">
        <w:tc>
          <w:tcPr>
            <w:tcW w:w="691" w:type="dxa"/>
            <w:shd w:val="clear" w:color="auto" w:fill="DBE5F1"/>
            <w:vAlign w:val="center"/>
          </w:tcPr>
          <w:p w14:paraId="2B38F7C8" w14:textId="77777777" w:rsidR="000B1D4E" w:rsidRPr="00A726E1" w:rsidRDefault="000B1D4E" w:rsidP="00525A9A">
            <w:pPr>
              <w:jc w:val="center"/>
              <w:rPr>
                <w:rFonts w:ascii="Arial" w:hAnsi="Arial" w:cs="Arial"/>
                <w:b/>
                <w:bCs/>
                <w:sz w:val="20"/>
                <w:szCs w:val="20"/>
              </w:rPr>
            </w:pPr>
            <w:proofErr w:type="spellStart"/>
            <w:r>
              <w:rPr>
                <w:rFonts w:ascii="Arial" w:hAnsi="Arial"/>
                <w:b/>
                <w:sz w:val="20"/>
              </w:rPr>
              <w:t>No</w:t>
            </w:r>
            <w:proofErr w:type="spellEnd"/>
            <w:r>
              <w:rPr>
                <w:rFonts w:ascii="Arial" w:hAnsi="Arial"/>
                <w:b/>
                <w:sz w:val="20"/>
              </w:rPr>
              <w:t>.</w:t>
            </w:r>
          </w:p>
        </w:tc>
        <w:tc>
          <w:tcPr>
            <w:tcW w:w="3642" w:type="dxa"/>
            <w:shd w:val="clear" w:color="auto" w:fill="DBE5F1"/>
            <w:vAlign w:val="center"/>
          </w:tcPr>
          <w:p w14:paraId="43867285" w14:textId="77777777" w:rsidR="000B1D4E" w:rsidRPr="00A726E1" w:rsidRDefault="000B1D4E" w:rsidP="00525A9A">
            <w:pPr>
              <w:jc w:val="center"/>
              <w:rPr>
                <w:rFonts w:ascii="Arial" w:hAnsi="Arial" w:cs="Arial"/>
                <w:b/>
                <w:bCs/>
                <w:sz w:val="20"/>
                <w:szCs w:val="20"/>
              </w:rPr>
            </w:pPr>
            <w:proofErr w:type="spellStart"/>
            <w:r>
              <w:rPr>
                <w:rFonts w:ascii="Arial" w:hAnsi="Arial"/>
                <w:b/>
                <w:sz w:val="20"/>
              </w:rPr>
              <w:t>Requirement</w:t>
            </w:r>
            <w:proofErr w:type="spellEnd"/>
            <w:r>
              <w:rPr>
                <w:rFonts w:ascii="Arial" w:hAnsi="Arial"/>
                <w:b/>
                <w:sz w:val="20"/>
              </w:rPr>
              <w:t xml:space="preserve"> </w:t>
            </w:r>
            <w:proofErr w:type="spellStart"/>
            <w:r>
              <w:rPr>
                <w:rFonts w:ascii="Arial" w:hAnsi="Arial"/>
                <w:b/>
                <w:sz w:val="20"/>
              </w:rPr>
              <w:t>set</w:t>
            </w:r>
            <w:proofErr w:type="spellEnd"/>
            <w:r>
              <w:rPr>
                <w:rFonts w:ascii="Arial" w:hAnsi="Arial"/>
                <w:b/>
                <w:sz w:val="20"/>
              </w:rPr>
              <w:t xml:space="preserve"> </w:t>
            </w:r>
            <w:proofErr w:type="spellStart"/>
            <w:r>
              <w:rPr>
                <w:rFonts w:ascii="Arial" w:hAnsi="Arial"/>
                <w:b/>
                <w:sz w:val="20"/>
              </w:rPr>
              <w:t>out</w:t>
            </w:r>
            <w:proofErr w:type="spellEnd"/>
            <w:r>
              <w:rPr>
                <w:rFonts w:ascii="Arial" w:hAnsi="Arial"/>
                <w:b/>
                <w:sz w:val="20"/>
              </w:rPr>
              <w:t xml:space="preserve"> </w:t>
            </w:r>
            <w:proofErr w:type="spellStart"/>
            <w:r>
              <w:rPr>
                <w:rFonts w:ascii="Arial" w:hAnsi="Arial"/>
                <w:b/>
                <w:sz w:val="20"/>
              </w:rPr>
              <w:t>in</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technical</w:t>
            </w:r>
            <w:proofErr w:type="spellEnd"/>
            <w:r>
              <w:rPr>
                <w:rFonts w:ascii="Arial" w:hAnsi="Arial"/>
                <w:b/>
                <w:sz w:val="20"/>
              </w:rPr>
              <w:t xml:space="preserve"> </w:t>
            </w:r>
            <w:proofErr w:type="spellStart"/>
            <w:r>
              <w:rPr>
                <w:rFonts w:ascii="Arial" w:hAnsi="Arial"/>
                <w:b/>
                <w:sz w:val="20"/>
              </w:rPr>
              <w:t>specification</w:t>
            </w:r>
            <w:proofErr w:type="spellEnd"/>
          </w:p>
        </w:tc>
        <w:tc>
          <w:tcPr>
            <w:tcW w:w="2638" w:type="dxa"/>
            <w:shd w:val="clear" w:color="auto" w:fill="DBE5F1"/>
            <w:vAlign w:val="center"/>
          </w:tcPr>
          <w:p w14:paraId="17E4415E" w14:textId="77777777" w:rsidR="000B1D4E" w:rsidRPr="00A726E1" w:rsidRDefault="000B1D4E" w:rsidP="00525A9A">
            <w:pPr>
              <w:jc w:val="center"/>
              <w:rPr>
                <w:rFonts w:ascii="Arial" w:hAnsi="Arial" w:cs="Arial"/>
                <w:b/>
                <w:bCs/>
                <w:sz w:val="20"/>
                <w:szCs w:val="20"/>
              </w:rPr>
            </w:pPr>
            <w:proofErr w:type="spellStart"/>
            <w:r>
              <w:rPr>
                <w:rFonts w:ascii="Arial" w:hAnsi="Arial"/>
                <w:b/>
                <w:sz w:val="20"/>
              </w:rPr>
              <w:t>Required</w:t>
            </w:r>
            <w:proofErr w:type="spellEnd"/>
            <w:r>
              <w:rPr>
                <w:rFonts w:ascii="Arial" w:hAnsi="Arial"/>
                <w:b/>
                <w:sz w:val="20"/>
              </w:rPr>
              <w:t xml:space="preserve"> </w:t>
            </w:r>
            <w:proofErr w:type="spellStart"/>
            <w:r>
              <w:rPr>
                <w:rFonts w:ascii="Arial" w:hAnsi="Arial"/>
                <w:b/>
                <w:sz w:val="20"/>
              </w:rPr>
              <w:t>amount</w:t>
            </w:r>
            <w:proofErr w:type="spellEnd"/>
            <w:r>
              <w:rPr>
                <w:rFonts w:ascii="Arial" w:hAnsi="Arial"/>
                <w:b/>
                <w:sz w:val="20"/>
              </w:rPr>
              <w:t xml:space="preserve">, </w:t>
            </w:r>
            <w:proofErr w:type="spellStart"/>
            <w:r>
              <w:rPr>
                <w:rFonts w:ascii="Arial" w:hAnsi="Arial"/>
                <w:b/>
                <w:sz w:val="20"/>
              </w:rPr>
              <w:t>condition</w:t>
            </w:r>
            <w:proofErr w:type="spellEnd"/>
          </w:p>
        </w:tc>
        <w:tc>
          <w:tcPr>
            <w:tcW w:w="2962" w:type="dxa"/>
            <w:shd w:val="clear" w:color="auto" w:fill="DBE5F1"/>
            <w:vAlign w:val="center"/>
          </w:tcPr>
          <w:p w14:paraId="2AAC7FF4" w14:textId="77777777" w:rsidR="000B1D4E" w:rsidRPr="00A726E1" w:rsidRDefault="000B1D4E" w:rsidP="00525A9A">
            <w:pPr>
              <w:jc w:val="center"/>
              <w:rPr>
                <w:rFonts w:ascii="Arial" w:hAnsi="Arial" w:cs="Arial"/>
                <w:b/>
                <w:bCs/>
                <w:sz w:val="20"/>
                <w:szCs w:val="20"/>
              </w:rPr>
            </w:pPr>
            <w:proofErr w:type="spellStart"/>
            <w:r>
              <w:rPr>
                <w:rFonts w:ascii="Arial" w:hAnsi="Arial"/>
                <w:b/>
                <w:sz w:val="20"/>
              </w:rPr>
              <w:t>Specific</w:t>
            </w:r>
            <w:proofErr w:type="spellEnd"/>
            <w:r>
              <w:rPr>
                <w:rFonts w:ascii="Arial" w:hAnsi="Arial"/>
                <w:b/>
                <w:sz w:val="20"/>
              </w:rPr>
              <w:t xml:space="preserve"> </w:t>
            </w:r>
            <w:proofErr w:type="spellStart"/>
            <w:r>
              <w:rPr>
                <w:rFonts w:ascii="Arial" w:hAnsi="Arial"/>
                <w:b/>
                <w:sz w:val="20"/>
              </w:rPr>
              <w:t>parameter</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offered</w:t>
            </w:r>
            <w:proofErr w:type="spellEnd"/>
            <w:r>
              <w:rPr>
                <w:rFonts w:ascii="Arial" w:hAnsi="Arial"/>
                <w:b/>
                <w:sz w:val="20"/>
              </w:rPr>
              <w:t xml:space="preserve"> </w:t>
            </w:r>
            <w:proofErr w:type="spellStart"/>
            <w:r>
              <w:rPr>
                <w:rFonts w:ascii="Arial" w:hAnsi="Arial"/>
                <w:b/>
                <w:sz w:val="20"/>
              </w:rPr>
              <w:t>product</w:t>
            </w:r>
            <w:proofErr w:type="spellEnd"/>
          </w:p>
        </w:tc>
        <w:tc>
          <w:tcPr>
            <w:tcW w:w="4804" w:type="dxa"/>
            <w:shd w:val="clear" w:color="auto" w:fill="DBE5F1"/>
            <w:vAlign w:val="center"/>
          </w:tcPr>
          <w:p w14:paraId="36B56E16" w14:textId="77777777" w:rsidR="000B1D4E" w:rsidRPr="00A726E1" w:rsidRDefault="000B1D4E" w:rsidP="00525A9A">
            <w:pPr>
              <w:jc w:val="center"/>
              <w:rPr>
                <w:rFonts w:ascii="Arial" w:hAnsi="Arial" w:cs="Arial"/>
                <w:b/>
                <w:bCs/>
                <w:sz w:val="20"/>
                <w:szCs w:val="20"/>
              </w:rPr>
            </w:pPr>
            <w:proofErr w:type="spellStart"/>
            <w:r>
              <w:rPr>
                <w:rFonts w:ascii="Arial" w:hAnsi="Arial"/>
                <w:b/>
                <w:sz w:val="20"/>
              </w:rPr>
              <w:t>Reference</w:t>
            </w:r>
            <w:proofErr w:type="spellEnd"/>
            <w:r>
              <w:rPr>
                <w:rFonts w:ascii="Arial" w:hAnsi="Arial"/>
                <w:b/>
                <w:sz w:val="20"/>
              </w:rPr>
              <w:t xml:space="preserve"> to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following</w:t>
            </w:r>
            <w:proofErr w:type="spellEnd"/>
            <w:r>
              <w:rPr>
                <w:rFonts w:ascii="Arial" w:hAnsi="Arial"/>
                <w:b/>
                <w:sz w:val="20"/>
              </w:rPr>
              <w:t xml:space="preserve"> </w:t>
            </w:r>
            <w:proofErr w:type="spellStart"/>
            <w:r>
              <w:rPr>
                <w:rFonts w:ascii="Arial" w:hAnsi="Arial"/>
                <w:b/>
                <w:sz w:val="20"/>
              </w:rPr>
              <w:t>submitted</w:t>
            </w:r>
            <w:proofErr w:type="spellEnd"/>
            <w:r>
              <w:rPr>
                <w:rFonts w:ascii="Arial" w:hAnsi="Arial"/>
                <w:b/>
                <w:sz w:val="20"/>
              </w:rPr>
              <w:t xml:space="preserve"> </w:t>
            </w:r>
            <w:proofErr w:type="spellStart"/>
            <w:r>
              <w:rPr>
                <w:rFonts w:ascii="Arial" w:hAnsi="Arial"/>
                <w:b/>
                <w:sz w:val="20"/>
              </w:rPr>
              <w:t>with</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tender</w:t>
            </w:r>
            <w:proofErr w:type="spellEnd"/>
            <w:r>
              <w:rPr>
                <w:rFonts w:ascii="Arial" w:hAnsi="Arial"/>
                <w:b/>
                <w:sz w:val="20"/>
              </w:rPr>
              <w:t>:</w:t>
            </w:r>
          </w:p>
          <w:p w14:paraId="694D0F8A" w14:textId="77777777" w:rsidR="000B1D4E" w:rsidRPr="00A726E1" w:rsidRDefault="000B1D4E" w:rsidP="00F70F9F">
            <w:pPr>
              <w:pStyle w:val="ListParagraph"/>
              <w:numPr>
                <w:ilvl w:val="0"/>
                <w:numId w:val="7"/>
              </w:numPr>
              <w:tabs>
                <w:tab w:val="left" w:pos="312"/>
              </w:tabs>
              <w:ind w:left="0" w:firstLine="0"/>
              <w:jc w:val="center"/>
              <w:rPr>
                <w:rFonts w:ascii="Arial" w:hAnsi="Arial" w:cs="Arial"/>
                <w:b/>
                <w:bCs/>
                <w:sz w:val="20"/>
                <w:szCs w:val="20"/>
              </w:rPr>
            </w:pPr>
            <w:proofErr w:type="spellStart"/>
            <w:r>
              <w:rPr>
                <w:rFonts w:ascii="Arial" w:hAnsi="Arial"/>
                <w:b/>
                <w:bCs/>
                <w:sz w:val="20"/>
              </w:rPr>
              <w:t>documents</w:t>
            </w:r>
            <w:proofErr w:type="spellEnd"/>
            <w:r>
              <w:rPr>
                <w:rFonts w:ascii="Arial" w:hAnsi="Arial"/>
                <w:sz w:val="20"/>
              </w:rPr>
              <w:t xml:space="preserve"> (</w:t>
            </w:r>
            <w:proofErr w:type="spellStart"/>
            <w:r>
              <w:rPr>
                <w:rFonts w:ascii="Arial" w:hAnsi="Arial"/>
                <w:sz w:val="20"/>
              </w:rPr>
              <w:t>document</w:t>
            </w:r>
            <w:proofErr w:type="spellEnd"/>
            <w:r>
              <w:rPr>
                <w:rFonts w:ascii="Arial" w:hAnsi="Arial"/>
                <w:sz w:val="20"/>
              </w:rPr>
              <w:t xml:space="preserve"> </w:t>
            </w:r>
            <w:proofErr w:type="spellStart"/>
            <w:r>
              <w:rPr>
                <w:rFonts w:ascii="Arial" w:hAnsi="Arial"/>
                <w:sz w:val="20"/>
              </w:rPr>
              <w:t>type</w:t>
            </w:r>
            <w:proofErr w:type="spellEnd"/>
            <w:r>
              <w:rPr>
                <w:rFonts w:ascii="Arial" w:hAnsi="Arial"/>
                <w:sz w:val="20"/>
              </w:rPr>
              <w:t xml:space="preserve">, </w:t>
            </w:r>
            <w:proofErr w:type="spellStart"/>
            <w:r>
              <w:rPr>
                <w:rFonts w:ascii="Arial" w:hAnsi="Arial"/>
                <w:sz w:val="20"/>
              </w:rPr>
              <w:t>page</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specific</w:t>
            </w:r>
            <w:proofErr w:type="spellEnd"/>
            <w:r>
              <w:rPr>
                <w:rFonts w:ascii="Arial" w:hAnsi="Arial"/>
                <w:sz w:val="20"/>
              </w:rPr>
              <w:t xml:space="preserve"> </w:t>
            </w:r>
            <w:proofErr w:type="spellStart"/>
            <w:r>
              <w:rPr>
                <w:rFonts w:ascii="Arial" w:hAnsi="Arial"/>
                <w:sz w:val="20"/>
              </w:rPr>
              <w:t>location</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w:t>
            </w:r>
            <w:proofErr w:type="spellEnd"/>
            <w:r>
              <w:rPr>
                <w:rFonts w:ascii="Arial" w:hAnsi="Arial"/>
                <w:sz w:val="20"/>
              </w:rPr>
              <w:t xml:space="preserve">) </w:t>
            </w:r>
            <w:proofErr w:type="spellStart"/>
            <w:r>
              <w:rPr>
                <w:rFonts w:ascii="Arial" w:hAnsi="Arial"/>
                <w:b/>
                <w:bCs/>
                <w:sz w:val="20"/>
              </w:rPr>
              <w:t>supporting</w:t>
            </w:r>
            <w:proofErr w:type="spellEnd"/>
            <w:r>
              <w:rPr>
                <w:rFonts w:ascii="Arial" w:hAnsi="Arial"/>
                <w:b/>
                <w:bCs/>
                <w:sz w:val="20"/>
              </w:rPr>
              <w:t xml:space="preserv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parameter</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offered</w:t>
            </w:r>
            <w:proofErr w:type="spellEnd"/>
            <w:r>
              <w:rPr>
                <w:rFonts w:ascii="Arial" w:hAnsi="Arial"/>
                <w:b/>
                <w:bCs/>
                <w:sz w:val="20"/>
              </w:rPr>
              <w:t xml:space="preserve"> </w:t>
            </w:r>
            <w:proofErr w:type="spellStart"/>
            <w:r>
              <w:rPr>
                <w:rFonts w:ascii="Arial" w:hAnsi="Arial"/>
                <w:b/>
                <w:bCs/>
                <w:sz w:val="20"/>
              </w:rPr>
              <w:t>product</w:t>
            </w:r>
            <w:proofErr w:type="spellEnd"/>
            <w:r>
              <w:rPr>
                <w:rFonts w:ascii="Arial" w:hAnsi="Arial"/>
                <w:b/>
                <w:bCs/>
                <w:sz w:val="20"/>
              </w:rPr>
              <w:t xml:space="preserve">; </w:t>
            </w:r>
            <w:proofErr w:type="spellStart"/>
            <w:r>
              <w:rPr>
                <w:rFonts w:ascii="Arial" w:hAnsi="Arial"/>
                <w:b/>
                <w:bCs/>
                <w:sz w:val="20"/>
              </w:rPr>
              <w:t>or</w:t>
            </w:r>
            <w:proofErr w:type="spellEnd"/>
          </w:p>
          <w:p w14:paraId="4C5A2142" w14:textId="77777777" w:rsidR="000B1D4E" w:rsidRPr="00A726E1" w:rsidRDefault="000B1D4E" w:rsidP="00F70F9F">
            <w:pPr>
              <w:pStyle w:val="ListParagraph"/>
              <w:numPr>
                <w:ilvl w:val="0"/>
                <w:numId w:val="7"/>
              </w:numPr>
              <w:tabs>
                <w:tab w:val="left" w:pos="312"/>
              </w:tabs>
              <w:ind w:left="0" w:firstLine="0"/>
              <w:jc w:val="center"/>
              <w:rPr>
                <w:rFonts w:ascii="Arial" w:hAnsi="Arial" w:cs="Arial"/>
                <w:b/>
                <w:bCs/>
                <w:sz w:val="20"/>
                <w:szCs w:val="20"/>
              </w:rPr>
            </w:pPr>
            <w:proofErr w:type="spellStart"/>
            <w:r>
              <w:rPr>
                <w:rFonts w:ascii="Arial" w:hAnsi="Arial"/>
                <w:b/>
                <w:bCs/>
                <w:sz w:val="20"/>
              </w:rPr>
              <w:t>publicly</w:t>
            </w:r>
            <w:proofErr w:type="spellEnd"/>
            <w:r>
              <w:rPr>
                <w:rFonts w:ascii="Arial" w:hAnsi="Arial"/>
                <w:b/>
                <w:bCs/>
                <w:sz w:val="20"/>
              </w:rPr>
              <w:t xml:space="preserve"> </w:t>
            </w:r>
            <w:proofErr w:type="spellStart"/>
            <w:r>
              <w:rPr>
                <w:rFonts w:ascii="Arial" w:hAnsi="Arial"/>
                <w:b/>
                <w:bCs/>
                <w:sz w:val="20"/>
              </w:rPr>
              <w:t>available</w:t>
            </w:r>
            <w:proofErr w:type="spellEnd"/>
            <w:r>
              <w:rPr>
                <w:rFonts w:ascii="Arial" w:hAnsi="Arial"/>
                <w:b/>
                <w:bCs/>
                <w:sz w:val="20"/>
              </w:rPr>
              <w:t xml:space="preserve"> </w:t>
            </w:r>
            <w:proofErr w:type="spellStart"/>
            <w:r>
              <w:rPr>
                <w:rFonts w:ascii="Arial" w:hAnsi="Arial"/>
                <w:b/>
                <w:bCs/>
                <w:sz w:val="20"/>
              </w:rPr>
              <w:t>information</w:t>
            </w:r>
            <w:proofErr w:type="spellEnd"/>
            <w:r>
              <w:rPr>
                <w:rFonts w:ascii="Arial" w:hAnsi="Arial"/>
                <w:sz w:val="20"/>
              </w:rPr>
              <w:t xml:space="preserve"> (a </w:t>
            </w:r>
            <w:proofErr w:type="spellStart"/>
            <w:r>
              <w:rPr>
                <w:rFonts w:ascii="Arial" w:hAnsi="Arial"/>
                <w:sz w:val="20"/>
              </w:rPr>
              <w:t>specific</w:t>
            </w:r>
            <w:proofErr w:type="spellEnd"/>
            <w:r>
              <w:rPr>
                <w:rFonts w:ascii="Arial" w:hAnsi="Arial"/>
                <w:sz w:val="20"/>
              </w:rPr>
              <w:t xml:space="preserve"> </w:t>
            </w:r>
            <w:proofErr w:type="spellStart"/>
            <w:r>
              <w:rPr>
                <w:rFonts w:ascii="Arial" w:hAnsi="Arial"/>
                <w:sz w:val="20"/>
              </w:rPr>
              <w:t>website</w:t>
            </w:r>
            <w:proofErr w:type="spellEnd"/>
            <w:r>
              <w:rPr>
                <w:rFonts w:ascii="Arial" w:hAnsi="Arial"/>
                <w:sz w:val="20"/>
              </w:rPr>
              <w:t xml:space="preserve"> link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an</w:t>
            </w:r>
            <w:proofErr w:type="spellEnd"/>
            <w:r>
              <w:rPr>
                <w:rFonts w:ascii="Arial" w:hAnsi="Arial"/>
                <w:sz w:val="20"/>
              </w:rPr>
              <w:t xml:space="preserve"> </w:t>
            </w:r>
            <w:proofErr w:type="spellStart"/>
            <w:r>
              <w:rPr>
                <w:rFonts w:ascii="Arial" w:hAnsi="Arial"/>
                <w:sz w:val="20"/>
              </w:rPr>
              <w:t>explanation</w:t>
            </w:r>
            <w:proofErr w:type="spellEnd"/>
            <w:r>
              <w:rPr>
                <w:rFonts w:ascii="Arial" w:hAnsi="Arial"/>
                <w:sz w:val="20"/>
              </w:rPr>
              <w:t xml:space="preserve"> </w:t>
            </w:r>
            <w:proofErr w:type="spellStart"/>
            <w:r>
              <w:rPr>
                <w:rFonts w:ascii="Arial" w:hAnsi="Arial"/>
                <w:sz w:val="20"/>
              </w:rPr>
              <w:t>where</w:t>
            </w:r>
            <w:proofErr w:type="spellEnd"/>
            <w:r>
              <w:rPr>
                <w:rFonts w:ascii="Arial" w:hAnsi="Arial"/>
                <w:sz w:val="20"/>
              </w:rPr>
              <w:t xml:space="preserve"> to </w:t>
            </w:r>
            <w:proofErr w:type="spellStart"/>
            <w:r>
              <w:rPr>
                <w:rFonts w:ascii="Arial" w:hAnsi="Arial"/>
                <w:sz w:val="20"/>
              </w:rPr>
              <w:t>find</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requested</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w:t>
            </w:r>
          </w:p>
        </w:tc>
      </w:tr>
      <w:tr w:rsidR="000B1D4E" w:rsidRPr="006C5532" w14:paraId="16DB16D1" w14:textId="77777777" w:rsidTr="000B1D4E">
        <w:tc>
          <w:tcPr>
            <w:tcW w:w="691" w:type="dxa"/>
            <w:shd w:val="clear" w:color="auto" w:fill="DBE5F1"/>
          </w:tcPr>
          <w:p w14:paraId="7218CD81" w14:textId="77777777" w:rsidR="000B1D4E" w:rsidRPr="006C5532" w:rsidRDefault="000B1D4E" w:rsidP="00525A9A">
            <w:pPr>
              <w:spacing w:before="60" w:after="60"/>
              <w:jc w:val="center"/>
              <w:rPr>
                <w:rFonts w:ascii="Arial" w:hAnsi="Arial" w:cs="Arial"/>
                <w:b/>
                <w:bCs/>
                <w:sz w:val="20"/>
                <w:szCs w:val="20"/>
              </w:rPr>
            </w:pPr>
            <w:r>
              <w:rPr>
                <w:rFonts w:ascii="Arial" w:hAnsi="Arial"/>
                <w:b/>
                <w:sz w:val="20"/>
              </w:rPr>
              <w:t>1</w:t>
            </w:r>
          </w:p>
        </w:tc>
        <w:tc>
          <w:tcPr>
            <w:tcW w:w="3642" w:type="dxa"/>
            <w:shd w:val="clear" w:color="auto" w:fill="DBE5F1"/>
          </w:tcPr>
          <w:p w14:paraId="3C90C214" w14:textId="77777777" w:rsidR="000B1D4E" w:rsidRPr="006C5532" w:rsidRDefault="000B1D4E" w:rsidP="00525A9A">
            <w:pPr>
              <w:spacing w:before="60" w:after="60"/>
              <w:jc w:val="center"/>
              <w:rPr>
                <w:rFonts w:ascii="Arial" w:hAnsi="Arial" w:cs="Arial"/>
                <w:b/>
                <w:bCs/>
                <w:sz w:val="20"/>
                <w:szCs w:val="20"/>
              </w:rPr>
            </w:pPr>
            <w:r>
              <w:rPr>
                <w:rFonts w:ascii="Arial" w:hAnsi="Arial"/>
                <w:b/>
                <w:sz w:val="20"/>
              </w:rPr>
              <w:t>2</w:t>
            </w:r>
          </w:p>
        </w:tc>
        <w:tc>
          <w:tcPr>
            <w:tcW w:w="2638" w:type="dxa"/>
            <w:shd w:val="clear" w:color="auto" w:fill="DBE5F1"/>
          </w:tcPr>
          <w:p w14:paraId="1872489E" w14:textId="77777777" w:rsidR="000B1D4E" w:rsidRPr="006C5532" w:rsidRDefault="000B1D4E" w:rsidP="00525A9A">
            <w:pPr>
              <w:spacing w:before="60" w:after="60"/>
              <w:jc w:val="center"/>
              <w:rPr>
                <w:rFonts w:ascii="Arial" w:hAnsi="Arial" w:cs="Arial"/>
                <w:b/>
                <w:bCs/>
                <w:sz w:val="20"/>
                <w:szCs w:val="20"/>
              </w:rPr>
            </w:pPr>
          </w:p>
        </w:tc>
        <w:tc>
          <w:tcPr>
            <w:tcW w:w="2962" w:type="dxa"/>
            <w:shd w:val="clear" w:color="auto" w:fill="DBE5F1"/>
          </w:tcPr>
          <w:p w14:paraId="73589695" w14:textId="77777777" w:rsidR="000B1D4E" w:rsidRPr="006C5532" w:rsidRDefault="000B1D4E" w:rsidP="00525A9A">
            <w:pPr>
              <w:spacing w:before="60" w:after="60"/>
              <w:jc w:val="center"/>
              <w:rPr>
                <w:rFonts w:ascii="Arial" w:hAnsi="Arial" w:cs="Arial"/>
                <w:b/>
                <w:bCs/>
                <w:sz w:val="20"/>
                <w:szCs w:val="20"/>
              </w:rPr>
            </w:pPr>
            <w:r>
              <w:rPr>
                <w:rFonts w:ascii="Arial" w:hAnsi="Arial"/>
                <w:b/>
                <w:sz w:val="20"/>
              </w:rPr>
              <w:t>3</w:t>
            </w:r>
          </w:p>
        </w:tc>
        <w:tc>
          <w:tcPr>
            <w:tcW w:w="4804" w:type="dxa"/>
            <w:shd w:val="clear" w:color="auto" w:fill="DBE5F1"/>
          </w:tcPr>
          <w:p w14:paraId="2895D362" w14:textId="77777777" w:rsidR="000B1D4E" w:rsidRPr="006C5532" w:rsidRDefault="000B1D4E" w:rsidP="00525A9A">
            <w:pPr>
              <w:spacing w:before="60" w:after="60"/>
              <w:jc w:val="center"/>
              <w:rPr>
                <w:rFonts w:ascii="Arial" w:hAnsi="Arial" w:cs="Arial"/>
                <w:b/>
                <w:bCs/>
                <w:sz w:val="20"/>
                <w:szCs w:val="20"/>
              </w:rPr>
            </w:pPr>
            <w:r>
              <w:rPr>
                <w:rFonts w:ascii="Arial" w:hAnsi="Arial"/>
                <w:b/>
                <w:sz w:val="20"/>
              </w:rPr>
              <w:t>4</w:t>
            </w:r>
          </w:p>
        </w:tc>
      </w:tr>
      <w:tr w:rsidR="000B1D4E" w:rsidRPr="00F07FDC" w14:paraId="4ADF2EBC" w14:textId="77777777" w:rsidTr="000B1D4E">
        <w:tc>
          <w:tcPr>
            <w:tcW w:w="691" w:type="dxa"/>
            <w:shd w:val="clear" w:color="auto" w:fill="F2F2F2" w:themeFill="background1" w:themeFillShade="F2"/>
          </w:tcPr>
          <w:p w14:paraId="6E071CF3" w14:textId="77777777" w:rsidR="000B1D4E" w:rsidRPr="00F07FDC" w:rsidRDefault="000B1D4E" w:rsidP="00525A9A">
            <w:pPr>
              <w:spacing w:before="60" w:after="60"/>
              <w:jc w:val="center"/>
              <w:rPr>
                <w:rFonts w:ascii="Arial" w:hAnsi="Arial" w:cs="Arial"/>
                <w:i/>
                <w:iCs/>
                <w:sz w:val="20"/>
                <w:szCs w:val="20"/>
              </w:rPr>
            </w:pPr>
            <w:proofErr w:type="spellStart"/>
            <w:r>
              <w:rPr>
                <w:rFonts w:ascii="Arial" w:hAnsi="Arial"/>
                <w:i/>
                <w:sz w:val="20"/>
              </w:rPr>
              <w:t>E.g</w:t>
            </w:r>
            <w:proofErr w:type="spellEnd"/>
            <w:r>
              <w:rPr>
                <w:rFonts w:ascii="Arial" w:hAnsi="Arial"/>
                <w:i/>
                <w:sz w:val="20"/>
              </w:rPr>
              <w:t>.:</w:t>
            </w:r>
          </w:p>
        </w:tc>
        <w:tc>
          <w:tcPr>
            <w:tcW w:w="3642" w:type="dxa"/>
            <w:shd w:val="clear" w:color="auto" w:fill="F2F2F2" w:themeFill="background1" w:themeFillShade="F2"/>
          </w:tcPr>
          <w:p w14:paraId="21EE8BFE" w14:textId="77777777" w:rsidR="000B1D4E" w:rsidRPr="00F07FDC" w:rsidRDefault="000B1D4E" w:rsidP="00525A9A">
            <w:pPr>
              <w:spacing w:before="60" w:after="60"/>
              <w:jc w:val="center"/>
              <w:rPr>
                <w:rFonts w:ascii="Arial" w:hAnsi="Arial" w:cs="Arial"/>
                <w:i/>
                <w:iCs/>
                <w:sz w:val="20"/>
                <w:szCs w:val="20"/>
              </w:rPr>
            </w:pPr>
            <w:proofErr w:type="spellStart"/>
            <w:r>
              <w:rPr>
                <w:rFonts w:ascii="Arial" w:hAnsi="Arial"/>
                <w:i/>
                <w:sz w:val="20"/>
              </w:rPr>
              <w:t>Length</w:t>
            </w:r>
            <w:proofErr w:type="spellEnd"/>
            <w:r>
              <w:rPr>
                <w:rFonts w:ascii="Arial" w:hAnsi="Arial"/>
                <w:i/>
                <w:sz w:val="20"/>
              </w:rPr>
              <w:t xml:space="preserve"> </w:t>
            </w:r>
          </w:p>
        </w:tc>
        <w:tc>
          <w:tcPr>
            <w:tcW w:w="2638" w:type="dxa"/>
            <w:shd w:val="clear" w:color="auto" w:fill="F2F2F2" w:themeFill="background1" w:themeFillShade="F2"/>
          </w:tcPr>
          <w:p w14:paraId="577D5089" w14:textId="77777777" w:rsidR="000B1D4E" w:rsidRPr="00F07FDC" w:rsidRDefault="000B1D4E" w:rsidP="00525A9A">
            <w:pPr>
              <w:spacing w:before="60" w:after="60"/>
              <w:jc w:val="center"/>
              <w:rPr>
                <w:rFonts w:ascii="Arial" w:hAnsi="Arial" w:cs="Arial"/>
                <w:i/>
                <w:iCs/>
                <w:sz w:val="20"/>
                <w:szCs w:val="20"/>
              </w:rPr>
            </w:pPr>
            <w:proofErr w:type="spellStart"/>
            <w:r>
              <w:rPr>
                <w:rFonts w:ascii="Arial" w:hAnsi="Arial"/>
                <w:i/>
                <w:sz w:val="20"/>
              </w:rPr>
              <w:t>not</w:t>
            </w:r>
            <w:proofErr w:type="spellEnd"/>
            <w:r>
              <w:rPr>
                <w:rFonts w:ascii="Arial" w:hAnsi="Arial"/>
                <w:i/>
                <w:sz w:val="20"/>
              </w:rPr>
              <w:t xml:space="preserve"> </w:t>
            </w:r>
            <w:proofErr w:type="spellStart"/>
            <w:r>
              <w:rPr>
                <w:rFonts w:ascii="Arial" w:hAnsi="Arial"/>
                <w:i/>
                <w:sz w:val="20"/>
              </w:rPr>
              <w:t>exceeding</w:t>
            </w:r>
            <w:proofErr w:type="spellEnd"/>
            <w:r>
              <w:rPr>
                <w:rFonts w:ascii="Arial" w:hAnsi="Arial"/>
                <w:i/>
                <w:sz w:val="20"/>
              </w:rPr>
              <w:t xml:space="preserve"> 180 cm</w:t>
            </w:r>
          </w:p>
        </w:tc>
        <w:tc>
          <w:tcPr>
            <w:tcW w:w="2962" w:type="dxa"/>
            <w:shd w:val="clear" w:color="auto" w:fill="F2F2F2" w:themeFill="background1" w:themeFillShade="F2"/>
          </w:tcPr>
          <w:p w14:paraId="7D87799F" w14:textId="77777777" w:rsidR="000B1D4E" w:rsidRPr="00F07FDC" w:rsidRDefault="000B1D4E" w:rsidP="00525A9A">
            <w:pPr>
              <w:spacing w:before="60" w:after="60"/>
              <w:jc w:val="center"/>
              <w:rPr>
                <w:rFonts w:ascii="Arial" w:hAnsi="Arial" w:cs="Arial"/>
                <w:i/>
                <w:iCs/>
                <w:sz w:val="20"/>
                <w:szCs w:val="20"/>
              </w:rPr>
            </w:pPr>
            <w:proofErr w:type="spellStart"/>
            <w:r>
              <w:rPr>
                <w:rFonts w:ascii="Arial" w:hAnsi="Arial"/>
                <w:i/>
                <w:sz w:val="20"/>
              </w:rPr>
              <w:t>Length</w:t>
            </w:r>
            <w:proofErr w:type="spellEnd"/>
            <w:r>
              <w:rPr>
                <w:rFonts w:ascii="Arial" w:hAnsi="Arial"/>
                <w:i/>
                <w:sz w:val="20"/>
              </w:rPr>
              <w:t xml:space="preserve"> – 178 cm</w:t>
            </w:r>
          </w:p>
        </w:tc>
        <w:tc>
          <w:tcPr>
            <w:tcW w:w="4804" w:type="dxa"/>
            <w:shd w:val="clear" w:color="auto" w:fill="F2F2F2" w:themeFill="background1" w:themeFillShade="F2"/>
          </w:tcPr>
          <w:p w14:paraId="5151D181" w14:textId="77777777" w:rsidR="000B1D4E" w:rsidRPr="00F07FDC" w:rsidRDefault="000B1D4E" w:rsidP="00525A9A">
            <w:pPr>
              <w:spacing w:before="60" w:after="60"/>
              <w:jc w:val="center"/>
              <w:rPr>
                <w:rFonts w:ascii="Arial" w:hAnsi="Arial" w:cs="Arial"/>
                <w:i/>
                <w:iCs/>
                <w:sz w:val="20"/>
                <w:szCs w:val="20"/>
              </w:rPr>
            </w:pPr>
            <w:proofErr w:type="spellStart"/>
            <w:r>
              <w:rPr>
                <w:rFonts w:ascii="Arial" w:hAnsi="Arial"/>
                <w:i/>
                <w:sz w:val="20"/>
              </w:rPr>
              <w:t>Table</w:t>
            </w:r>
            <w:proofErr w:type="spellEnd"/>
            <w:r>
              <w:rPr>
                <w:rFonts w:ascii="Arial" w:hAnsi="Arial"/>
                <w:i/>
                <w:sz w:val="20"/>
              </w:rPr>
              <w:t xml:space="preserve"> </w:t>
            </w:r>
            <w:proofErr w:type="spellStart"/>
            <w:r>
              <w:rPr>
                <w:rFonts w:ascii="Arial" w:hAnsi="Arial"/>
                <w:i/>
                <w:sz w:val="20"/>
              </w:rPr>
              <w:t>description</w:t>
            </w:r>
            <w:proofErr w:type="spellEnd"/>
            <w:r>
              <w:rPr>
                <w:rFonts w:ascii="Arial" w:hAnsi="Arial"/>
                <w:i/>
                <w:sz w:val="20"/>
              </w:rPr>
              <w:t xml:space="preserve">, </w:t>
            </w:r>
            <w:proofErr w:type="spellStart"/>
            <w:r>
              <w:rPr>
                <w:rFonts w:ascii="Arial" w:hAnsi="Arial"/>
                <w:i/>
                <w:sz w:val="20"/>
              </w:rPr>
              <w:t>page</w:t>
            </w:r>
            <w:proofErr w:type="spellEnd"/>
            <w:r>
              <w:rPr>
                <w:rFonts w:ascii="Arial" w:hAnsi="Arial"/>
                <w:i/>
                <w:sz w:val="20"/>
              </w:rPr>
              <w:t xml:space="preserve"> 5.</w:t>
            </w:r>
          </w:p>
        </w:tc>
      </w:tr>
      <w:tr w:rsidR="00ED5151" w:rsidRPr="002131DA" w14:paraId="26CC5E27" w14:textId="77777777" w:rsidTr="00E35FE1">
        <w:tc>
          <w:tcPr>
            <w:tcW w:w="691" w:type="dxa"/>
          </w:tcPr>
          <w:p w14:paraId="6F10B936" w14:textId="77777777" w:rsidR="00ED5151" w:rsidRPr="002131DA" w:rsidRDefault="00ED5151" w:rsidP="00525A9A">
            <w:pPr>
              <w:spacing w:before="60" w:after="60"/>
              <w:jc w:val="both"/>
              <w:rPr>
                <w:rFonts w:ascii="Arial" w:hAnsi="Arial" w:cs="Arial"/>
                <w:sz w:val="20"/>
                <w:szCs w:val="20"/>
              </w:rPr>
            </w:pPr>
          </w:p>
        </w:tc>
        <w:tc>
          <w:tcPr>
            <w:tcW w:w="9242" w:type="dxa"/>
            <w:gridSpan w:val="3"/>
          </w:tcPr>
          <w:p w14:paraId="48B7E852" w14:textId="634543F7" w:rsidR="00ED5151" w:rsidRPr="002131DA" w:rsidRDefault="00ED5151" w:rsidP="00ED5151">
            <w:pPr>
              <w:spacing w:before="60" w:after="60"/>
              <w:jc w:val="right"/>
              <w:rPr>
                <w:rFonts w:ascii="Arial" w:hAnsi="Arial" w:cs="Arial"/>
                <w:sz w:val="20"/>
                <w:szCs w:val="20"/>
              </w:rPr>
            </w:pPr>
            <w:proofErr w:type="spellStart"/>
            <w:r>
              <w:rPr>
                <w:rFonts w:ascii="Arial" w:hAnsi="Arial"/>
                <w:b/>
                <w:sz w:val="20"/>
              </w:rPr>
              <w:t>Product</w:t>
            </w:r>
            <w:proofErr w:type="spellEnd"/>
            <w:r>
              <w:rPr>
                <w:rFonts w:ascii="Arial" w:hAnsi="Arial"/>
                <w:b/>
                <w:sz w:val="20"/>
              </w:rPr>
              <w:t xml:space="preserve"> </w:t>
            </w:r>
            <w:proofErr w:type="spellStart"/>
            <w:r>
              <w:rPr>
                <w:rFonts w:ascii="Arial" w:hAnsi="Arial"/>
                <w:b/>
                <w:sz w:val="20"/>
              </w:rPr>
              <w:t>manufacturer</w:t>
            </w:r>
            <w:proofErr w:type="spellEnd"/>
            <w:r>
              <w:rPr>
                <w:rFonts w:ascii="Arial" w:hAnsi="Arial"/>
                <w:b/>
                <w:sz w:val="20"/>
              </w:rPr>
              <w:t xml:space="preserve">, </w:t>
            </w:r>
            <w:proofErr w:type="spellStart"/>
            <w:r>
              <w:rPr>
                <w:rFonts w:ascii="Arial" w:hAnsi="Arial"/>
                <w:b/>
                <w:sz w:val="20"/>
              </w:rPr>
              <w:t>type</w:t>
            </w:r>
            <w:proofErr w:type="spellEnd"/>
            <w:r>
              <w:rPr>
                <w:rFonts w:ascii="Arial" w:hAnsi="Arial"/>
                <w:b/>
                <w:sz w:val="20"/>
              </w:rPr>
              <w:t xml:space="preserve">, </w:t>
            </w:r>
            <w:proofErr w:type="spellStart"/>
            <w:r>
              <w:rPr>
                <w:rFonts w:ascii="Arial" w:hAnsi="Arial"/>
                <w:b/>
                <w:sz w:val="20"/>
              </w:rPr>
              <w:t>model</w:t>
            </w:r>
            <w:proofErr w:type="spellEnd"/>
          </w:p>
        </w:tc>
        <w:tc>
          <w:tcPr>
            <w:tcW w:w="4804" w:type="dxa"/>
          </w:tcPr>
          <w:p w14:paraId="525876A4" w14:textId="77777777" w:rsidR="00ED5151" w:rsidRPr="002131DA" w:rsidRDefault="00ED5151" w:rsidP="00525A9A">
            <w:pPr>
              <w:spacing w:before="60" w:after="60"/>
              <w:jc w:val="both"/>
              <w:rPr>
                <w:rFonts w:ascii="Arial" w:hAnsi="Arial" w:cs="Arial"/>
                <w:sz w:val="20"/>
                <w:szCs w:val="20"/>
              </w:rPr>
            </w:pPr>
          </w:p>
        </w:tc>
      </w:tr>
      <w:tr w:rsidR="007B28A7" w:rsidRPr="002131DA" w14:paraId="17E7FC50" w14:textId="77777777" w:rsidTr="00CB7F7B">
        <w:tc>
          <w:tcPr>
            <w:tcW w:w="691" w:type="dxa"/>
          </w:tcPr>
          <w:p w14:paraId="0944B937" w14:textId="77777777" w:rsidR="007B28A7" w:rsidRPr="00F07FDC" w:rsidRDefault="007B28A7" w:rsidP="00F70F9F">
            <w:pPr>
              <w:pStyle w:val="ListParagraph"/>
              <w:numPr>
                <w:ilvl w:val="0"/>
                <w:numId w:val="8"/>
              </w:numPr>
              <w:spacing w:before="60" w:after="60"/>
              <w:ind w:left="0" w:firstLine="0"/>
              <w:rPr>
                <w:rFonts w:ascii="Arial" w:hAnsi="Arial" w:cs="Arial"/>
                <w:sz w:val="20"/>
                <w:szCs w:val="20"/>
              </w:rPr>
            </w:pPr>
          </w:p>
        </w:tc>
        <w:tc>
          <w:tcPr>
            <w:tcW w:w="14046" w:type="dxa"/>
            <w:gridSpan w:val="4"/>
          </w:tcPr>
          <w:p w14:paraId="7177B1AC" w14:textId="6D883157" w:rsidR="007B28A7" w:rsidRPr="002131DA" w:rsidRDefault="007B28A7" w:rsidP="007B28A7">
            <w:pPr>
              <w:spacing w:before="60" w:after="60"/>
              <w:jc w:val="center"/>
              <w:rPr>
                <w:rFonts w:ascii="Arial" w:hAnsi="Arial" w:cs="Arial"/>
                <w:sz w:val="20"/>
                <w:szCs w:val="20"/>
              </w:rPr>
            </w:pPr>
            <w:r w:rsidRPr="007B28A7">
              <w:rPr>
                <w:rFonts w:ascii="Arial" w:hAnsi="Arial" w:cs="Arial"/>
                <w:b/>
                <w:bCs/>
                <w:sz w:val="20"/>
                <w:szCs w:val="20"/>
              </w:rPr>
              <w:t xml:space="preserve">General </w:t>
            </w:r>
            <w:proofErr w:type="spellStart"/>
            <w:r w:rsidRPr="007B28A7">
              <w:rPr>
                <w:rFonts w:ascii="Arial" w:hAnsi="Arial" w:cs="Arial"/>
                <w:b/>
                <w:bCs/>
                <w:sz w:val="20"/>
                <w:szCs w:val="20"/>
              </w:rPr>
              <w:t>Specification</w:t>
            </w:r>
            <w:proofErr w:type="spellEnd"/>
          </w:p>
        </w:tc>
      </w:tr>
      <w:tr w:rsidR="00680C06" w:rsidRPr="002131DA" w14:paraId="5308129D" w14:textId="77777777" w:rsidTr="000B1D4E">
        <w:tc>
          <w:tcPr>
            <w:tcW w:w="691" w:type="dxa"/>
          </w:tcPr>
          <w:p w14:paraId="39C74109" w14:textId="5D09D4B2" w:rsidR="00680C06" w:rsidRPr="00ED5151" w:rsidRDefault="00680C06" w:rsidP="00680C06">
            <w:pPr>
              <w:pStyle w:val="ListParagraph"/>
              <w:spacing w:before="60" w:after="60"/>
              <w:ind w:left="0"/>
              <w:rPr>
                <w:rFonts w:ascii="Arial" w:hAnsi="Arial" w:cs="Arial"/>
                <w:sz w:val="20"/>
                <w:szCs w:val="20"/>
                <w:lang w:val="en-US"/>
              </w:rPr>
            </w:pPr>
            <w:r w:rsidRPr="00ED5151">
              <w:rPr>
                <w:rFonts w:ascii="Arial" w:hAnsi="Arial" w:cs="Arial"/>
                <w:sz w:val="20"/>
                <w:szCs w:val="20"/>
                <w:lang w:val="en-US"/>
              </w:rPr>
              <w:t>1.1.</w:t>
            </w:r>
          </w:p>
        </w:tc>
        <w:tc>
          <w:tcPr>
            <w:tcW w:w="3642" w:type="dxa"/>
          </w:tcPr>
          <w:p w14:paraId="2C16C40C" w14:textId="5CC5E642" w:rsidR="00680C06" w:rsidRPr="00ED5151" w:rsidRDefault="00ED5151" w:rsidP="00680C06">
            <w:pPr>
              <w:spacing w:before="60" w:after="60"/>
              <w:jc w:val="both"/>
              <w:rPr>
                <w:rFonts w:ascii="Arial" w:hAnsi="Arial" w:cs="Arial"/>
                <w:sz w:val="20"/>
                <w:szCs w:val="20"/>
                <w:lang w:val="en-US"/>
              </w:rPr>
            </w:pPr>
            <w:r>
              <w:rPr>
                <w:rFonts w:ascii="Arial" w:hAnsi="Arial" w:cs="Arial"/>
                <w:sz w:val="20"/>
                <w:szCs w:val="20"/>
                <w:lang w:val="en-US"/>
              </w:rPr>
              <w:t>N</w:t>
            </w:r>
            <w:r w:rsidR="00680C06" w:rsidRPr="00ED5151">
              <w:rPr>
                <w:rFonts w:ascii="Arial" w:hAnsi="Arial" w:cs="Arial"/>
                <w:sz w:val="20"/>
                <w:szCs w:val="20"/>
                <w:lang w:val="en-US"/>
              </w:rPr>
              <w:t>ameplate Power Output</w:t>
            </w:r>
          </w:p>
        </w:tc>
        <w:tc>
          <w:tcPr>
            <w:tcW w:w="2638" w:type="dxa"/>
          </w:tcPr>
          <w:p w14:paraId="006BC8AB" w14:textId="2B677790"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1500-1550 kW</w:t>
            </w:r>
          </w:p>
        </w:tc>
        <w:tc>
          <w:tcPr>
            <w:tcW w:w="2962" w:type="dxa"/>
          </w:tcPr>
          <w:p w14:paraId="41FE0676" w14:textId="77777777" w:rsidR="00680C06" w:rsidRPr="00ED5151" w:rsidRDefault="00680C06" w:rsidP="00680C06">
            <w:pPr>
              <w:spacing w:before="60" w:after="60"/>
              <w:jc w:val="both"/>
              <w:rPr>
                <w:rFonts w:ascii="Arial" w:hAnsi="Arial" w:cs="Arial"/>
                <w:sz w:val="20"/>
                <w:szCs w:val="20"/>
                <w:lang w:val="en-US"/>
              </w:rPr>
            </w:pPr>
          </w:p>
        </w:tc>
        <w:tc>
          <w:tcPr>
            <w:tcW w:w="4804" w:type="dxa"/>
          </w:tcPr>
          <w:p w14:paraId="494ABB81" w14:textId="77777777" w:rsidR="00680C06" w:rsidRPr="002131DA" w:rsidRDefault="00680C06" w:rsidP="00680C06">
            <w:pPr>
              <w:spacing w:before="60" w:after="60"/>
              <w:jc w:val="both"/>
              <w:rPr>
                <w:rFonts w:ascii="Arial" w:hAnsi="Arial" w:cs="Arial"/>
                <w:sz w:val="20"/>
                <w:szCs w:val="20"/>
              </w:rPr>
            </w:pPr>
          </w:p>
        </w:tc>
      </w:tr>
      <w:tr w:rsidR="00680C06" w:rsidRPr="002131DA" w14:paraId="07D7D210" w14:textId="77777777" w:rsidTr="000B1D4E">
        <w:tc>
          <w:tcPr>
            <w:tcW w:w="691" w:type="dxa"/>
          </w:tcPr>
          <w:p w14:paraId="77BEE733" w14:textId="55C413B7" w:rsidR="00680C06" w:rsidRPr="00ED5151" w:rsidRDefault="00680C06" w:rsidP="00680C06">
            <w:pPr>
              <w:pStyle w:val="ListParagraph"/>
              <w:spacing w:before="60" w:after="60"/>
              <w:ind w:left="0"/>
              <w:rPr>
                <w:rFonts w:ascii="Arial" w:hAnsi="Arial" w:cs="Arial"/>
                <w:sz w:val="20"/>
                <w:szCs w:val="20"/>
                <w:lang w:val="en-US"/>
              </w:rPr>
            </w:pPr>
            <w:r w:rsidRPr="00ED5151">
              <w:rPr>
                <w:rFonts w:ascii="Arial" w:hAnsi="Arial" w:cs="Arial"/>
                <w:sz w:val="20"/>
                <w:szCs w:val="20"/>
                <w:lang w:val="en-US"/>
              </w:rPr>
              <w:t>1.2.</w:t>
            </w:r>
          </w:p>
        </w:tc>
        <w:tc>
          <w:tcPr>
            <w:tcW w:w="3642" w:type="dxa"/>
          </w:tcPr>
          <w:p w14:paraId="71B88B62" w14:textId="38346E61"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 xml:space="preserve">Nameplate power distribution through connection points </w:t>
            </w:r>
          </w:p>
        </w:tc>
        <w:tc>
          <w:tcPr>
            <w:tcW w:w="2638" w:type="dxa"/>
          </w:tcPr>
          <w:p w14:paraId="4FC8122E" w14:textId="57E4BCB2"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≤5</w:t>
            </w:r>
            <w:r w:rsidR="00B46E95" w:rsidRPr="00ED5151">
              <w:rPr>
                <w:rFonts w:ascii="Arial" w:hAnsi="Arial" w:cs="Arial"/>
                <w:sz w:val="20"/>
                <w:szCs w:val="20"/>
                <w:lang w:val="en-US"/>
              </w:rPr>
              <w:t>25</w:t>
            </w:r>
            <w:r w:rsidRPr="00ED5151">
              <w:rPr>
                <w:rFonts w:ascii="Arial" w:hAnsi="Arial" w:cs="Arial"/>
                <w:sz w:val="20"/>
                <w:szCs w:val="20"/>
                <w:lang w:val="en-US"/>
              </w:rPr>
              <w:t xml:space="preserve"> kW </w:t>
            </w:r>
          </w:p>
        </w:tc>
        <w:tc>
          <w:tcPr>
            <w:tcW w:w="2962" w:type="dxa"/>
          </w:tcPr>
          <w:p w14:paraId="496E57FC" w14:textId="77777777" w:rsidR="00680C06" w:rsidRPr="00ED5151" w:rsidRDefault="00680C06" w:rsidP="00680C06">
            <w:pPr>
              <w:spacing w:before="60" w:after="60"/>
              <w:jc w:val="both"/>
              <w:rPr>
                <w:rFonts w:ascii="Arial" w:hAnsi="Arial" w:cs="Arial"/>
                <w:sz w:val="20"/>
                <w:szCs w:val="20"/>
                <w:lang w:val="en-US"/>
              </w:rPr>
            </w:pPr>
          </w:p>
        </w:tc>
        <w:tc>
          <w:tcPr>
            <w:tcW w:w="4804" w:type="dxa"/>
          </w:tcPr>
          <w:p w14:paraId="29324041" w14:textId="77777777" w:rsidR="00680C06" w:rsidRPr="002131DA" w:rsidRDefault="00680C06" w:rsidP="00680C06">
            <w:pPr>
              <w:spacing w:before="60" w:after="60"/>
              <w:jc w:val="both"/>
              <w:rPr>
                <w:rFonts w:ascii="Arial" w:hAnsi="Arial" w:cs="Arial"/>
                <w:sz w:val="20"/>
                <w:szCs w:val="20"/>
              </w:rPr>
            </w:pPr>
          </w:p>
        </w:tc>
      </w:tr>
      <w:tr w:rsidR="00680C06" w:rsidRPr="002131DA" w14:paraId="13AF97A9" w14:textId="77777777" w:rsidTr="000B1D4E">
        <w:tc>
          <w:tcPr>
            <w:tcW w:w="691" w:type="dxa"/>
          </w:tcPr>
          <w:p w14:paraId="7DA2581F" w14:textId="3C689375" w:rsidR="00680C06" w:rsidRPr="00ED5151" w:rsidRDefault="00680C06" w:rsidP="00680C06">
            <w:pPr>
              <w:pStyle w:val="ListParagraph"/>
              <w:spacing w:before="60" w:after="60"/>
              <w:ind w:left="0"/>
              <w:rPr>
                <w:rFonts w:ascii="Arial" w:hAnsi="Arial" w:cs="Arial"/>
                <w:sz w:val="20"/>
                <w:szCs w:val="20"/>
                <w:lang w:val="en-US"/>
              </w:rPr>
            </w:pPr>
            <w:r w:rsidRPr="00ED5151">
              <w:rPr>
                <w:rFonts w:ascii="Arial" w:hAnsi="Arial" w:cs="Arial"/>
                <w:sz w:val="20"/>
                <w:szCs w:val="20"/>
                <w:lang w:val="en-US"/>
              </w:rPr>
              <w:t>1.3.</w:t>
            </w:r>
          </w:p>
        </w:tc>
        <w:tc>
          <w:tcPr>
            <w:tcW w:w="3642" w:type="dxa"/>
          </w:tcPr>
          <w:p w14:paraId="581B92D3" w14:textId="4E7B587A"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 xml:space="preserve">Usable Energy Capacity and Depth of Discharge (DOD) </w:t>
            </w:r>
          </w:p>
        </w:tc>
        <w:tc>
          <w:tcPr>
            <w:tcW w:w="2638" w:type="dxa"/>
          </w:tcPr>
          <w:p w14:paraId="34DC8258" w14:textId="4DE149D0"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≥3000 kWh (2-hour discharge duration)</w:t>
            </w:r>
          </w:p>
        </w:tc>
        <w:tc>
          <w:tcPr>
            <w:tcW w:w="2962" w:type="dxa"/>
          </w:tcPr>
          <w:p w14:paraId="0A812DB5" w14:textId="77777777" w:rsidR="00680C06" w:rsidRPr="00ED5151" w:rsidRDefault="00680C06" w:rsidP="00680C06">
            <w:pPr>
              <w:spacing w:before="60" w:after="60"/>
              <w:jc w:val="both"/>
              <w:rPr>
                <w:rFonts w:ascii="Arial" w:hAnsi="Arial" w:cs="Arial"/>
                <w:sz w:val="20"/>
                <w:szCs w:val="20"/>
                <w:lang w:val="en-US"/>
              </w:rPr>
            </w:pPr>
          </w:p>
        </w:tc>
        <w:tc>
          <w:tcPr>
            <w:tcW w:w="4804" w:type="dxa"/>
          </w:tcPr>
          <w:p w14:paraId="18C33406" w14:textId="77777777" w:rsidR="00680C06" w:rsidRPr="002131DA" w:rsidRDefault="00680C06" w:rsidP="00680C06">
            <w:pPr>
              <w:spacing w:before="60" w:after="60"/>
              <w:jc w:val="both"/>
              <w:rPr>
                <w:rFonts w:ascii="Arial" w:hAnsi="Arial" w:cs="Arial"/>
                <w:sz w:val="20"/>
                <w:szCs w:val="20"/>
              </w:rPr>
            </w:pPr>
          </w:p>
        </w:tc>
      </w:tr>
      <w:tr w:rsidR="00680C06" w:rsidRPr="002131DA" w14:paraId="2B774340" w14:textId="77777777" w:rsidTr="000B1D4E">
        <w:tc>
          <w:tcPr>
            <w:tcW w:w="691" w:type="dxa"/>
          </w:tcPr>
          <w:p w14:paraId="5259DAD4" w14:textId="3E0A6635" w:rsidR="00680C06" w:rsidRPr="00ED5151" w:rsidRDefault="00680C06" w:rsidP="00680C06">
            <w:pPr>
              <w:pStyle w:val="ListParagraph"/>
              <w:spacing w:before="60" w:after="60"/>
              <w:ind w:left="0"/>
              <w:rPr>
                <w:rFonts w:ascii="Arial" w:hAnsi="Arial" w:cs="Arial"/>
                <w:sz w:val="20"/>
                <w:szCs w:val="20"/>
                <w:lang w:val="en-US"/>
              </w:rPr>
            </w:pPr>
            <w:r w:rsidRPr="00ED5151">
              <w:rPr>
                <w:rFonts w:ascii="Arial" w:hAnsi="Arial" w:cs="Arial"/>
                <w:sz w:val="20"/>
                <w:szCs w:val="20"/>
                <w:lang w:val="en-US"/>
              </w:rPr>
              <w:t>1.4.</w:t>
            </w:r>
          </w:p>
        </w:tc>
        <w:tc>
          <w:tcPr>
            <w:tcW w:w="3642" w:type="dxa"/>
          </w:tcPr>
          <w:p w14:paraId="5C2CC5D7" w14:textId="6CFE26F8"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Application</w:t>
            </w:r>
          </w:p>
        </w:tc>
        <w:tc>
          <w:tcPr>
            <w:tcW w:w="2638" w:type="dxa"/>
          </w:tcPr>
          <w:p w14:paraId="3CAEA63E" w14:textId="56D9895A"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Commercial use, AC-coupled</w:t>
            </w:r>
          </w:p>
        </w:tc>
        <w:tc>
          <w:tcPr>
            <w:tcW w:w="2962" w:type="dxa"/>
          </w:tcPr>
          <w:p w14:paraId="132C69E6" w14:textId="77777777" w:rsidR="00680C06" w:rsidRPr="00ED5151" w:rsidRDefault="00680C06" w:rsidP="00680C06">
            <w:pPr>
              <w:spacing w:before="60" w:after="60"/>
              <w:jc w:val="both"/>
              <w:rPr>
                <w:rFonts w:ascii="Arial" w:hAnsi="Arial" w:cs="Arial"/>
                <w:sz w:val="20"/>
                <w:szCs w:val="20"/>
                <w:lang w:val="en-US"/>
              </w:rPr>
            </w:pPr>
          </w:p>
        </w:tc>
        <w:tc>
          <w:tcPr>
            <w:tcW w:w="4804" w:type="dxa"/>
          </w:tcPr>
          <w:p w14:paraId="29E75A13" w14:textId="77777777" w:rsidR="00680C06" w:rsidRPr="002131DA" w:rsidRDefault="00680C06" w:rsidP="00680C06">
            <w:pPr>
              <w:spacing w:before="60" w:after="60"/>
              <w:jc w:val="both"/>
              <w:rPr>
                <w:rFonts w:ascii="Arial" w:hAnsi="Arial" w:cs="Arial"/>
                <w:sz w:val="20"/>
                <w:szCs w:val="20"/>
              </w:rPr>
            </w:pPr>
          </w:p>
        </w:tc>
      </w:tr>
      <w:tr w:rsidR="00680C06" w:rsidRPr="002131DA" w14:paraId="301723A6" w14:textId="77777777" w:rsidTr="000B1D4E">
        <w:tc>
          <w:tcPr>
            <w:tcW w:w="691" w:type="dxa"/>
          </w:tcPr>
          <w:p w14:paraId="195BB882" w14:textId="35239097" w:rsidR="00680C06" w:rsidRPr="00ED5151" w:rsidRDefault="00680C06" w:rsidP="00680C06">
            <w:pPr>
              <w:pStyle w:val="ListParagraph"/>
              <w:spacing w:before="60" w:after="60"/>
              <w:ind w:left="0"/>
              <w:rPr>
                <w:rFonts w:ascii="Arial" w:hAnsi="Arial" w:cs="Arial"/>
                <w:sz w:val="20"/>
                <w:szCs w:val="20"/>
                <w:lang w:val="en-US"/>
              </w:rPr>
            </w:pPr>
            <w:r w:rsidRPr="00ED5151">
              <w:rPr>
                <w:rFonts w:ascii="Arial" w:hAnsi="Arial" w:cs="Arial"/>
                <w:sz w:val="20"/>
                <w:szCs w:val="20"/>
                <w:lang w:val="en-US"/>
              </w:rPr>
              <w:t>1.5.</w:t>
            </w:r>
          </w:p>
        </w:tc>
        <w:tc>
          <w:tcPr>
            <w:tcW w:w="3642" w:type="dxa"/>
          </w:tcPr>
          <w:p w14:paraId="6EC206ED" w14:textId="6D29F273"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Installation site</w:t>
            </w:r>
          </w:p>
        </w:tc>
        <w:tc>
          <w:tcPr>
            <w:tcW w:w="2638" w:type="dxa"/>
          </w:tcPr>
          <w:p w14:paraId="249098AD" w14:textId="727724E6"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Floor installation, outdoor</w:t>
            </w:r>
          </w:p>
        </w:tc>
        <w:tc>
          <w:tcPr>
            <w:tcW w:w="2962" w:type="dxa"/>
          </w:tcPr>
          <w:p w14:paraId="5A3DF1F3" w14:textId="77777777" w:rsidR="00680C06" w:rsidRPr="00ED5151" w:rsidRDefault="00680C06" w:rsidP="00680C06">
            <w:pPr>
              <w:spacing w:before="60" w:after="60"/>
              <w:jc w:val="both"/>
              <w:rPr>
                <w:rFonts w:ascii="Arial" w:hAnsi="Arial" w:cs="Arial"/>
                <w:sz w:val="20"/>
                <w:szCs w:val="20"/>
                <w:lang w:val="en-US"/>
              </w:rPr>
            </w:pPr>
          </w:p>
        </w:tc>
        <w:tc>
          <w:tcPr>
            <w:tcW w:w="4804" w:type="dxa"/>
          </w:tcPr>
          <w:p w14:paraId="1577CD99" w14:textId="77777777" w:rsidR="00680C06" w:rsidRPr="002131DA" w:rsidRDefault="00680C06" w:rsidP="00680C06">
            <w:pPr>
              <w:spacing w:before="60" w:after="60"/>
              <w:jc w:val="both"/>
              <w:rPr>
                <w:rFonts w:ascii="Arial" w:hAnsi="Arial" w:cs="Arial"/>
                <w:sz w:val="20"/>
                <w:szCs w:val="20"/>
              </w:rPr>
            </w:pPr>
          </w:p>
        </w:tc>
      </w:tr>
      <w:tr w:rsidR="00680C06" w:rsidRPr="002131DA" w14:paraId="5C1462A9" w14:textId="77777777" w:rsidTr="000B1D4E">
        <w:tc>
          <w:tcPr>
            <w:tcW w:w="691" w:type="dxa"/>
          </w:tcPr>
          <w:p w14:paraId="02BF7292" w14:textId="2505BF75" w:rsidR="00680C06" w:rsidRPr="00ED5151" w:rsidRDefault="00680C06" w:rsidP="00680C06">
            <w:pPr>
              <w:pStyle w:val="ListParagraph"/>
              <w:spacing w:before="60" w:after="60"/>
              <w:ind w:left="0"/>
              <w:rPr>
                <w:rFonts w:ascii="Arial" w:hAnsi="Arial" w:cs="Arial"/>
                <w:sz w:val="20"/>
                <w:szCs w:val="20"/>
                <w:lang w:val="en-US"/>
              </w:rPr>
            </w:pPr>
            <w:r w:rsidRPr="00ED5151">
              <w:rPr>
                <w:rFonts w:ascii="Arial" w:hAnsi="Arial" w:cs="Arial"/>
                <w:sz w:val="20"/>
                <w:szCs w:val="20"/>
                <w:lang w:val="en-US"/>
              </w:rPr>
              <w:t>1.6.</w:t>
            </w:r>
          </w:p>
        </w:tc>
        <w:tc>
          <w:tcPr>
            <w:tcW w:w="3642" w:type="dxa"/>
          </w:tcPr>
          <w:p w14:paraId="059B07A9" w14:textId="7D471771"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Cooling method</w:t>
            </w:r>
          </w:p>
        </w:tc>
        <w:tc>
          <w:tcPr>
            <w:tcW w:w="2638" w:type="dxa"/>
          </w:tcPr>
          <w:p w14:paraId="27818FDA" w14:textId="5FCF7846" w:rsidR="00680C06" w:rsidRPr="00ED5151" w:rsidRDefault="00680C06" w:rsidP="00680C06">
            <w:pPr>
              <w:spacing w:before="60" w:after="60"/>
              <w:jc w:val="both"/>
              <w:rPr>
                <w:rFonts w:ascii="Arial" w:hAnsi="Arial" w:cs="Arial"/>
                <w:sz w:val="20"/>
                <w:szCs w:val="20"/>
                <w:lang w:val="en-US"/>
              </w:rPr>
            </w:pPr>
            <w:r w:rsidRPr="00ED5151">
              <w:rPr>
                <w:rFonts w:ascii="Arial" w:hAnsi="Arial" w:cs="Arial"/>
                <w:sz w:val="20"/>
                <w:szCs w:val="20"/>
                <w:lang w:val="en-US"/>
              </w:rPr>
              <w:t>Liquid cooling</w:t>
            </w:r>
          </w:p>
        </w:tc>
        <w:tc>
          <w:tcPr>
            <w:tcW w:w="2962" w:type="dxa"/>
          </w:tcPr>
          <w:p w14:paraId="3078642C" w14:textId="77777777" w:rsidR="00680C06" w:rsidRPr="00ED5151" w:rsidRDefault="00680C06" w:rsidP="00680C06">
            <w:pPr>
              <w:spacing w:before="60" w:after="60"/>
              <w:jc w:val="both"/>
              <w:rPr>
                <w:rFonts w:ascii="Arial" w:hAnsi="Arial" w:cs="Arial"/>
                <w:sz w:val="20"/>
                <w:szCs w:val="20"/>
                <w:lang w:val="en-US"/>
              </w:rPr>
            </w:pPr>
          </w:p>
        </w:tc>
        <w:tc>
          <w:tcPr>
            <w:tcW w:w="4804" w:type="dxa"/>
          </w:tcPr>
          <w:p w14:paraId="15A7A93E" w14:textId="77777777" w:rsidR="00680C06" w:rsidRPr="002131DA" w:rsidRDefault="00680C06" w:rsidP="00680C06">
            <w:pPr>
              <w:spacing w:before="60" w:after="60"/>
              <w:jc w:val="both"/>
              <w:rPr>
                <w:rFonts w:ascii="Arial" w:hAnsi="Arial" w:cs="Arial"/>
                <w:sz w:val="20"/>
                <w:szCs w:val="20"/>
              </w:rPr>
            </w:pPr>
          </w:p>
        </w:tc>
      </w:tr>
      <w:tr w:rsidR="0034464D" w:rsidRPr="002131DA" w14:paraId="7C12E6DD" w14:textId="77777777" w:rsidTr="00231745">
        <w:tc>
          <w:tcPr>
            <w:tcW w:w="691" w:type="dxa"/>
          </w:tcPr>
          <w:p w14:paraId="1519D942" w14:textId="77777777" w:rsidR="0034464D" w:rsidRPr="002131DA" w:rsidRDefault="0034464D" w:rsidP="00F70F9F">
            <w:pPr>
              <w:pStyle w:val="ListParagraph"/>
              <w:numPr>
                <w:ilvl w:val="0"/>
                <w:numId w:val="8"/>
              </w:numPr>
              <w:spacing w:before="60" w:after="60"/>
              <w:ind w:left="0" w:firstLine="0"/>
              <w:rPr>
                <w:rFonts w:ascii="Arial" w:hAnsi="Arial" w:cs="Arial"/>
                <w:sz w:val="20"/>
                <w:szCs w:val="20"/>
              </w:rPr>
            </w:pPr>
          </w:p>
        </w:tc>
        <w:tc>
          <w:tcPr>
            <w:tcW w:w="14046" w:type="dxa"/>
            <w:gridSpan w:val="4"/>
          </w:tcPr>
          <w:p w14:paraId="577D46D3" w14:textId="26E2AF26" w:rsidR="0034464D" w:rsidRPr="002131DA" w:rsidRDefault="0034464D" w:rsidP="0034464D">
            <w:pPr>
              <w:spacing w:before="60" w:after="60"/>
              <w:jc w:val="center"/>
              <w:rPr>
                <w:rFonts w:ascii="Arial" w:hAnsi="Arial" w:cs="Arial"/>
                <w:sz w:val="20"/>
                <w:szCs w:val="20"/>
              </w:rPr>
            </w:pPr>
            <w:proofErr w:type="spellStart"/>
            <w:r w:rsidRPr="0034464D">
              <w:rPr>
                <w:rFonts w:ascii="Arial" w:hAnsi="Arial" w:cs="Arial"/>
                <w:b/>
                <w:bCs/>
                <w:sz w:val="20"/>
                <w:szCs w:val="20"/>
              </w:rPr>
              <w:t>Battery</w:t>
            </w:r>
            <w:proofErr w:type="spellEnd"/>
            <w:r w:rsidRPr="0034464D">
              <w:rPr>
                <w:rFonts w:ascii="Arial" w:hAnsi="Arial" w:cs="Arial"/>
                <w:b/>
                <w:bCs/>
                <w:sz w:val="20"/>
                <w:szCs w:val="20"/>
              </w:rPr>
              <w:t xml:space="preserve"> </w:t>
            </w:r>
            <w:proofErr w:type="spellStart"/>
            <w:r w:rsidRPr="0034464D">
              <w:rPr>
                <w:rFonts w:ascii="Arial" w:hAnsi="Arial" w:cs="Arial"/>
                <w:b/>
                <w:bCs/>
                <w:sz w:val="20"/>
                <w:szCs w:val="20"/>
              </w:rPr>
              <w:t>system</w:t>
            </w:r>
            <w:proofErr w:type="spellEnd"/>
          </w:p>
        </w:tc>
      </w:tr>
      <w:tr w:rsidR="00C11066" w:rsidRPr="002131DA" w14:paraId="3DC292B6" w14:textId="77777777" w:rsidTr="000B1D4E">
        <w:tc>
          <w:tcPr>
            <w:tcW w:w="691" w:type="dxa"/>
          </w:tcPr>
          <w:p w14:paraId="7C2FA0CC" w14:textId="6D12623D" w:rsidR="00C11066" w:rsidRPr="002131DA" w:rsidRDefault="00C11066" w:rsidP="00C11066">
            <w:pPr>
              <w:pStyle w:val="ListParagraph"/>
              <w:spacing w:before="60" w:after="60"/>
              <w:ind w:left="0"/>
              <w:rPr>
                <w:rFonts w:ascii="Arial" w:hAnsi="Arial" w:cs="Arial"/>
                <w:sz w:val="20"/>
                <w:szCs w:val="20"/>
              </w:rPr>
            </w:pPr>
            <w:r>
              <w:rPr>
                <w:rFonts w:ascii="Arial" w:hAnsi="Arial" w:cs="Arial"/>
                <w:sz w:val="20"/>
                <w:szCs w:val="20"/>
              </w:rPr>
              <w:t>2.1.</w:t>
            </w:r>
          </w:p>
        </w:tc>
        <w:tc>
          <w:tcPr>
            <w:tcW w:w="3642" w:type="dxa"/>
          </w:tcPr>
          <w:p w14:paraId="4A389D55" w14:textId="449721DD" w:rsidR="00C11066" w:rsidRPr="000F5677" w:rsidRDefault="00C11066" w:rsidP="00C11066">
            <w:pPr>
              <w:spacing w:before="60" w:after="60"/>
              <w:jc w:val="both"/>
              <w:rPr>
                <w:rFonts w:ascii="Arial" w:hAnsi="Arial" w:cs="Arial"/>
                <w:sz w:val="20"/>
                <w:szCs w:val="20"/>
              </w:rPr>
            </w:pPr>
            <w:proofErr w:type="spellStart"/>
            <w:r w:rsidRPr="000F5677">
              <w:rPr>
                <w:rFonts w:ascii="Arial" w:hAnsi="Arial" w:cs="Arial"/>
                <w:sz w:val="20"/>
                <w:szCs w:val="20"/>
              </w:rPr>
              <w:t>Battery</w:t>
            </w:r>
            <w:proofErr w:type="spellEnd"/>
            <w:r w:rsidRPr="000F5677">
              <w:rPr>
                <w:rFonts w:ascii="Arial" w:hAnsi="Arial" w:cs="Arial"/>
                <w:sz w:val="20"/>
                <w:szCs w:val="20"/>
              </w:rPr>
              <w:t xml:space="preserve"> </w:t>
            </w:r>
            <w:proofErr w:type="spellStart"/>
            <w:r w:rsidRPr="000F5677">
              <w:rPr>
                <w:rFonts w:ascii="Arial" w:hAnsi="Arial" w:cs="Arial"/>
                <w:sz w:val="20"/>
                <w:szCs w:val="20"/>
              </w:rPr>
              <w:t>Cell</w:t>
            </w:r>
            <w:proofErr w:type="spellEnd"/>
            <w:r w:rsidRPr="000F5677">
              <w:rPr>
                <w:rFonts w:ascii="Arial" w:hAnsi="Arial" w:cs="Arial"/>
                <w:sz w:val="20"/>
                <w:szCs w:val="20"/>
              </w:rPr>
              <w:t xml:space="preserve"> </w:t>
            </w:r>
            <w:proofErr w:type="spellStart"/>
            <w:r w:rsidRPr="000F5677">
              <w:rPr>
                <w:rFonts w:ascii="Arial" w:hAnsi="Arial" w:cs="Arial"/>
                <w:sz w:val="20"/>
                <w:szCs w:val="20"/>
              </w:rPr>
              <w:t>Chemistry</w:t>
            </w:r>
            <w:proofErr w:type="spellEnd"/>
          </w:p>
        </w:tc>
        <w:tc>
          <w:tcPr>
            <w:tcW w:w="2638" w:type="dxa"/>
          </w:tcPr>
          <w:p w14:paraId="78F89D04" w14:textId="620DE93E" w:rsidR="00C11066" w:rsidRPr="00C11066" w:rsidRDefault="00C11066" w:rsidP="00C11066">
            <w:pPr>
              <w:spacing w:before="60" w:after="60"/>
              <w:jc w:val="both"/>
              <w:rPr>
                <w:rFonts w:ascii="Arial" w:hAnsi="Arial" w:cs="Arial"/>
                <w:sz w:val="20"/>
                <w:szCs w:val="20"/>
              </w:rPr>
            </w:pPr>
            <w:proofErr w:type="spellStart"/>
            <w:r w:rsidRPr="00C11066">
              <w:rPr>
                <w:rFonts w:ascii="Arial" w:hAnsi="Arial" w:cs="Arial"/>
                <w:sz w:val="20"/>
                <w:szCs w:val="20"/>
              </w:rPr>
              <w:t>Lithium</w:t>
            </w:r>
            <w:proofErr w:type="spellEnd"/>
            <w:r w:rsidRPr="00C11066">
              <w:rPr>
                <w:rFonts w:ascii="Arial" w:hAnsi="Arial" w:cs="Arial"/>
                <w:sz w:val="20"/>
                <w:szCs w:val="20"/>
              </w:rPr>
              <w:t xml:space="preserve"> </w:t>
            </w:r>
            <w:proofErr w:type="spellStart"/>
            <w:r w:rsidRPr="00C11066">
              <w:rPr>
                <w:rFonts w:ascii="Arial" w:hAnsi="Arial" w:cs="Arial"/>
                <w:sz w:val="20"/>
                <w:szCs w:val="20"/>
              </w:rPr>
              <w:t>Iron</w:t>
            </w:r>
            <w:proofErr w:type="spellEnd"/>
            <w:r w:rsidRPr="00C11066">
              <w:rPr>
                <w:rFonts w:ascii="Arial" w:hAnsi="Arial" w:cs="Arial"/>
                <w:sz w:val="20"/>
                <w:szCs w:val="20"/>
              </w:rPr>
              <w:t xml:space="preserve"> </w:t>
            </w:r>
            <w:proofErr w:type="spellStart"/>
            <w:r w:rsidRPr="00C11066">
              <w:rPr>
                <w:rFonts w:ascii="Arial" w:hAnsi="Arial" w:cs="Arial"/>
                <w:sz w:val="20"/>
                <w:szCs w:val="20"/>
              </w:rPr>
              <w:t>Phosphate</w:t>
            </w:r>
            <w:proofErr w:type="spellEnd"/>
            <w:r w:rsidRPr="00C11066">
              <w:rPr>
                <w:rFonts w:ascii="Arial" w:hAnsi="Arial" w:cs="Arial"/>
                <w:sz w:val="20"/>
                <w:szCs w:val="20"/>
              </w:rPr>
              <w:t xml:space="preserve"> (</w:t>
            </w:r>
            <w:proofErr w:type="spellStart"/>
            <w:r w:rsidRPr="00C11066">
              <w:rPr>
                <w:rFonts w:ascii="Arial" w:hAnsi="Arial" w:cs="Arial"/>
                <w:sz w:val="20"/>
                <w:szCs w:val="20"/>
              </w:rPr>
              <w:t>LiFePO</w:t>
            </w:r>
            <w:proofErr w:type="spellEnd"/>
            <w:r w:rsidRPr="00C11066">
              <w:rPr>
                <w:rFonts w:ascii="Cambria Math" w:hAnsi="Cambria Math" w:cs="Cambria Math"/>
                <w:sz w:val="20"/>
                <w:szCs w:val="20"/>
              </w:rPr>
              <w:t>₄</w:t>
            </w:r>
            <w:r w:rsidRPr="00C11066">
              <w:rPr>
                <w:rFonts w:ascii="Arial" w:hAnsi="Arial" w:cs="Arial"/>
                <w:sz w:val="20"/>
                <w:szCs w:val="20"/>
              </w:rPr>
              <w:t xml:space="preserve"> / LFP)</w:t>
            </w:r>
          </w:p>
        </w:tc>
        <w:tc>
          <w:tcPr>
            <w:tcW w:w="2962" w:type="dxa"/>
          </w:tcPr>
          <w:p w14:paraId="74ACAC2B" w14:textId="77777777" w:rsidR="00C11066" w:rsidRPr="002131DA" w:rsidRDefault="00C11066" w:rsidP="00C11066">
            <w:pPr>
              <w:spacing w:before="60" w:after="60"/>
              <w:jc w:val="both"/>
              <w:rPr>
                <w:rFonts w:ascii="Arial" w:hAnsi="Arial" w:cs="Arial"/>
                <w:sz w:val="20"/>
                <w:szCs w:val="20"/>
              </w:rPr>
            </w:pPr>
          </w:p>
        </w:tc>
        <w:tc>
          <w:tcPr>
            <w:tcW w:w="4804" w:type="dxa"/>
          </w:tcPr>
          <w:p w14:paraId="1F55E86E" w14:textId="77777777" w:rsidR="00C11066" w:rsidRPr="002131DA" w:rsidRDefault="00C11066" w:rsidP="00C11066">
            <w:pPr>
              <w:spacing w:before="60" w:after="60"/>
              <w:jc w:val="both"/>
              <w:rPr>
                <w:rFonts w:ascii="Arial" w:hAnsi="Arial" w:cs="Arial"/>
                <w:sz w:val="20"/>
                <w:szCs w:val="20"/>
              </w:rPr>
            </w:pPr>
          </w:p>
        </w:tc>
      </w:tr>
      <w:tr w:rsidR="00C11066" w:rsidRPr="002131DA" w14:paraId="751FA47F" w14:textId="77777777" w:rsidTr="000B1D4E">
        <w:tc>
          <w:tcPr>
            <w:tcW w:w="691" w:type="dxa"/>
          </w:tcPr>
          <w:p w14:paraId="6C832648" w14:textId="63327A31" w:rsidR="00C11066" w:rsidRPr="002131DA" w:rsidRDefault="00C11066" w:rsidP="00C11066">
            <w:pPr>
              <w:pStyle w:val="ListParagraph"/>
              <w:spacing w:before="60" w:after="60"/>
              <w:ind w:left="0"/>
              <w:rPr>
                <w:rFonts w:ascii="Arial" w:hAnsi="Arial" w:cs="Arial"/>
                <w:sz w:val="20"/>
                <w:szCs w:val="20"/>
              </w:rPr>
            </w:pPr>
            <w:r>
              <w:rPr>
                <w:rFonts w:ascii="Arial" w:hAnsi="Arial" w:cs="Arial"/>
                <w:sz w:val="20"/>
                <w:szCs w:val="20"/>
              </w:rPr>
              <w:t>2.2.</w:t>
            </w:r>
          </w:p>
        </w:tc>
        <w:tc>
          <w:tcPr>
            <w:tcW w:w="3642" w:type="dxa"/>
          </w:tcPr>
          <w:p w14:paraId="7E609402" w14:textId="74FAFC04" w:rsidR="00C11066" w:rsidRPr="000F5677" w:rsidRDefault="00C11066" w:rsidP="00C11066">
            <w:pPr>
              <w:spacing w:before="60" w:after="60"/>
              <w:jc w:val="both"/>
              <w:rPr>
                <w:rFonts w:ascii="Arial" w:hAnsi="Arial" w:cs="Arial"/>
                <w:sz w:val="20"/>
                <w:szCs w:val="20"/>
              </w:rPr>
            </w:pPr>
            <w:proofErr w:type="spellStart"/>
            <w:r w:rsidRPr="000F5677">
              <w:rPr>
                <w:rFonts w:ascii="Arial" w:hAnsi="Arial" w:cs="Arial"/>
                <w:sz w:val="20"/>
                <w:szCs w:val="20"/>
              </w:rPr>
              <w:t>Battery</w:t>
            </w:r>
            <w:proofErr w:type="spellEnd"/>
            <w:r w:rsidRPr="000F5677">
              <w:rPr>
                <w:rFonts w:ascii="Arial" w:hAnsi="Arial" w:cs="Arial"/>
                <w:sz w:val="20"/>
                <w:szCs w:val="20"/>
              </w:rPr>
              <w:t xml:space="preserve"> </w:t>
            </w:r>
            <w:proofErr w:type="spellStart"/>
            <w:r w:rsidRPr="000F5677">
              <w:rPr>
                <w:rFonts w:ascii="Arial" w:hAnsi="Arial" w:cs="Arial"/>
                <w:sz w:val="20"/>
                <w:szCs w:val="20"/>
              </w:rPr>
              <w:t>Configuration</w:t>
            </w:r>
            <w:proofErr w:type="spellEnd"/>
          </w:p>
        </w:tc>
        <w:tc>
          <w:tcPr>
            <w:tcW w:w="2638" w:type="dxa"/>
          </w:tcPr>
          <w:p w14:paraId="5A1B1AAB" w14:textId="4AB9D5E0" w:rsidR="00C11066" w:rsidRPr="00C11066" w:rsidRDefault="00C11066" w:rsidP="00C11066">
            <w:pPr>
              <w:spacing w:before="60" w:after="60"/>
              <w:jc w:val="both"/>
              <w:rPr>
                <w:rFonts w:ascii="Arial" w:hAnsi="Arial" w:cs="Arial"/>
                <w:sz w:val="20"/>
                <w:szCs w:val="20"/>
              </w:rPr>
            </w:pPr>
            <w:proofErr w:type="spellStart"/>
            <w:r w:rsidRPr="00C11066">
              <w:rPr>
                <w:rFonts w:ascii="Arial" w:hAnsi="Arial" w:cs="Arial"/>
                <w:sz w:val="20"/>
                <w:szCs w:val="20"/>
              </w:rPr>
              <w:t>Modular</w:t>
            </w:r>
            <w:proofErr w:type="spellEnd"/>
            <w:r w:rsidRPr="00C11066">
              <w:rPr>
                <w:rFonts w:ascii="Arial" w:hAnsi="Arial" w:cs="Arial"/>
                <w:sz w:val="20"/>
                <w:szCs w:val="20"/>
              </w:rPr>
              <w:t xml:space="preserve">, </w:t>
            </w:r>
            <w:proofErr w:type="spellStart"/>
            <w:r w:rsidRPr="00C11066">
              <w:rPr>
                <w:rFonts w:ascii="Arial" w:hAnsi="Arial" w:cs="Arial"/>
                <w:sz w:val="20"/>
                <w:szCs w:val="20"/>
              </w:rPr>
              <w:t>scalable</w:t>
            </w:r>
            <w:proofErr w:type="spellEnd"/>
            <w:r w:rsidRPr="00C11066">
              <w:rPr>
                <w:rFonts w:ascii="Arial" w:hAnsi="Arial" w:cs="Arial"/>
                <w:sz w:val="20"/>
                <w:szCs w:val="20"/>
              </w:rPr>
              <w:t xml:space="preserve"> </w:t>
            </w:r>
            <w:proofErr w:type="spellStart"/>
            <w:r w:rsidRPr="00C11066">
              <w:rPr>
                <w:rFonts w:ascii="Arial" w:hAnsi="Arial" w:cs="Arial"/>
                <w:sz w:val="20"/>
                <w:szCs w:val="20"/>
              </w:rPr>
              <w:t>design</w:t>
            </w:r>
            <w:proofErr w:type="spellEnd"/>
            <w:r w:rsidRPr="00C11066">
              <w:rPr>
                <w:rFonts w:ascii="Arial" w:hAnsi="Arial" w:cs="Arial"/>
                <w:sz w:val="20"/>
                <w:szCs w:val="20"/>
              </w:rPr>
              <w:t xml:space="preserve"> </w:t>
            </w:r>
            <w:proofErr w:type="spellStart"/>
            <w:r w:rsidRPr="00C11066">
              <w:rPr>
                <w:rFonts w:ascii="Arial" w:hAnsi="Arial" w:cs="Arial"/>
                <w:sz w:val="20"/>
                <w:szCs w:val="20"/>
              </w:rPr>
              <w:t>with</w:t>
            </w:r>
            <w:proofErr w:type="spellEnd"/>
            <w:r w:rsidRPr="00C11066">
              <w:rPr>
                <w:rFonts w:ascii="Arial" w:hAnsi="Arial" w:cs="Arial"/>
                <w:sz w:val="20"/>
                <w:szCs w:val="20"/>
              </w:rPr>
              <w:t xml:space="preserve"> </w:t>
            </w:r>
            <w:proofErr w:type="spellStart"/>
            <w:r w:rsidRPr="00C11066">
              <w:rPr>
                <w:rFonts w:ascii="Arial" w:hAnsi="Arial" w:cs="Arial"/>
                <w:sz w:val="20"/>
                <w:szCs w:val="20"/>
              </w:rPr>
              <w:t>integrated</w:t>
            </w:r>
            <w:proofErr w:type="spellEnd"/>
            <w:r w:rsidRPr="00C11066">
              <w:rPr>
                <w:rFonts w:ascii="Arial" w:hAnsi="Arial" w:cs="Arial"/>
                <w:sz w:val="20"/>
                <w:szCs w:val="20"/>
              </w:rPr>
              <w:t xml:space="preserve"> </w:t>
            </w:r>
            <w:proofErr w:type="spellStart"/>
            <w:r w:rsidRPr="00C11066">
              <w:rPr>
                <w:rFonts w:ascii="Arial" w:hAnsi="Arial" w:cs="Arial"/>
                <w:sz w:val="20"/>
                <w:szCs w:val="20"/>
              </w:rPr>
              <w:t>Battery</w:t>
            </w:r>
            <w:proofErr w:type="spellEnd"/>
            <w:r w:rsidRPr="00C11066">
              <w:rPr>
                <w:rFonts w:ascii="Arial" w:hAnsi="Arial" w:cs="Arial"/>
                <w:sz w:val="20"/>
                <w:szCs w:val="20"/>
              </w:rPr>
              <w:t xml:space="preserve"> </w:t>
            </w:r>
            <w:proofErr w:type="spellStart"/>
            <w:r w:rsidRPr="00C11066">
              <w:rPr>
                <w:rFonts w:ascii="Arial" w:hAnsi="Arial" w:cs="Arial"/>
                <w:sz w:val="20"/>
                <w:szCs w:val="20"/>
              </w:rPr>
              <w:t>Management</w:t>
            </w:r>
            <w:proofErr w:type="spellEnd"/>
            <w:r w:rsidRPr="00C11066">
              <w:rPr>
                <w:rFonts w:ascii="Arial" w:hAnsi="Arial" w:cs="Arial"/>
                <w:sz w:val="20"/>
                <w:szCs w:val="20"/>
              </w:rPr>
              <w:t xml:space="preserve"> System (BMS)</w:t>
            </w:r>
          </w:p>
        </w:tc>
        <w:tc>
          <w:tcPr>
            <w:tcW w:w="2962" w:type="dxa"/>
          </w:tcPr>
          <w:p w14:paraId="5CDAFB65" w14:textId="77777777" w:rsidR="00C11066" w:rsidRPr="002131DA" w:rsidRDefault="00C11066" w:rsidP="00C11066">
            <w:pPr>
              <w:spacing w:before="60" w:after="60"/>
              <w:jc w:val="both"/>
              <w:rPr>
                <w:rFonts w:ascii="Arial" w:hAnsi="Arial" w:cs="Arial"/>
                <w:sz w:val="20"/>
                <w:szCs w:val="20"/>
              </w:rPr>
            </w:pPr>
          </w:p>
        </w:tc>
        <w:tc>
          <w:tcPr>
            <w:tcW w:w="4804" w:type="dxa"/>
          </w:tcPr>
          <w:p w14:paraId="57EB3366" w14:textId="77777777" w:rsidR="00C11066" w:rsidRPr="002131DA" w:rsidRDefault="00C11066" w:rsidP="00C11066">
            <w:pPr>
              <w:spacing w:before="60" w:after="60"/>
              <w:jc w:val="both"/>
              <w:rPr>
                <w:rFonts w:ascii="Arial" w:hAnsi="Arial" w:cs="Arial"/>
                <w:sz w:val="20"/>
                <w:szCs w:val="20"/>
              </w:rPr>
            </w:pPr>
          </w:p>
        </w:tc>
      </w:tr>
      <w:tr w:rsidR="00C11066" w:rsidRPr="002131DA" w14:paraId="721DAE2A" w14:textId="77777777" w:rsidTr="000B1D4E">
        <w:tc>
          <w:tcPr>
            <w:tcW w:w="691" w:type="dxa"/>
          </w:tcPr>
          <w:p w14:paraId="3966B371" w14:textId="61256A55" w:rsidR="00C11066" w:rsidRDefault="00C11066" w:rsidP="00C11066">
            <w:pPr>
              <w:pStyle w:val="ListParagraph"/>
              <w:spacing w:before="60" w:after="60"/>
              <w:ind w:left="0"/>
              <w:rPr>
                <w:rFonts w:ascii="Arial" w:hAnsi="Arial" w:cs="Arial"/>
                <w:sz w:val="20"/>
                <w:szCs w:val="20"/>
              </w:rPr>
            </w:pPr>
            <w:r>
              <w:rPr>
                <w:rFonts w:ascii="Arial" w:hAnsi="Arial" w:cs="Arial"/>
                <w:sz w:val="20"/>
                <w:szCs w:val="20"/>
              </w:rPr>
              <w:t>2.3.</w:t>
            </w:r>
          </w:p>
        </w:tc>
        <w:tc>
          <w:tcPr>
            <w:tcW w:w="3642" w:type="dxa"/>
          </w:tcPr>
          <w:p w14:paraId="33FEB5F7" w14:textId="5BA31266" w:rsidR="00C11066" w:rsidRPr="000F5677" w:rsidRDefault="00C11066" w:rsidP="00C11066">
            <w:pPr>
              <w:spacing w:before="60" w:after="60"/>
              <w:jc w:val="both"/>
              <w:rPr>
                <w:rFonts w:ascii="Arial" w:hAnsi="Arial" w:cs="Arial"/>
                <w:sz w:val="20"/>
                <w:szCs w:val="20"/>
              </w:rPr>
            </w:pPr>
            <w:proofErr w:type="spellStart"/>
            <w:r w:rsidRPr="000F5677">
              <w:rPr>
                <w:rFonts w:ascii="Arial" w:hAnsi="Arial" w:cs="Arial"/>
                <w:sz w:val="20"/>
                <w:szCs w:val="20"/>
              </w:rPr>
              <w:t>Charging</w:t>
            </w:r>
            <w:proofErr w:type="spellEnd"/>
            <w:r w:rsidRPr="000F5677">
              <w:rPr>
                <w:rFonts w:ascii="Arial" w:hAnsi="Arial" w:cs="Arial"/>
                <w:sz w:val="20"/>
                <w:szCs w:val="20"/>
              </w:rPr>
              <w:t>/</w:t>
            </w:r>
            <w:proofErr w:type="spellStart"/>
            <w:r w:rsidRPr="000F5677">
              <w:rPr>
                <w:rFonts w:ascii="Arial" w:hAnsi="Arial" w:cs="Arial"/>
                <w:sz w:val="20"/>
                <w:szCs w:val="20"/>
              </w:rPr>
              <w:t>Discharging</w:t>
            </w:r>
            <w:proofErr w:type="spellEnd"/>
            <w:r w:rsidRPr="000F5677">
              <w:rPr>
                <w:rFonts w:ascii="Arial" w:hAnsi="Arial" w:cs="Arial"/>
                <w:sz w:val="20"/>
                <w:szCs w:val="20"/>
              </w:rPr>
              <w:t xml:space="preserve"> rate</w:t>
            </w:r>
          </w:p>
        </w:tc>
        <w:tc>
          <w:tcPr>
            <w:tcW w:w="2638" w:type="dxa"/>
          </w:tcPr>
          <w:p w14:paraId="4D979C3F" w14:textId="564ED0DC" w:rsidR="00C11066" w:rsidRPr="00C11066" w:rsidRDefault="00C11066" w:rsidP="00C11066">
            <w:pPr>
              <w:spacing w:before="60" w:after="60"/>
              <w:jc w:val="both"/>
              <w:rPr>
                <w:rFonts w:ascii="Arial" w:hAnsi="Arial" w:cs="Arial"/>
                <w:sz w:val="20"/>
                <w:szCs w:val="20"/>
              </w:rPr>
            </w:pPr>
            <w:r w:rsidRPr="00C11066">
              <w:rPr>
                <w:rFonts w:ascii="Arial" w:hAnsi="Arial" w:cs="Arial"/>
                <w:sz w:val="20"/>
                <w:szCs w:val="20"/>
              </w:rPr>
              <w:t>0.5C</w:t>
            </w:r>
          </w:p>
        </w:tc>
        <w:tc>
          <w:tcPr>
            <w:tcW w:w="2962" w:type="dxa"/>
          </w:tcPr>
          <w:p w14:paraId="4C51FCB8" w14:textId="77777777" w:rsidR="00C11066" w:rsidRPr="002131DA" w:rsidRDefault="00C11066" w:rsidP="00C11066">
            <w:pPr>
              <w:spacing w:before="60" w:after="60"/>
              <w:jc w:val="both"/>
              <w:rPr>
                <w:rFonts w:ascii="Arial" w:hAnsi="Arial" w:cs="Arial"/>
                <w:sz w:val="20"/>
                <w:szCs w:val="20"/>
              </w:rPr>
            </w:pPr>
          </w:p>
        </w:tc>
        <w:tc>
          <w:tcPr>
            <w:tcW w:w="4804" w:type="dxa"/>
          </w:tcPr>
          <w:p w14:paraId="005904E6" w14:textId="77777777" w:rsidR="00C11066" w:rsidRPr="002131DA" w:rsidRDefault="00C11066" w:rsidP="00C11066">
            <w:pPr>
              <w:spacing w:before="60" w:after="60"/>
              <w:jc w:val="both"/>
              <w:rPr>
                <w:rFonts w:ascii="Arial" w:hAnsi="Arial" w:cs="Arial"/>
                <w:sz w:val="20"/>
                <w:szCs w:val="20"/>
              </w:rPr>
            </w:pPr>
          </w:p>
        </w:tc>
      </w:tr>
      <w:tr w:rsidR="00C11066" w:rsidRPr="002131DA" w14:paraId="175141BA" w14:textId="77777777" w:rsidTr="000B1D4E">
        <w:tc>
          <w:tcPr>
            <w:tcW w:w="691" w:type="dxa"/>
          </w:tcPr>
          <w:p w14:paraId="02F87554" w14:textId="68C23072" w:rsidR="00C11066" w:rsidRDefault="00C11066" w:rsidP="00C11066">
            <w:pPr>
              <w:pStyle w:val="ListParagraph"/>
              <w:spacing w:before="60" w:after="60"/>
              <w:ind w:left="0"/>
              <w:rPr>
                <w:rFonts w:ascii="Arial" w:hAnsi="Arial" w:cs="Arial"/>
                <w:sz w:val="20"/>
                <w:szCs w:val="20"/>
              </w:rPr>
            </w:pPr>
            <w:r>
              <w:rPr>
                <w:rFonts w:ascii="Arial" w:hAnsi="Arial" w:cs="Arial"/>
                <w:sz w:val="20"/>
                <w:szCs w:val="20"/>
              </w:rPr>
              <w:lastRenderedPageBreak/>
              <w:t>2.4.</w:t>
            </w:r>
          </w:p>
        </w:tc>
        <w:tc>
          <w:tcPr>
            <w:tcW w:w="3642" w:type="dxa"/>
          </w:tcPr>
          <w:p w14:paraId="10B9B890" w14:textId="1A05B118" w:rsidR="00C11066" w:rsidRPr="000F5677" w:rsidRDefault="00C11066" w:rsidP="00C11066">
            <w:pPr>
              <w:spacing w:before="60" w:after="60"/>
              <w:jc w:val="both"/>
              <w:rPr>
                <w:rFonts w:ascii="Arial" w:hAnsi="Arial" w:cs="Arial"/>
                <w:sz w:val="20"/>
                <w:szCs w:val="20"/>
              </w:rPr>
            </w:pPr>
            <w:proofErr w:type="spellStart"/>
            <w:r w:rsidRPr="000F5677">
              <w:rPr>
                <w:rFonts w:ascii="Arial" w:hAnsi="Arial" w:cs="Arial"/>
                <w:sz w:val="20"/>
                <w:szCs w:val="20"/>
              </w:rPr>
              <w:t>Cycle</w:t>
            </w:r>
            <w:proofErr w:type="spellEnd"/>
            <w:r w:rsidRPr="000F5677">
              <w:rPr>
                <w:rFonts w:ascii="Arial" w:hAnsi="Arial" w:cs="Arial"/>
                <w:sz w:val="20"/>
                <w:szCs w:val="20"/>
              </w:rPr>
              <w:t xml:space="preserve"> </w:t>
            </w:r>
            <w:proofErr w:type="spellStart"/>
            <w:r w:rsidRPr="000F5677">
              <w:rPr>
                <w:rFonts w:ascii="Arial" w:hAnsi="Arial" w:cs="Arial"/>
                <w:sz w:val="20"/>
                <w:szCs w:val="20"/>
              </w:rPr>
              <w:t>Life</w:t>
            </w:r>
            <w:proofErr w:type="spellEnd"/>
          </w:p>
        </w:tc>
        <w:tc>
          <w:tcPr>
            <w:tcW w:w="2638" w:type="dxa"/>
          </w:tcPr>
          <w:p w14:paraId="3FEA23C3" w14:textId="28AF63A3" w:rsidR="00C11066" w:rsidRPr="00C11066" w:rsidRDefault="00C11066" w:rsidP="00C11066">
            <w:pPr>
              <w:spacing w:before="60" w:after="60"/>
              <w:jc w:val="both"/>
              <w:rPr>
                <w:rFonts w:ascii="Arial" w:hAnsi="Arial" w:cs="Arial"/>
                <w:sz w:val="20"/>
                <w:szCs w:val="20"/>
              </w:rPr>
            </w:pPr>
            <w:r w:rsidRPr="00C11066">
              <w:rPr>
                <w:rFonts w:ascii="Arial" w:hAnsi="Arial" w:cs="Arial"/>
                <w:sz w:val="20"/>
                <w:szCs w:val="20"/>
              </w:rPr>
              <w:t xml:space="preserve">≥6,000 </w:t>
            </w:r>
            <w:proofErr w:type="spellStart"/>
            <w:r w:rsidRPr="00C11066">
              <w:rPr>
                <w:rFonts w:ascii="Arial" w:hAnsi="Arial" w:cs="Arial"/>
                <w:sz w:val="20"/>
                <w:szCs w:val="20"/>
              </w:rPr>
              <w:t>full</w:t>
            </w:r>
            <w:proofErr w:type="spellEnd"/>
            <w:r w:rsidRPr="00C11066">
              <w:rPr>
                <w:rFonts w:ascii="Arial" w:hAnsi="Arial" w:cs="Arial"/>
                <w:sz w:val="20"/>
                <w:szCs w:val="20"/>
              </w:rPr>
              <w:t xml:space="preserve"> </w:t>
            </w:r>
            <w:proofErr w:type="spellStart"/>
            <w:r w:rsidRPr="00C11066">
              <w:rPr>
                <w:rFonts w:ascii="Arial" w:hAnsi="Arial" w:cs="Arial"/>
                <w:sz w:val="20"/>
                <w:szCs w:val="20"/>
              </w:rPr>
              <w:t>cycles</w:t>
            </w:r>
            <w:proofErr w:type="spellEnd"/>
            <w:r w:rsidRPr="00C11066">
              <w:rPr>
                <w:rFonts w:ascii="Arial" w:hAnsi="Arial" w:cs="Arial"/>
                <w:sz w:val="20"/>
                <w:szCs w:val="20"/>
              </w:rPr>
              <w:t xml:space="preserve"> </w:t>
            </w:r>
          </w:p>
        </w:tc>
        <w:tc>
          <w:tcPr>
            <w:tcW w:w="2962" w:type="dxa"/>
          </w:tcPr>
          <w:p w14:paraId="146ACA35" w14:textId="77777777" w:rsidR="00C11066" w:rsidRPr="002131DA" w:rsidRDefault="00C11066" w:rsidP="00C11066">
            <w:pPr>
              <w:spacing w:before="60" w:after="60"/>
              <w:jc w:val="both"/>
              <w:rPr>
                <w:rFonts w:ascii="Arial" w:hAnsi="Arial" w:cs="Arial"/>
                <w:sz w:val="20"/>
                <w:szCs w:val="20"/>
              </w:rPr>
            </w:pPr>
          </w:p>
        </w:tc>
        <w:tc>
          <w:tcPr>
            <w:tcW w:w="4804" w:type="dxa"/>
          </w:tcPr>
          <w:p w14:paraId="5FDC08FA" w14:textId="77777777" w:rsidR="00C11066" w:rsidRPr="002131DA" w:rsidRDefault="00C11066" w:rsidP="00C11066">
            <w:pPr>
              <w:spacing w:before="60" w:after="60"/>
              <w:jc w:val="both"/>
              <w:rPr>
                <w:rFonts w:ascii="Arial" w:hAnsi="Arial" w:cs="Arial"/>
                <w:sz w:val="20"/>
                <w:szCs w:val="20"/>
              </w:rPr>
            </w:pPr>
          </w:p>
        </w:tc>
      </w:tr>
      <w:tr w:rsidR="00C11066" w:rsidRPr="002131DA" w14:paraId="451A08A3" w14:textId="77777777" w:rsidTr="000B1D4E">
        <w:tc>
          <w:tcPr>
            <w:tcW w:w="691" w:type="dxa"/>
          </w:tcPr>
          <w:p w14:paraId="30331069" w14:textId="7F5AE4C5" w:rsidR="00C11066" w:rsidRDefault="00C11066" w:rsidP="00C11066">
            <w:pPr>
              <w:pStyle w:val="ListParagraph"/>
              <w:spacing w:before="60" w:after="60"/>
              <w:ind w:left="0"/>
              <w:rPr>
                <w:rFonts w:ascii="Arial" w:hAnsi="Arial" w:cs="Arial"/>
                <w:sz w:val="20"/>
                <w:szCs w:val="20"/>
              </w:rPr>
            </w:pPr>
            <w:r>
              <w:rPr>
                <w:rFonts w:ascii="Arial" w:hAnsi="Arial" w:cs="Arial"/>
                <w:sz w:val="20"/>
                <w:szCs w:val="20"/>
              </w:rPr>
              <w:t>2.5.</w:t>
            </w:r>
          </w:p>
        </w:tc>
        <w:tc>
          <w:tcPr>
            <w:tcW w:w="3642" w:type="dxa"/>
          </w:tcPr>
          <w:p w14:paraId="320950B5" w14:textId="6767979E" w:rsidR="00C11066" w:rsidRPr="000F5677" w:rsidRDefault="00C11066" w:rsidP="00C11066">
            <w:pPr>
              <w:spacing w:before="60" w:after="60"/>
              <w:jc w:val="both"/>
              <w:rPr>
                <w:rFonts w:ascii="Arial" w:hAnsi="Arial" w:cs="Arial"/>
                <w:sz w:val="20"/>
                <w:szCs w:val="20"/>
              </w:rPr>
            </w:pPr>
            <w:proofErr w:type="spellStart"/>
            <w:r w:rsidRPr="000F5677">
              <w:rPr>
                <w:rFonts w:ascii="Arial" w:hAnsi="Arial" w:cs="Arial"/>
                <w:sz w:val="20"/>
                <w:szCs w:val="20"/>
              </w:rPr>
              <w:t>Product</w:t>
            </w:r>
            <w:proofErr w:type="spellEnd"/>
            <w:r w:rsidRPr="000F5677">
              <w:rPr>
                <w:rFonts w:ascii="Arial" w:hAnsi="Arial" w:cs="Arial"/>
                <w:sz w:val="20"/>
                <w:szCs w:val="20"/>
              </w:rPr>
              <w:t xml:space="preserve"> </w:t>
            </w:r>
            <w:proofErr w:type="spellStart"/>
            <w:r w:rsidRPr="000F5677">
              <w:rPr>
                <w:rFonts w:ascii="Arial" w:hAnsi="Arial" w:cs="Arial"/>
                <w:sz w:val="20"/>
                <w:szCs w:val="20"/>
              </w:rPr>
              <w:t>warranty</w:t>
            </w:r>
            <w:proofErr w:type="spellEnd"/>
          </w:p>
        </w:tc>
        <w:tc>
          <w:tcPr>
            <w:tcW w:w="2638" w:type="dxa"/>
          </w:tcPr>
          <w:p w14:paraId="2A69EAF3" w14:textId="6B8E2447" w:rsidR="00C11066" w:rsidRPr="00C11066" w:rsidRDefault="00C11066" w:rsidP="00C11066">
            <w:pPr>
              <w:spacing w:before="60" w:after="60"/>
              <w:jc w:val="both"/>
              <w:rPr>
                <w:rFonts w:ascii="Arial" w:hAnsi="Arial" w:cs="Arial"/>
                <w:sz w:val="20"/>
                <w:szCs w:val="20"/>
              </w:rPr>
            </w:pPr>
            <w:r w:rsidRPr="00C11066">
              <w:rPr>
                <w:rFonts w:ascii="Arial" w:hAnsi="Arial" w:cs="Arial"/>
                <w:sz w:val="20"/>
                <w:szCs w:val="20"/>
              </w:rPr>
              <w:t xml:space="preserve">≥5 </w:t>
            </w:r>
            <w:proofErr w:type="spellStart"/>
            <w:r w:rsidRPr="00C11066">
              <w:rPr>
                <w:rFonts w:ascii="Arial" w:hAnsi="Arial" w:cs="Arial"/>
                <w:sz w:val="20"/>
                <w:szCs w:val="20"/>
              </w:rPr>
              <w:t>years</w:t>
            </w:r>
            <w:proofErr w:type="spellEnd"/>
            <w:r w:rsidRPr="00C11066">
              <w:rPr>
                <w:rFonts w:ascii="Arial" w:hAnsi="Arial" w:cs="Arial"/>
                <w:sz w:val="20"/>
                <w:szCs w:val="20"/>
              </w:rPr>
              <w:t xml:space="preserve"> (60 </w:t>
            </w:r>
            <w:proofErr w:type="spellStart"/>
            <w:r w:rsidRPr="00C11066">
              <w:rPr>
                <w:rFonts w:ascii="Arial" w:hAnsi="Arial" w:cs="Arial"/>
                <w:sz w:val="20"/>
                <w:szCs w:val="20"/>
              </w:rPr>
              <w:t>months</w:t>
            </w:r>
            <w:proofErr w:type="spellEnd"/>
            <w:r w:rsidRPr="00C11066">
              <w:rPr>
                <w:rFonts w:ascii="Arial" w:hAnsi="Arial" w:cs="Arial"/>
                <w:sz w:val="20"/>
                <w:szCs w:val="20"/>
              </w:rPr>
              <w:t>)</w:t>
            </w:r>
          </w:p>
        </w:tc>
        <w:tc>
          <w:tcPr>
            <w:tcW w:w="2962" w:type="dxa"/>
          </w:tcPr>
          <w:p w14:paraId="3C6732C9" w14:textId="77777777" w:rsidR="00C11066" w:rsidRPr="002131DA" w:rsidRDefault="00C11066" w:rsidP="00C11066">
            <w:pPr>
              <w:spacing w:before="60" w:after="60"/>
              <w:jc w:val="both"/>
              <w:rPr>
                <w:rFonts w:ascii="Arial" w:hAnsi="Arial" w:cs="Arial"/>
                <w:sz w:val="20"/>
                <w:szCs w:val="20"/>
              </w:rPr>
            </w:pPr>
          </w:p>
        </w:tc>
        <w:tc>
          <w:tcPr>
            <w:tcW w:w="4804" w:type="dxa"/>
          </w:tcPr>
          <w:p w14:paraId="5E141FEF" w14:textId="77777777" w:rsidR="00C11066" w:rsidRPr="002131DA" w:rsidRDefault="00C11066" w:rsidP="00C11066">
            <w:pPr>
              <w:spacing w:before="60" w:after="60"/>
              <w:jc w:val="both"/>
              <w:rPr>
                <w:rFonts w:ascii="Arial" w:hAnsi="Arial" w:cs="Arial"/>
                <w:sz w:val="20"/>
                <w:szCs w:val="20"/>
              </w:rPr>
            </w:pPr>
          </w:p>
        </w:tc>
      </w:tr>
      <w:tr w:rsidR="00C11066" w:rsidRPr="002131DA" w14:paraId="11D0F26C" w14:textId="77777777" w:rsidTr="000B1D4E">
        <w:tc>
          <w:tcPr>
            <w:tcW w:w="691" w:type="dxa"/>
          </w:tcPr>
          <w:p w14:paraId="1BA22B6B" w14:textId="0FC566A3" w:rsidR="00C11066" w:rsidRDefault="00C11066" w:rsidP="00C11066">
            <w:pPr>
              <w:pStyle w:val="ListParagraph"/>
              <w:spacing w:before="60" w:after="60"/>
              <w:ind w:left="0"/>
              <w:rPr>
                <w:rFonts w:ascii="Arial" w:hAnsi="Arial" w:cs="Arial"/>
                <w:sz w:val="20"/>
                <w:szCs w:val="20"/>
              </w:rPr>
            </w:pPr>
            <w:r>
              <w:rPr>
                <w:rFonts w:ascii="Arial" w:hAnsi="Arial" w:cs="Arial"/>
                <w:sz w:val="20"/>
                <w:szCs w:val="20"/>
              </w:rPr>
              <w:t>2.6.</w:t>
            </w:r>
          </w:p>
        </w:tc>
        <w:tc>
          <w:tcPr>
            <w:tcW w:w="3642" w:type="dxa"/>
          </w:tcPr>
          <w:p w14:paraId="37685C2C" w14:textId="0C30878E" w:rsidR="00C11066" w:rsidRPr="000F5677" w:rsidRDefault="00C11066" w:rsidP="00C11066">
            <w:pPr>
              <w:spacing w:before="60" w:after="60"/>
              <w:jc w:val="both"/>
              <w:rPr>
                <w:rFonts w:ascii="Arial" w:hAnsi="Arial" w:cs="Arial"/>
                <w:sz w:val="20"/>
                <w:szCs w:val="20"/>
              </w:rPr>
            </w:pPr>
            <w:proofErr w:type="spellStart"/>
            <w:r w:rsidRPr="000F5677">
              <w:rPr>
                <w:rFonts w:ascii="Arial" w:hAnsi="Arial" w:cs="Arial"/>
                <w:sz w:val="20"/>
                <w:szCs w:val="20"/>
              </w:rPr>
              <w:t>Performance</w:t>
            </w:r>
            <w:proofErr w:type="spellEnd"/>
            <w:r w:rsidRPr="000F5677">
              <w:rPr>
                <w:rFonts w:ascii="Arial" w:hAnsi="Arial" w:cs="Arial"/>
                <w:sz w:val="20"/>
                <w:szCs w:val="20"/>
              </w:rPr>
              <w:t xml:space="preserve"> </w:t>
            </w:r>
            <w:proofErr w:type="spellStart"/>
            <w:r w:rsidRPr="000F5677">
              <w:rPr>
                <w:rFonts w:ascii="Arial" w:hAnsi="Arial" w:cs="Arial"/>
                <w:sz w:val="20"/>
                <w:szCs w:val="20"/>
              </w:rPr>
              <w:t>warranty</w:t>
            </w:r>
            <w:proofErr w:type="spellEnd"/>
          </w:p>
        </w:tc>
        <w:tc>
          <w:tcPr>
            <w:tcW w:w="2638" w:type="dxa"/>
          </w:tcPr>
          <w:p w14:paraId="39A4D595" w14:textId="47129D3F" w:rsidR="00C11066" w:rsidRPr="00C11066" w:rsidRDefault="00C11066" w:rsidP="00C11066">
            <w:pPr>
              <w:spacing w:before="60" w:after="60"/>
              <w:jc w:val="both"/>
              <w:rPr>
                <w:rFonts w:ascii="Arial" w:hAnsi="Arial" w:cs="Arial"/>
                <w:sz w:val="20"/>
                <w:szCs w:val="20"/>
              </w:rPr>
            </w:pPr>
            <w:r w:rsidRPr="00C11066">
              <w:rPr>
                <w:rFonts w:ascii="Arial" w:hAnsi="Arial" w:cs="Arial"/>
                <w:sz w:val="20"/>
                <w:szCs w:val="20"/>
              </w:rPr>
              <w:t xml:space="preserve">≥10 </w:t>
            </w:r>
            <w:proofErr w:type="spellStart"/>
            <w:r w:rsidRPr="00C11066">
              <w:rPr>
                <w:rFonts w:ascii="Arial" w:hAnsi="Arial" w:cs="Arial"/>
                <w:sz w:val="20"/>
                <w:szCs w:val="20"/>
              </w:rPr>
              <w:t>years</w:t>
            </w:r>
            <w:proofErr w:type="spellEnd"/>
            <w:r w:rsidRPr="00C11066">
              <w:rPr>
                <w:rFonts w:ascii="Arial" w:hAnsi="Arial" w:cs="Arial"/>
                <w:sz w:val="20"/>
                <w:szCs w:val="20"/>
              </w:rPr>
              <w:t xml:space="preserve"> (120 </w:t>
            </w:r>
            <w:proofErr w:type="spellStart"/>
            <w:r w:rsidRPr="00C11066">
              <w:rPr>
                <w:rFonts w:ascii="Arial" w:hAnsi="Arial" w:cs="Arial"/>
                <w:sz w:val="20"/>
                <w:szCs w:val="20"/>
              </w:rPr>
              <w:t>months</w:t>
            </w:r>
            <w:proofErr w:type="spellEnd"/>
            <w:r w:rsidRPr="00C11066">
              <w:rPr>
                <w:rFonts w:ascii="Arial" w:hAnsi="Arial" w:cs="Arial"/>
                <w:sz w:val="20"/>
                <w:szCs w:val="20"/>
              </w:rPr>
              <w:t>)</w:t>
            </w:r>
          </w:p>
        </w:tc>
        <w:tc>
          <w:tcPr>
            <w:tcW w:w="2962" w:type="dxa"/>
          </w:tcPr>
          <w:p w14:paraId="03A2878E" w14:textId="77777777" w:rsidR="00C11066" w:rsidRPr="002131DA" w:rsidRDefault="00C11066" w:rsidP="00C11066">
            <w:pPr>
              <w:spacing w:before="60" w:after="60"/>
              <w:jc w:val="both"/>
              <w:rPr>
                <w:rFonts w:ascii="Arial" w:hAnsi="Arial" w:cs="Arial"/>
                <w:sz w:val="20"/>
                <w:szCs w:val="20"/>
              </w:rPr>
            </w:pPr>
          </w:p>
        </w:tc>
        <w:tc>
          <w:tcPr>
            <w:tcW w:w="4804" w:type="dxa"/>
          </w:tcPr>
          <w:p w14:paraId="0D36FE93" w14:textId="77777777" w:rsidR="00C11066" w:rsidRPr="002131DA" w:rsidRDefault="00C11066" w:rsidP="00C11066">
            <w:pPr>
              <w:spacing w:before="60" w:after="60"/>
              <w:jc w:val="both"/>
              <w:rPr>
                <w:rFonts w:ascii="Arial" w:hAnsi="Arial" w:cs="Arial"/>
                <w:sz w:val="20"/>
                <w:szCs w:val="20"/>
              </w:rPr>
            </w:pPr>
          </w:p>
        </w:tc>
      </w:tr>
      <w:tr w:rsidR="00C11066" w:rsidRPr="002131DA" w14:paraId="1FFB4056" w14:textId="77777777" w:rsidTr="000B1D4E">
        <w:tc>
          <w:tcPr>
            <w:tcW w:w="691" w:type="dxa"/>
          </w:tcPr>
          <w:p w14:paraId="643B569B" w14:textId="49F5AD99" w:rsidR="00C11066" w:rsidRDefault="00C11066" w:rsidP="00C11066">
            <w:pPr>
              <w:pStyle w:val="ListParagraph"/>
              <w:spacing w:before="60" w:after="60"/>
              <w:ind w:left="0"/>
              <w:rPr>
                <w:rFonts w:ascii="Arial" w:hAnsi="Arial" w:cs="Arial"/>
                <w:sz w:val="20"/>
                <w:szCs w:val="20"/>
              </w:rPr>
            </w:pPr>
            <w:r>
              <w:rPr>
                <w:rFonts w:ascii="Arial" w:hAnsi="Arial" w:cs="Arial"/>
                <w:sz w:val="20"/>
                <w:szCs w:val="20"/>
              </w:rPr>
              <w:t>2.7.</w:t>
            </w:r>
          </w:p>
        </w:tc>
        <w:tc>
          <w:tcPr>
            <w:tcW w:w="3642" w:type="dxa"/>
          </w:tcPr>
          <w:p w14:paraId="5376718B" w14:textId="3CCD0F6E" w:rsidR="00C11066" w:rsidRPr="000F5677" w:rsidRDefault="00C11066" w:rsidP="00C11066">
            <w:pPr>
              <w:spacing w:before="60" w:after="60"/>
              <w:jc w:val="both"/>
              <w:rPr>
                <w:rFonts w:ascii="Arial" w:hAnsi="Arial" w:cs="Arial"/>
                <w:sz w:val="20"/>
                <w:szCs w:val="20"/>
              </w:rPr>
            </w:pPr>
            <w:proofErr w:type="spellStart"/>
            <w:r w:rsidRPr="000F5677">
              <w:rPr>
                <w:rFonts w:ascii="Arial" w:hAnsi="Arial" w:cs="Arial"/>
                <w:sz w:val="20"/>
                <w:szCs w:val="20"/>
              </w:rPr>
              <w:t>Operating</w:t>
            </w:r>
            <w:proofErr w:type="spellEnd"/>
            <w:r w:rsidRPr="000F5677">
              <w:rPr>
                <w:rFonts w:ascii="Arial" w:hAnsi="Arial" w:cs="Arial"/>
                <w:sz w:val="20"/>
                <w:szCs w:val="20"/>
              </w:rPr>
              <w:t xml:space="preserve"> </w:t>
            </w:r>
            <w:proofErr w:type="spellStart"/>
            <w:r w:rsidRPr="000F5677">
              <w:rPr>
                <w:rFonts w:ascii="Arial" w:hAnsi="Arial" w:cs="Arial"/>
                <w:sz w:val="20"/>
                <w:szCs w:val="20"/>
              </w:rPr>
              <w:t>temperature</w:t>
            </w:r>
            <w:proofErr w:type="spellEnd"/>
          </w:p>
        </w:tc>
        <w:tc>
          <w:tcPr>
            <w:tcW w:w="2638" w:type="dxa"/>
          </w:tcPr>
          <w:p w14:paraId="01EEB74B" w14:textId="302751A1" w:rsidR="00C11066" w:rsidRPr="00C11066" w:rsidRDefault="00C11066" w:rsidP="00C11066">
            <w:pPr>
              <w:spacing w:before="60" w:after="60"/>
              <w:jc w:val="both"/>
              <w:rPr>
                <w:rFonts w:ascii="Arial" w:hAnsi="Arial" w:cs="Arial"/>
                <w:sz w:val="20"/>
                <w:szCs w:val="20"/>
              </w:rPr>
            </w:pPr>
            <w:r w:rsidRPr="00C11066">
              <w:rPr>
                <w:rFonts w:ascii="Arial" w:hAnsi="Arial" w:cs="Arial"/>
                <w:sz w:val="20"/>
                <w:szCs w:val="20"/>
              </w:rPr>
              <w:t>from -25°C to +50°C</w:t>
            </w:r>
          </w:p>
        </w:tc>
        <w:tc>
          <w:tcPr>
            <w:tcW w:w="2962" w:type="dxa"/>
          </w:tcPr>
          <w:p w14:paraId="3DFA6AE6" w14:textId="77777777" w:rsidR="00C11066" w:rsidRPr="002131DA" w:rsidRDefault="00C11066" w:rsidP="00C11066">
            <w:pPr>
              <w:spacing w:before="60" w:after="60"/>
              <w:jc w:val="both"/>
              <w:rPr>
                <w:rFonts w:ascii="Arial" w:hAnsi="Arial" w:cs="Arial"/>
                <w:sz w:val="20"/>
                <w:szCs w:val="20"/>
              </w:rPr>
            </w:pPr>
          </w:p>
        </w:tc>
        <w:tc>
          <w:tcPr>
            <w:tcW w:w="4804" w:type="dxa"/>
          </w:tcPr>
          <w:p w14:paraId="4AE3CB4E" w14:textId="77777777" w:rsidR="00C11066" w:rsidRPr="002131DA" w:rsidRDefault="00C11066" w:rsidP="00C11066">
            <w:pPr>
              <w:spacing w:before="60" w:after="60"/>
              <w:jc w:val="both"/>
              <w:rPr>
                <w:rFonts w:ascii="Arial" w:hAnsi="Arial" w:cs="Arial"/>
                <w:sz w:val="20"/>
                <w:szCs w:val="20"/>
              </w:rPr>
            </w:pPr>
          </w:p>
        </w:tc>
      </w:tr>
      <w:tr w:rsidR="00C11066" w:rsidRPr="002131DA" w14:paraId="284A16DF" w14:textId="77777777" w:rsidTr="000B1D4E">
        <w:tc>
          <w:tcPr>
            <w:tcW w:w="691" w:type="dxa"/>
          </w:tcPr>
          <w:p w14:paraId="293BBE06" w14:textId="5A43FE64" w:rsidR="00C11066" w:rsidRDefault="00C11066" w:rsidP="00C11066">
            <w:pPr>
              <w:pStyle w:val="ListParagraph"/>
              <w:spacing w:before="60" w:after="60"/>
              <w:ind w:left="0"/>
              <w:rPr>
                <w:rFonts w:ascii="Arial" w:hAnsi="Arial" w:cs="Arial"/>
                <w:sz w:val="20"/>
                <w:szCs w:val="20"/>
              </w:rPr>
            </w:pPr>
            <w:r>
              <w:rPr>
                <w:rFonts w:ascii="Arial" w:hAnsi="Arial" w:cs="Arial"/>
                <w:sz w:val="20"/>
                <w:szCs w:val="20"/>
              </w:rPr>
              <w:t>2.8.</w:t>
            </w:r>
          </w:p>
        </w:tc>
        <w:tc>
          <w:tcPr>
            <w:tcW w:w="3642" w:type="dxa"/>
          </w:tcPr>
          <w:p w14:paraId="73F5A2F3" w14:textId="21D5B552" w:rsidR="00C11066" w:rsidRPr="000F5677" w:rsidRDefault="00C11066" w:rsidP="00C11066">
            <w:pPr>
              <w:spacing w:before="60" w:after="60"/>
              <w:jc w:val="both"/>
              <w:rPr>
                <w:rFonts w:ascii="Arial" w:hAnsi="Arial" w:cs="Arial"/>
                <w:sz w:val="20"/>
                <w:szCs w:val="20"/>
              </w:rPr>
            </w:pPr>
            <w:proofErr w:type="spellStart"/>
            <w:r w:rsidRPr="000F5677">
              <w:rPr>
                <w:rFonts w:ascii="Arial" w:hAnsi="Arial" w:cs="Arial"/>
                <w:sz w:val="20"/>
                <w:szCs w:val="20"/>
              </w:rPr>
              <w:t>Full</w:t>
            </w:r>
            <w:proofErr w:type="spellEnd"/>
            <w:r w:rsidRPr="000F5677">
              <w:rPr>
                <w:rFonts w:ascii="Arial" w:hAnsi="Arial" w:cs="Arial"/>
                <w:sz w:val="20"/>
                <w:szCs w:val="20"/>
              </w:rPr>
              <w:t xml:space="preserve"> </w:t>
            </w:r>
            <w:proofErr w:type="spellStart"/>
            <w:r w:rsidRPr="000F5677">
              <w:rPr>
                <w:rFonts w:ascii="Arial" w:hAnsi="Arial" w:cs="Arial"/>
                <w:sz w:val="20"/>
                <w:szCs w:val="20"/>
              </w:rPr>
              <w:t>capacity</w:t>
            </w:r>
            <w:proofErr w:type="spellEnd"/>
            <w:r w:rsidRPr="000F5677">
              <w:rPr>
                <w:rFonts w:ascii="Arial" w:hAnsi="Arial" w:cs="Arial"/>
                <w:sz w:val="20"/>
                <w:szCs w:val="20"/>
              </w:rPr>
              <w:t xml:space="preserve"> </w:t>
            </w:r>
            <w:proofErr w:type="spellStart"/>
            <w:r w:rsidRPr="000F5677">
              <w:rPr>
                <w:rFonts w:ascii="Arial" w:hAnsi="Arial" w:cs="Arial"/>
                <w:sz w:val="20"/>
                <w:szCs w:val="20"/>
              </w:rPr>
              <w:t>operating</w:t>
            </w:r>
            <w:proofErr w:type="spellEnd"/>
            <w:r w:rsidRPr="000F5677">
              <w:rPr>
                <w:rFonts w:ascii="Arial" w:hAnsi="Arial" w:cs="Arial"/>
                <w:sz w:val="20"/>
                <w:szCs w:val="20"/>
              </w:rPr>
              <w:t xml:space="preserve"> </w:t>
            </w:r>
            <w:proofErr w:type="spellStart"/>
            <w:r w:rsidRPr="000F5677">
              <w:rPr>
                <w:rFonts w:ascii="Arial" w:hAnsi="Arial" w:cs="Arial"/>
                <w:sz w:val="20"/>
                <w:szCs w:val="20"/>
              </w:rPr>
              <w:t>ambient</w:t>
            </w:r>
            <w:proofErr w:type="spellEnd"/>
            <w:r w:rsidRPr="000F5677">
              <w:rPr>
                <w:rFonts w:ascii="Arial" w:hAnsi="Arial" w:cs="Arial"/>
                <w:sz w:val="20"/>
                <w:szCs w:val="20"/>
              </w:rPr>
              <w:t xml:space="preserve"> </w:t>
            </w:r>
            <w:proofErr w:type="spellStart"/>
            <w:r w:rsidRPr="000F5677">
              <w:rPr>
                <w:rFonts w:ascii="Arial" w:hAnsi="Arial" w:cs="Arial"/>
                <w:sz w:val="20"/>
                <w:szCs w:val="20"/>
              </w:rPr>
              <w:t>temperature</w:t>
            </w:r>
            <w:proofErr w:type="spellEnd"/>
            <w:r w:rsidRPr="000F5677">
              <w:rPr>
                <w:rFonts w:ascii="Arial" w:hAnsi="Arial" w:cs="Arial"/>
                <w:sz w:val="20"/>
                <w:szCs w:val="20"/>
              </w:rPr>
              <w:t xml:space="preserve"> </w:t>
            </w:r>
            <w:proofErr w:type="spellStart"/>
            <w:r w:rsidRPr="000F5677">
              <w:rPr>
                <w:rFonts w:ascii="Arial" w:hAnsi="Arial" w:cs="Arial"/>
                <w:sz w:val="20"/>
                <w:szCs w:val="20"/>
              </w:rPr>
              <w:t>in</w:t>
            </w:r>
            <w:proofErr w:type="spellEnd"/>
            <w:r w:rsidRPr="000F5677">
              <w:rPr>
                <w:rFonts w:ascii="Arial" w:hAnsi="Arial" w:cs="Arial"/>
                <w:sz w:val="20"/>
                <w:szCs w:val="20"/>
              </w:rPr>
              <w:t xml:space="preserve"> </w:t>
            </w:r>
            <w:proofErr w:type="spellStart"/>
            <w:r w:rsidRPr="000F5677">
              <w:rPr>
                <w:rFonts w:ascii="Arial" w:hAnsi="Arial" w:cs="Arial"/>
                <w:sz w:val="20"/>
                <w:szCs w:val="20"/>
              </w:rPr>
              <w:t>absence</w:t>
            </w:r>
            <w:proofErr w:type="spellEnd"/>
            <w:r w:rsidRPr="000F5677">
              <w:rPr>
                <w:rFonts w:ascii="Arial" w:hAnsi="Arial" w:cs="Arial"/>
                <w:sz w:val="20"/>
                <w:szCs w:val="20"/>
              </w:rPr>
              <w:t xml:space="preserve"> </w:t>
            </w:r>
            <w:proofErr w:type="spellStart"/>
            <w:r w:rsidRPr="000F5677">
              <w:rPr>
                <w:rFonts w:ascii="Arial" w:hAnsi="Arial" w:cs="Arial"/>
                <w:sz w:val="20"/>
                <w:szCs w:val="20"/>
              </w:rPr>
              <w:t>of</w:t>
            </w:r>
            <w:proofErr w:type="spellEnd"/>
            <w:r w:rsidRPr="000F5677">
              <w:rPr>
                <w:rFonts w:ascii="Arial" w:hAnsi="Arial" w:cs="Arial"/>
                <w:sz w:val="20"/>
                <w:szCs w:val="20"/>
              </w:rPr>
              <w:t xml:space="preserve"> </w:t>
            </w:r>
            <w:proofErr w:type="spellStart"/>
            <w:r w:rsidRPr="000F5677">
              <w:rPr>
                <w:rFonts w:ascii="Arial" w:hAnsi="Arial" w:cs="Arial"/>
                <w:sz w:val="20"/>
                <w:szCs w:val="20"/>
              </w:rPr>
              <w:t>power</w:t>
            </w:r>
            <w:proofErr w:type="spellEnd"/>
            <w:r w:rsidRPr="000F5677">
              <w:rPr>
                <w:rFonts w:ascii="Arial" w:hAnsi="Arial" w:cs="Arial"/>
                <w:sz w:val="20"/>
                <w:szCs w:val="20"/>
              </w:rPr>
              <w:t xml:space="preserve"> </w:t>
            </w:r>
            <w:proofErr w:type="spellStart"/>
            <w:r w:rsidRPr="000F5677">
              <w:rPr>
                <w:rFonts w:ascii="Arial" w:hAnsi="Arial" w:cs="Arial"/>
                <w:sz w:val="20"/>
                <w:szCs w:val="20"/>
              </w:rPr>
              <w:t>deration</w:t>
            </w:r>
            <w:proofErr w:type="spellEnd"/>
            <w:r w:rsidRPr="000F5677">
              <w:rPr>
                <w:rFonts w:ascii="Arial" w:hAnsi="Arial" w:cs="Arial"/>
                <w:sz w:val="20"/>
                <w:szCs w:val="20"/>
              </w:rPr>
              <w:t xml:space="preserve"> (0.5C).</w:t>
            </w:r>
          </w:p>
        </w:tc>
        <w:tc>
          <w:tcPr>
            <w:tcW w:w="2638" w:type="dxa"/>
          </w:tcPr>
          <w:p w14:paraId="31793C04" w14:textId="6F735BDC" w:rsidR="00C11066" w:rsidRPr="00C11066" w:rsidRDefault="00C11066" w:rsidP="00C11066">
            <w:pPr>
              <w:spacing w:before="60" w:after="60"/>
              <w:jc w:val="both"/>
              <w:rPr>
                <w:rFonts w:ascii="Arial" w:hAnsi="Arial" w:cs="Arial"/>
                <w:sz w:val="20"/>
                <w:szCs w:val="20"/>
              </w:rPr>
            </w:pPr>
            <w:r w:rsidRPr="00C11066">
              <w:rPr>
                <w:rFonts w:ascii="Arial" w:hAnsi="Arial" w:cs="Arial"/>
                <w:sz w:val="20"/>
                <w:szCs w:val="20"/>
              </w:rPr>
              <w:t>from -10°C to +30°C</w:t>
            </w:r>
          </w:p>
        </w:tc>
        <w:tc>
          <w:tcPr>
            <w:tcW w:w="2962" w:type="dxa"/>
          </w:tcPr>
          <w:p w14:paraId="1300231F" w14:textId="77777777" w:rsidR="00C11066" w:rsidRPr="002131DA" w:rsidRDefault="00C11066" w:rsidP="00C11066">
            <w:pPr>
              <w:spacing w:before="60" w:after="60"/>
              <w:jc w:val="both"/>
              <w:rPr>
                <w:rFonts w:ascii="Arial" w:hAnsi="Arial" w:cs="Arial"/>
                <w:sz w:val="20"/>
                <w:szCs w:val="20"/>
              </w:rPr>
            </w:pPr>
          </w:p>
        </w:tc>
        <w:tc>
          <w:tcPr>
            <w:tcW w:w="4804" w:type="dxa"/>
          </w:tcPr>
          <w:p w14:paraId="0750228C" w14:textId="77777777" w:rsidR="00C11066" w:rsidRPr="002131DA" w:rsidRDefault="00C11066" w:rsidP="00C11066">
            <w:pPr>
              <w:spacing w:before="60" w:after="60"/>
              <w:jc w:val="both"/>
              <w:rPr>
                <w:rFonts w:ascii="Arial" w:hAnsi="Arial" w:cs="Arial"/>
                <w:sz w:val="20"/>
                <w:szCs w:val="20"/>
              </w:rPr>
            </w:pPr>
          </w:p>
        </w:tc>
      </w:tr>
      <w:tr w:rsidR="00C11066" w:rsidRPr="002131DA" w14:paraId="0FEAD316" w14:textId="77777777" w:rsidTr="000B1D4E">
        <w:tc>
          <w:tcPr>
            <w:tcW w:w="691" w:type="dxa"/>
          </w:tcPr>
          <w:p w14:paraId="615CE15E" w14:textId="20553E7D" w:rsidR="00C11066" w:rsidRDefault="00C11066" w:rsidP="00C11066">
            <w:pPr>
              <w:pStyle w:val="ListParagraph"/>
              <w:spacing w:before="60" w:after="60"/>
              <w:ind w:left="0"/>
              <w:rPr>
                <w:rFonts w:ascii="Arial" w:hAnsi="Arial" w:cs="Arial"/>
                <w:sz w:val="20"/>
                <w:szCs w:val="20"/>
              </w:rPr>
            </w:pPr>
            <w:r>
              <w:rPr>
                <w:rFonts w:ascii="Arial" w:hAnsi="Arial" w:cs="Arial"/>
                <w:sz w:val="20"/>
                <w:szCs w:val="20"/>
              </w:rPr>
              <w:t>2.9.</w:t>
            </w:r>
          </w:p>
        </w:tc>
        <w:tc>
          <w:tcPr>
            <w:tcW w:w="3642" w:type="dxa"/>
          </w:tcPr>
          <w:p w14:paraId="433ECB69" w14:textId="1E99D3C6" w:rsidR="00C11066" w:rsidRPr="000F5677" w:rsidRDefault="00C11066" w:rsidP="00C11066">
            <w:pPr>
              <w:spacing w:before="60" w:after="60"/>
              <w:jc w:val="both"/>
              <w:rPr>
                <w:rFonts w:ascii="Arial" w:hAnsi="Arial" w:cs="Arial"/>
                <w:sz w:val="20"/>
                <w:szCs w:val="20"/>
              </w:rPr>
            </w:pPr>
            <w:proofErr w:type="spellStart"/>
            <w:r w:rsidRPr="000F5677">
              <w:rPr>
                <w:rFonts w:ascii="Arial" w:hAnsi="Arial" w:cs="Arial"/>
                <w:sz w:val="20"/>
                <w:szCs w:val="20"/>
              </w:rPr>
              <w:t>Round-trip</w:t>
            </w:r>
            <w:proofErr w:type="spellEnd"/>
            <w:r w:rsidRPr="000F5677">
              <w:rPr>
                <w:rFonts w:ascii="Arial" w:hAnsi="Arial" w:cs="Arial"/>
                <w:sz w:val="20"/>
                <w:szCs w:val="20"/>
              </w:rPr>
              <w:t xml:space="preserve"> </w:t>
            </w:r>
            <w:proofErr w:type="spellStart"/>
            <w:r w:rsidRPr="000F5677">
              <w:rPr>
                <w:rFonts w:ascii="Arial" w:hAnsi="Arial" w:cs="Arial"/>
                <w:sz w:val="20"/>
                <w:szCs w:val="20"/>
              </w:rPr>
              <w:t>efficiency</w:t>
            </w:r>
            <w:proofErr w:type="spellEnd"/>
            <w:r w:rsidRPr="000F5677">
              <w:rPr>
                <w:rFonts w:ascii="Arial" w:hAnsi="Arial" w:cs="Arial"/>
                <w:sz w:val="20"/>
                <w:szCs w:val="20"/>
              </w:rPr>
              <w:t xml:space="preserve"> at PCS (AC </w:t>
            </w:r>
            <w:proofErr w:type="spellStart"/>
            <w:r w:rsidRPr="000F5677">
              <w:rPr>
                <w:rFonts w:ascii="Arial" w:hAnsi="Arial" w:cs="Arial"/>
                <w:sz w:val="20"/>
                <w:szCs w:val="20"/>
              </w:rPr>
              <w:t>terminals</w:t>
            </w:r>
            <w:proofErr w:type="spellEnd"/>
            <w:r w:rsidRPr="000F5677">
              <w:rPr>
                <w:rFonts w:ascii="Arial" w:hAnsi="Arial" w:cs="Arial"/>
                <w:sz w:val="20"/>
                <w:szCs w:val="20"/>
              </w:rPr>
              <w:t>)</w:t>
            </w:r>
          </w:p>
        </w:tc>
        <w:tc>
          <w:tcPr>
            <w:tcW w:w="2638" w:type="dxa"/>
          </w:tcPr>
          <w:p w14:paraId="5B0E4E8A" w14:textId="6BA565EB" w:rsidR="00C11066" w:rsidRPr="00C11066" w:rsidRDefault="004C42BA" w:rsidP="00C11066">
            <w:pPr>
              <w:spacing w:before="60" w:after="60"/>
              <w:jc w:val="both"/>
              <w:rPr>
                <w:rFonts w:ascii="Arial" w:hAnsi="Arial" w:cs="Arial"/>
                <w:sz w:val="20"/>
                <w:szCs w:val="20"/>
              </w:rPr>
            </w:pPr>
            <w:r w:rsidRPr="004C42BA">
              <w:rPr>
                <w:rFonts w:ascii="Arial" w:hAnsi="Arial" w:cs="Arial"/>
                <w:sz w:val="20"/>
                <w:szCs w:val="20"/>
              </w:rPr>
              <w:t>≥83</w:t>
            </w:r>
            <w:r w:rsidR="00C11066" w:rsidRPr="00C11066">
              <w:rPr>
                <w:rFonts w:ascii="Arial" w:hAnsi="Arial" w:cs="Arial"/>
                <w:sz w:val="20"/>
                <w:szCs w:val="20"/>
              </w:rPr>
              <w:t>%</w:t>
            </w:r>
          </w:p>
        </w:tc>
        <w:tc>
          <w:tcPr>
            <w:tcW w:w="2962" w:type="dxa"/>
          </w:tcPr>
          <w:p w14:paraId="4EE7E457" w14:textId="77777777" w:rsidR="00C11066" w:rsidRPr="002131DA" w:rsidRDefault="00C11066" w:rsidP="00C11066">
            <w:pPr>
              <w:spacing w:before="60" w:after="60"/>
              <w:jc w:val="both"/>
              <w:rPr>
                <w:rFonts w:ascii="Arial" w:hAnsi="Arial" w:cs="Arial"/>
                <w:sz w:val="20"/>
                <w:szCs w:val="20"/>
              </w:rPr>
            </w:pPr>
          </w:p>
        </w:tc>
        <w:tc>
          <w:tcPr>
            <w:tcW w:w="4804" w:type="dxa"/>
          </w:tcPr>
          <w:p w14:paraId="312FC023" w14:textId="77777777" w:rsidR="00C11066" w:rsidRPr="002131DA" w:rsidRDefault="00C11066" w:rsidP="00C11066">
            <w:pPr>
              <w:spacing w:before="60" w:after="60"/>
              <w:jc w:val="both"/>
              <w:rPr>
                <w:rFonts w:ascii="Arial" w:hAnsi="Arial" w:cs="Arial"/>
                <w:sz w:val="20"/>
                <w:szCs w:val="20"/>
              </w:rPr>
            </w:pPr>
          </w:p>
        </w:tc>
      </w:tr>
      <w:tr w:rsidR="006B0FC1" w:rsidRPr="002131DA" w14:paraId="1F6C6941" w14:textId="77777777" w:rsidTr="00154A65">
        <w:tc>
          <w:tcPr>
            <w:tcW w:w="691" w:type="dxa"/>
          </w:tcPr>
          <w:p w14:paraId="7FE76480" w14:textId="4C8F4DA2" w:rsidR="006B0FC1" w:rsidRDefault="006B0FC1" w:rsidP="00C11066">
            <w:pPr>
              <w:pStyle w:val="ListParagraph"/>
              <w:spacing w:before="60" w:after="60"/>
              <w:ind w:left="0"/>
              <w:rPr>
                <w:rFonts w:ascii="Arial" w:hAnsi="Arial" w:cs="Arial"/>
                <w:sz w:val="20"/>
                <w:szCs w:val="20"/>
              </w:rPr>
            </w:pPr>
            <w:r>
              <w:rPr>
                <w:rFonts w:ascii="Arial" w:hAnsi="Arial" w:cs="Arial"/>
                <w:sz w:val="20"/>
                <w:szCs w:val="20"/>
              </w:rPr>
              <w:t>3.</w:t>
            </w:r>
          </w:p>
        </w:tc>
        <w:tc>
          <w:tcPr>
            <w:tcW w:w="14046" w:type="dxa"/>
            <w:gridSpan w:val="4"/>
          </w:tcPr>
          <w:p w14:paraId="5DABB5DB" w14:textId="609909AD" w:rsidR="006B0FC1" w:rsidRPr="006B0FC1" w:rsidRDefault="006B0FC1" w:rsidP="006B0FC1">
            <w:pPr>
              <w:spacing w:before="60" w:after="60"/>
              <w:jc w:val="center"/>
              <w:rPr>
                <w:rFonts w:ascii="Arial" w:hAnsi="Arial" w:cs="Arial"/>
                <w:b/>
                <w:bCs/>
                <w:sz w:val="20"/>
                <w:szCs w:val="20"/>
              </w:rPr>
            </w:pPr>
            <w:r w:rsidRPr="006B0FC1">
              <w:rPr>
                <w:rFonts w:ascii="Arial" w:hAnsi="Arial" w:cs="Arial"/>
                <w:b/>
                <w:bCs/>
                <w:sz w:val="20"/>
                <w:szCs w:val="20"/>
              </w:rPr>
              <w:t xml:space="preserve">Power </w:t>
            </w:r>
            <w:proofErr w:type="spellStart"/>
            <w:r w:rsidRPr="006B0FC1">
              <w:rPr>
                <w:rFonts w:ascii="Arial" w:hAnsi="Arial" w:cs="Arial"/>
                <w:b/>
                <w:bCs/>
                <w:sz w:val="20"/>
                <w:szCs w:val="20"/>
              </w:rPr>
              <w:t>Conversion</w:t>
            </w:r>
            <w:proofErr w:type="spellEnd"/>
            <w:r w:rsidRPr="006B0FC1">
              <w:rPr>
                <w:rFonts w:ascii="Arial" w:hAnsi="Arial" w:cs="Arial"/>
                <w:b/>
                <w:bCs/>
                <w:sz w:val="20"/>
                <w:szCs w:val="20"/>
              </w:rPr>
              <w:t xml:space="preserve"> </w:t>
            </w:r>
            <w:proofErr w:type="spellStart"/>
            <w:r w:rsidRPr="006B0FC1">
              <w:rPr>
                <w:rFonts w:ascii="Arial" w:hAnsi="Arial" w:cs="Arial"/>
                <w:b/>
                <w:bCs/>
                <w:sz w:val="20"/>
                <w:szCs w:val="20"/>
              </w:rPr>
              <w:t>system</w:t>
            </w:r>
            <w:proofErr w:type="spellEnd"/>
          </w:p>
        </w:tc>
      </w:tr>
      <w:tr w:rsidR="00D45F86" w:rsidRPr="002131DA" w14:paraId="302B9F13" w14:textId="77777777" w:rsidTr="000B1D4E">
        <w:tc>
          <w:tcPr>
            <w:tcW w:w="691" w:type="dxa"/>
          </w:tcPr>
          <w:p w14:paraId="76F62964" w14:textId="7E64F968" w:rsidR="00D45F86" w:rsidRPr="007F6EBB" w:rsidRDefault="00D45F86" w:rsidP="00D45F86">
            <w:pPr>
              <w:pStyle w:val="ListParagraph"/>
              <w:spacing w:before="60" w:after="60"/>
              <w:ind w:left="0"/>
              <w:rPr>
                <w:rFonts w:ascii="Arial" w:hAnsi="Arial" w:cs="Arial"/>
                <w:sz w:val="20"/>
                <w:szCs w:val="20"/>
                <w:lang w:val="en-US"/>
              </w:rPr>
            </w:pPr>
            <w:r>
              <w:rPr>
                <w:rFonts w:ascii="Arial" w:hAnsi="Arial" w:cs="Arial"/>
                <w:sz w:val="20"/>
                <w:szCs w:val="20"/>
                <w:lang w:val="en-US"/>
              </w:rPr>
              <w:t>3.1</w:t>
            </w:r>
          </w:p>
        </w:tc>
        <w:tc>
          <w:tcPr>
            <w:tcW w:w="3642" w:type="dxa"/>
          </w:tcPr>
          <w:p w14:paraId="5C9EEB0B" w14:textId="2BB1F811" w:rsidR="00D45F86" w:rsidRPr="00F643EF" w:rsidRDefault="00D45F86" w:rsidP="00D45F86">
            <w:pPr>
              <w:spacing w:before="60" w:after="60"/>
              <w:jc w:val="both"/>
              <w:rPr>
                <w:rFonts w:ascii="Arial" w:hAnsi="Arial" w:cs="Arial"/>
                <w:sz w:val="20"/>
                <w:szCs w:val="20"/>
              </w:rPr>
            </w:pPr>
            <w:proofErr w:type="spellStart"/>
            <w:r w:rsidRPr="00F643EF">
              <w:rPr>
                <w:rFonts w:ascii="Arial" w:hAnsi="Arial" w:cs="Arial"/>
                <w:sz w:val="20"/>
                <w:szCs w:val="20"/>
              </w:rPr>
              <w:t>Nomical</w:t>
            </w:r>
            <w:proofErr w:type="spellEnd"/>
            <w:r w:rsidRPr="00F643EF">
              <w:rPr>
                <w:rFonts w:ascii="Arial" w:hAnsi="Arial" w:cs="Arial"/>
                <w:sz w:val="20"/>
                <w:szCs w:val="20"/>
              </w:rPr>
              <w:t xml:space="preserve"> </w:t>
            </w:r>
            <w:proofErr w:type="spellStart"/>
            <w:r w:rsidRPr="00F643EF">
              <w:rPr>
                <w:rFonts w:ascii="Arial" w:hAnsi="Arial" w:cs="Arial"/>
                <w:sz w:val="20"/>
                <w:szCs w:val="20"/>
              </w:rPr>
              <w:t>Grid</w:t>
            </w:r>
            <w:proofErr w:type="spellEnd"/>
            <w:r w:rsidRPr="00F643EF">
              <w:rPr>
                <w:rFonts w:ascii="Arial" w:hAnsi="Arial" w:cs="Arial"/>
                <w:sz w:val="20"/>
                <w:szCs w:val="20"/>
              </w:rPr>
              <w:t xml:space="preserve"> </w:t>
            </w:r>
            <w:proofErr w:type="spellStart"/>
            <w:r w:rsidRPr="00F643EF">
              <w:rPr>
                <w:rFonts w:ascii="Arial" w:hAnsi="Arial" w:cs="Arial"/>
                <w:sz w:val="20"/>
                <w:szCs w:val="20"/>
              </w:rPr>
              <w:t>Voltage</w:t>
            </w:r>
            <w:proofErr w:type="spellEnd"/>
            <w:r w:rsidRPr="00F643EF">
              <w:rPr>
                <w:rFonts w:ascii="Arial" w:hAnsi="Arial" w:cs="Arial"/>
                <w:sz w:val="20"/>
                <w:szCs w:val="20"/>
              </w:rPr>
              <w:t>/</w:t>
            </w:r>
            <w:proofErr w:type="spellStart"/>
            <w:r w:rsidRPr="00F643EF">
              <w:rPr>
                <w:rFonts w:ascii="Arial" w:hAnsi="Arial" w:cs="Arial"/>
                <w:sz w:val="20"/>
                <w:szCs w:val="20"/>
              </w:rPr>
              <w:t>Frequency</w:t>
            </w:r>
            <w:proofErr w:type="spellEnd"/>
          </w:p>
        </w:tc>
        <w:tc>
          <w:tcPr>
            <w:tcW w:w="2638" w:type="dxa"/>
          </w:tcPr>
          <w:p w14:paraId="57ABFFCD" w14:textId="74247210" w:rsidR="00D45F86" w:rsidRPr="00D45F86" w:rsidRDefault="00D45F86" w:rsidP="00D45F86">
            <w:pPr>
              <w:spacing w:before="60" w:after="60"/>
              <w:jc w:val="both"/>
              <w:rPr>
                <w:rFonts w:ascii="Arial" w:hAnsi="Arial" w:cs="Arial"/>
                <w:sz w:val="20"/>
                <w:szCs w:val="20"/>
              </w:rPr>
            </w:pPr>
            <w:r w:rsidRPr="00D45F86">
              <w:rPr>
                <w:rFonts w:ascii="Arial" w:hAnsi="Arial" w:cs="Arial"/>
                <w:sz w:val="20"/>
                <w:szCs w:val="20"/>
              </w:rPr>
              <w:t xml:space="preserve">400 </w:t>
            </w:r>
            <w:proofErr w:type="spellStart"/>
            <w:r w:rsidRPr="00D45F86">
              <w:rPr>
                <w:rFonts w:ascii="Arial" w:hAnsi="Arial" w:cs="Arial"/>
                <w:sz w:val="20"/>
                <w:szCs w:val="20"/>
              </w:rPr>
              <w:t>Vac</w:t>
            </w:r>
            <w:proofErr w:type="spellEnd"/>
            <w:r w:rsidRPr="00D45F86">
              <w:rPr>
                <w:rFonts w:ascii="Arial" w:hAnsi="Arial" w:cs="Arial"/>
                <w:sz w:val="20"/>
                <w:szCs w:val="20"/>
              </w:rPr>
              <w:t>/50 Hz</w:t>
            </w:r>
          </w:p>
        </w:tc>
        <w:tc>
          <w:tcPr>
            <w:tcW w:w="2962" w:type="dxa"/>
          </w:tcPr>
          <w:p w14:paraId="7C815082" w14:textId="77777777" w:rsidR="00D45F86" w:rsidRPr="002131DA" w:rsidRDefault="00D45F86" w:rsidP="00D45F86">
            <w:pPr>
              <w:spacing w:before="60" w:after="60"/>
              <w:jc w:val="both"/>
              <w:rPr>
                <w:rFonts w:ascii="Arial" w:hAnsi="Arial" w:cs="Arial"/>
                <w:sz w:val="20"/>
                <w:szCs w:val="20"/>
              </w:rPr>
            </w:pPr>
          </w:p>
        </w:tc>
        <w:tc>
          <w:tcPr>
            <w:tcW w:w="4804" w:type="dxa"/>
          </w:tcPr>
          <w:p w14:paraId="07FA80CB" w14:textId="77777777" w:rsidR="00D45F86" w:rsidRPr="002131DA" w:rsidRDefault="00D45F86" w:rsidP="00D45F86">
            <w:pPr>
              <w:spacing w:before="60" w:after="60"/>
              <w:jc w:val="both"/>
              <w:rPr>
                <w:rFonts w:ascii="Arial" w:hAnsi="Arial" w:cs="Arial"/>
                <w:sz w:val="20"/>
                <w:szCs w:val="20"/>
              </w:rPr>
            </w:pPr>
          </w:p>
        </w:tc>
      </w:tr>
      <w:tr w:rsidR="00D45F86" w:rsidRPr="002131DA" w14:paraId="2AFCF94A" w14:textId="77777777" w:rsidTr="000B1D4E">
        <w:tc>
          <w:tcPr>
            <w:tcW w:w="691" w:type="dxa"/>
          </w:tcPr>
          <w:p w14:paraId="03C5D852" w14:textId="5280A93D" w:rsidR="00D45F86" w:rsidRDefault="00D45F86" w:rsidP="00D45F86">
            <w:pPr>
              <w:pStyle w:val="ListParagraph"/>
              <w:spacing w:before="60" w:after="60"/>
              <w:ind w:left="0"/>
              <w:rPr>
                <w:rFonts w:ascii="Arial" w:hAnsi="Arial" w:cs="Arial"/>
                <w:sz w:val="20"/>
                <w:szCs w:val="20"/>
              </w:rPr>
            </w:pPr>
            <w:r>
              <w:rPr>
                <w:rFonts w:ascii="Arial" w:hAnsi="Arial" w:cs="Arial"/>
                <w:sz w:val="20"/>
                <w:szCs w:val="20"/>
              </w:rPr>
              <w:t>3.2.</w:t>
            </w:r>
          </w:p>
        </w:tc>
        <w:tc>
          <w:tcPr>
            <w:tcW w:w="3642" w:type="dxa"/>
          </w:tcPr>
          <w:p w14:paraId="58087138" w14:textId="65866596" w:rsidR="00D45F86" w:rsidRPr="00F643EF" w:rsidRDefault="00D45F86" w:rsidP="00D45F86">
            <w:pPr>
              <w:spacing w:before="60" w:after="60"/>
              <w:jc w:val="both"/>
              <w:rPr>
                <w:rFonts w:ascii="Arial" w:hAnsi="Arial" w:cs="Arial"/>
                <w:sz w:val="20"/>
                <w:szCs w:val="20"/>
              </w:rPr>
            </w:pPr>
            <w:r w:rsidRPr="00F643EF">
              <w:rPr>
                <w:rFonts w:ascii="Arial" w:hAnsi="Arial" w:cs="Arial"/>
                <w:sz w:val="20"/>
                <w:szCs w:val="20"/>
              </w:rPr>
              <w:t xml:space="preserve">Power </w:t>
            </w:r>
            <w:proofErr w:type="spellStart"/>
            <w:r w:rsidRPr="00F643EF">
              <w:rPr>
                <w:rFonts w:ascii="Arial" w:hAnsi="Arial" w:cs="Arial"/>
                <w:sz w:val="20"/>
                <w:szCs w:val="20"/>
              </w:rPr>
              <w:t>Factor</w:t>
            </w:r>
            <w:proofErr w:type="spellEnd"/>
            <w:r w:rsidRPr="00F643EF">
              <w:rPr>
                <w:rFonts w:ascii="Arial" w:hAnsi="Arial" w:cs="Arial"/>
                <w:sz w:val="20"/>
                <w:szCs w:val="20"/>
              </w:rPr>
              <w:t xml:space="preserve"> Range</w:t>
            </w:r>
          </w:p>
        </w:tc>
        <w:tc>
          <w:tcPr>
            <w:tcW w:w="2638" w:type="dxa"/>
          </w:tcPr>
          <w:p w14:paraId="56EC4A5C" w14:textId="3538B99D" w:rsidR="00D45F86" w:rsidRPr="00D45F86" w:rsidRDefault="00D45F86" w:rsidP="00D45F86">
            <w:pPr>
              <w:spacing w:before="60" w:after="60"/>
              <w:jc w:val="both"/>
              <w:rPr>
                <w:rFonts w:ascii="Arial" w:hAnsi="Arial" w:cs="Arial"/>
                <w:sz w:val="20"/>
                <w:szCs w:val="20"/>
              </w:rPr>
            </w:pPr>
            <w:r w:rsidRPr="00D45F86">
              <w:rPr>
                <w:rFonts w:ascii="Arial" w:hAnsi="Arial" w:cs="Arial"/>
                <w:sz w:val="20"/>
                <w:szCs w:val="20"/>
              </w:rPr>
              <w:t xml:space="preserve">≥±0.9 </w:t>
            </w:r>
            <w:proofErr w:type="spellStart"/>
            <w:r w:rsidRPr="00D45F86">
              <w:rPr>
                <w:rFonts w:ascii="Arial" w:hAnsi="Arial" w:cs="Arial"/>
                <w:sz w:val="20"/>
                <w:szCs w:val="20"/>
              </w:rPr>
              <w:t>adjustable</w:t>
            </w:r>
            <w:proofErr w:type="spellEnd"/>
          </w:p>
        </w:tc>
        <w:tc>
          <w:tcPr>
            <w:tcW w:w="2962" w:type="dxa"/>
          </w:tcPr>
          <w:p w14:paraId="41ED7D2B" w14:textId="77777777" w:rsidR="00D45F86" w:rsidRPr="002131DA" w:rsidRDefault="00D45F86" w:rsidP="00D45F86">
            <w:pPr>
              <w:spacing w:before="60" w:after="60"/>
              <w:jc w:val="both"/>
              <w:rPr>
                <w:rFonts w:ascii="Arial" w:hAnsi="Arial" w:cs="Arial"/>
                <w:sz w:val="20"/>
                <w:szCs w:val="20"/>
              </w:rPr>
            </w:pPr>
          </w:p>
        </w:tc>
        <w:tc>
          <w:tcPr>
            <w:tcW w:w="4804" w:type="dxa"/>
          </w:tcPr>
          <w:p w14:paraId="4EE7BAFA" w14:textId="77777777" w:rsidR="00D45F86" w:rsidRPr="002131DA" w:rsidRDefault="00D45F86" w:rsidP="00D45F86">
            <w:pPr>
              <w:spacing w:before="60" w:after="60"/>
              <w:jc w:val="both"/>
              <w:rPr>
                <w:rFonts w:ascii="Arial" w:hAnsi="Arial" w:cs="Arial"/>
                <w:sz w:val="20"/>
                <w:szCs w:val="20"/>
              </w:rPr>
            </w:pPr>
          </w:p>
        </w:tc>
      </w:tr>
      <w:tr w:rsidR="00D45F86" w:rsidRPr="002131DA" w14:paraId="05A0018A" w14:textId="77777777" w:rsidTr="000B1D4E">
        <w:tc>
          <w:tcPr>
            <w:tcW w:w="691" w:type="dxa"/>
          </w:tcPr>
          <w:p w14:paraId="145038A1" w14:textId="0A942BE3" w:rsidR="00D45F86" w:rsidRDefault="00D45F86" w:rsidP="00D45F86">
            <w:pPr>
              <w:pStyle w:val="ListParagraph"/>
              <w:spacing w:before="60" w:after="60"/>
              <w:ind w:left="0"/>
              <w:rPr>
                <w:rFonts w:ascii="Arial" w:hAnsi="Arial" w:cs="Arial"/>
                <w:sz w:val="20"/>
                <w:szCs w:val="20"/>
              </w:rPr>
            </w:pPr>
            <w:r>
              <w:rPr>
                <w:rFonts w:ascii="Arial" w:hAnsi="Arial" w:cs="Arial"/>
                <w:sz w:val="20"/>
                <w:szCs w:val="20"/>
              </w:rPr>
              <w:t>3.3</w:t>
            </w:r>
          </w:p>
        </w:tc>
        <w:tc>
          <w:tcPr>
            <w:tcW w:w="3642" w:type="dxa"/>
          </w:tcPr>
          <w:p w14:paraId="649921D9" w14:textId="6FF41B48" w:rsidR="00D45F86" w:rsidRPr="00F643EF" w:rsidRDefault="00D45F86" w:rsidP="00D45F86">
            <w:pPr>
              <w:spacing w:before="60" w:after="60"/>
              <w:jc w:val="both"/>
              <w:rPr>
                <w:rFonts w:ascii="Arial" w:hAnsi="Arial" w:cs="Arial"/>
                <w:sz w:val="20"/>
                <w:szCs w:val="20"/>
              </w:rPr>
            </w:pPr>
            <w:proofErr w:type="spellStart"/>
            <w:r w:rsidRPr="00F643EF">
              <w:rPr>
                <w:rFonts w:ascii="Arial" w:hAnsi="Arial" w:cs="Arial"/>
                <w:sz w:val="20"/>
                <w:szCs w:val="20"/>
              </w:rPr>
              <w:t>Noise</w:t>
            </w:r>
            <w:proofErr w:type="spellEnd"/>
            <w:r w:rsidRPr="00F643EF">
              <w:rPr>
                <w:rFonts w:ascii="Arial" w:hAnsi="Arial" w:cs="Arial"/>
                <w:sz w:val="20"/>
                <w:szCs w:val="20"/>
              </w:rPr>
              <w:t xml:space="preserve"> </w:t>
            </w:r>
            <w:proofErr w:type="spellStart"/>
            <w:r w:rsidRPr="00F643EF">
              <w:rPr>
                <w:rFonts w:ascii="Arial" w:hAnsi="Arial" w:cs="Arial"/>
                <w:sz w:val="20"/>
                <w:szCs w:val="20"/>
              </w:rPr>
              <w:t>emission</w:t>
            </w:r>
            <w:proofErr w:type="spellEnd"/>
          </w:p>
        </w:tc>
        <w:tc>
          <w:tcPr>
            <w:tcW w:w="2638" w:type="dxa"/>
          </w:tcPr>
          <w:p w14:paraId="61B465DC" w14:textId="37D24AAA" w:rsidR="00D45F86" w:rsidRPr="00D45F86" w:rsidRDefault="00D45F86" w:rsidP="00D45F86">
            <w:pPr>
              <w:spacing w:before="60" w:after="60"/>
              <w:jc w:val="both"/>
              <w:rPr>
                <w:rFonts w:ascii="Arial" w:hAnsi="Arial" w:cs="Arial"/>
                <w:sz w:val="20"/>
                <w:szCs w:val="20"/>
              </w:rPr>
            </w:pPr>
            <w:r w:rsidRPr="00D45F86">
              <w:rPr>
                <w:rFonts w:ascii="Arial" w:hAnsi="Arial" w:cs="Arial"/>
                <w:sz w:val="20"/>
                <w:szCs w:val="20"/>
              </w:rPr>
              <w:t>≤</w:t>
            </w:r>
            <w:r w:rsidR="004C42BA">
              <w:rPr>
                <w:rFonts w:ascii="Arial" w:hAnsi="Arial" w:cs="Arial"/>
                <w:sz w:val="20"/>
                <w:szCs w:val="20"/>
              </w:rPr>
              <w:t>80</w:t>
            </w:r>
            <w:r w:rsidRPr="00D45F86">
              <w:rPr>
                <w:rFonts w:ascii="Arial" w:hAnsi="Arial" w:cs="Arial"/>
                <w:sz w:val="20"/>
                <w:szCs w:val="20"/>
              </w:rPr>
              <w:t xml:space="preserve"> </w:t>
            </w:r>
            <w:proofErr w:type="spellStart"/>
            <w:r w:rsidRPr="00D45F86">
              <w:rPr>
                <w:rFonts w:ascii="Arial" w:hAnsi="Arial" w:cs="Arial"/>
                <w:sz w:val="20"/>
                <w:szCs w:val="20"/>
              </w:rPr>
              <w:t>dB</w:t>
            </w:r>
            <w:proofErr w:type="spellEnd"/>
            <w:r w:rsidRPr="00D45F86">
              <w:rPr>
                <w:rFonts w:ascii="Arial" w:hAnsi="Arial" w:cs="Arial"/>
                <w:sz w:val="20"/>
                <w:szCs w:val="20"/>
              </w:rPr>
              <w:t xml:space="preserve"> </w:t>
            </w:r>
          </w:p>
        </w:tc>
        <w:tc>
          <w:tcPr>
            <w:tcW w:w="2962" w:type="dxa"/>
          </w:tcPr>
          <w:p w14:paraId="60B49591" w14:textId="77777777" w:rsidR="00D45F86" w:rsidRPr="002131DA" w:rsidRDefault="00D45F86" w:rsidP="00D45F86">
            <w:pPr>
              <w:spacing w:before="60" w:after="60"/>
              <w:jc w:val="both"/>
              <w:rPr>
                <w:rFonts w:ascii="Arial" w:hAnsi="Arial" w:cs="Arial"/>
                <w:sz w:val="20"/>
                <w:szCs w:val="20"/>
              </w:rPr>
            </w:pPr>
          </w:p>
        </w:tc>
        <w:tc>
          <w:tcPr>
            <w:tcW w:w="4804" w:type="dxa"/>
          </w:tcPr>
          <w:p w14:paraId="0ADAC40E" w14:textId="77777777" w:rsidR="00D45F86" w:rsidRPr="002131DA" w:rsidRDefault="00D45F86" w:rsidP="00D45F86">
            <w:pPr>
              <w:spacing w:before="60" w:after="60"/>
              <w:jc w:val="both"/>
              <w:rPr>
                <w:rFonts w:ascii="Arial" w:hAnsi="Arial" w:cs="Arial"/>
                <w:sz w:val="20"/>
                <w:szCs w:val="20"/>
              </w:rPr>
            </w:pPr>
          </w:p>
        </w:tc>
      </w:tr>
      <w:tr w:rsidR="00D45F86" w:rsidRPr="002131DA" w14:paraId="7C73074F" w14:textId="77777777" w:rsidTr="000B1D4E">
        <w:tc>
          <w:tcPr>
            <w:tcW w:w="691" w:type="dxa"/>
          </w:tcPr>
          <w:p w14:paraId="4CC0CF66" w14:textId="06638422" w:rsidR="00D45F86" w:rsidRDefault="00D45F86" w:rsidP="00D45F86">
            <w:pPr>
              <w:pStyle w:val="ListParagraph"/>
              <w:spacing w:before="60" w:after="60"/>
              <w:ind w:left="0"/>
              <w:rPr>
                <w:rFonts w:ascii="Arial" w:hAnsi="Arial" w:cs="Arial"/>
                <w:sz w:val="20"/>
                <w:szCs w:val="20"/>
              </w:rPr>
            </w:pPr>
            <w:r>
              <w:rPr>
                <w:rFonts w:ascii="Arial" w:hAnsi="Arial" w:cs="Arial"/>
                <w:sz w:val="20"/>
                <w:szCs w:val="20"/>
              </w:rPr>
              <w:t>3.4</w:t>
            </w:r>
          </w:p>
        </w:tc>
        <w:tc>
          <w:tcPr>
            <w:tcW w:w="3642" w:type="dxa"/>
          </w:tcPr>
          <w:p w14:paraId="1BE15260" w14:textId="02C799AA" w:rsidR="00D45F86" w:rsidRPr="00F643EF" w:rsidRDefault="00D45F86" w:rsidP="00D45F86">
            <w:pPr>
              <w:spacing w:before="60" w:after="60"/>
              <w:jc w:val="both"/>
              <w:rPr>
                <w:rFonts w:ascii="Arial" w:hAnsi="Arial" w:cs="Arial"/>
                <w:sz w:val="20"/>
                <w:szCs w:val="20"/>
              </w:rPr>
            </w:pPr>
            <w:r w:rsidRPr="00F643EF">
              <w:rPr>
                <w:rFonts w:ascii="Arial" w:hAnsi="Arial" w:cs="Arial"/>
                <w:sz w:val="20"/>
                <w:szCs w:val="20"/>
              </w:rPr>
              <w:t xml:space="preserve">Power </w:t>
            </w:r>
            <w:proofErr w:type="spellStart"/>
            <w:r w:rsidRPr="00F643EF">
              <w:rPr>
                <w:rFonts w:ascii="Arial" w:hAnsi="Arial" w:cs="Arial"/>
                <w:sz w:val="20"/>
                <w:szCs w:val="20"/>
              </w:rPr>
              <w:t>Conversion</w:t>
            </w:r>
            <w:proofErr w:type="spellEnd"/>
            <w:r w:rsidRPr="00F643EF">
              <w:rPr>
                <w:rFonts w:ascii="Arial" w:hAnsi="Arial" w:cs="Arial"/>
                <w:sz w:val="20"/>
                <w:szCs w:val="20"/>
              </w:rPr>
              <w:t xml:space="preserve"> System (PCS)</w:t>
            </w:r>
          </w:p>
        </w:tc>
        <w:tc>
          <w:tcPr>
            <w:tcW w:w="2638" w:type="dxa"/>
          </w:tcPr>
          <w:p w14:paraId="2E21E9F1" w14:textId="0BC126B6" w:rsidR="00D45F86" w:rsidRPr="00D45F86" w:rsidRDefault="00D45F86" w:rsidP="00D45F86">
            <w:pPr>
              <w:spacing w:before="60" w:after="60"/>
              <w:jc w:val="both"/>
              <w:rPr>
                <w:rFonts w:ascii="Arial" w:hAnsi="Arial" w:cs="Arial"/>
                <w:sz w:val="20"/>
                <w:szCs w:val="20"/>
              </w:rPr>
            </w:pPr>
            <w:proofErr w:type="spellStart"/>
            <w:r w:rsidRPr="00D45F86">
              <w:rPr>
                <w:rFonts w:ascii="Arial" w:hAnsi="Arial" w:cs="Arial"/>
                <w:sz w:val="20"/>
                <w:szCs w:val="20"/>
              </w:rPr>
              <w:t>Integrated</w:t>
            </w:r>
            <w:proofErr w:type="spellEnd"/>
            <w:r w:rsidRPr="00D45F86">
              <w:rPr>
                <w:rFonts w:ascii="Arial" w:hAnsi="Arial" w:cs="Arial"/>
                <w:sz w:val="20"/>
                <w:szCs w:val="20"/>
              </w:rPr>
              <w:t xml:space="preserve"> </w:t>
            </w:r>
            <w:proofErr w:type="spellStart"/>
            <w:r w:rsidRPr="00D45F86">
              <w:rPr>
                <w:rFonts w:ascii="Arial" w:hAnsi="Arial" w:cs="Arial"/>
                <w:sz w:val="20"/>
                <w:szCs w:val="20"/>
              </w:rPr>
              <w:t>internally</w:t>
            </w:r>
            <w:proofErr w:type="spellEnd"/>
          </w:p>
        </w:tc>
        <w:tc>
          <w:tcPr>
            <w:tcW w:w="2962" w:type="dxa"/>
          </w:tcPr>
          <w:p w14:paraId="66189DD0" w14:textId="77777777" w:rsidR="00D45F86" w:rsidRPr="002131DA" w:rsidRDefault="00D45F86" w:rsidP="00D45F86">
            <w:pPr>
              <w:spacing w:before="60" w:after="60"/>
              <w:jc w:val="both"/>
              <w:rPr>
                <w:rFonts w:ascii="Arial" w:hAnsi="Arial" w:cs="Arial"/>
                <w:sz w:val="20"/>
                <w:szCs w:val="20"/>
              </w:rPr>
            </w:pPr>
          </w:p>
        </w:tc>
        <w:tc>
          <w:tcPr>
            <w:tcW w:w="4804" w:type="dxa"/>
          </w:tcPr>
          <w:p w14:paraId="596B178B" w14:textId="77777777" w:rsidR="00D45F86" w:rsidRPr="002131DA" w:rsidRDefault="00D45F86" w:rsidP="00D45F86">
            <w:pPr>
              <w:spacing w:before="60" w:after="60"/>
              <w:jc w:val="both"/>
              <w:rPr>
                <w:rFonts w:ascii="Arial" w:hAnsi="Arial" w:cs="Arial"/>
                <w:sz w:val="20"/>
                <w:szCs w:val="20"/>
              </w:rPr>
            </w:pPr>
          </w:p>
        </w:tc>
      </w:tr>
      <w:tr w:rsidR="00D45F86" w:rsidRPr="002131DA" w14:paraId="05E9E66D" w14:textId="77777777" w:rsidTr="000B1D4E">
        <w:tc>
          <w:tcPr>
            <w:tcW w:w="691" w:type="dxa"/>
          </w:tcPr>
          <w:p w14:paraId="4FF95952" w14:textId="0DF6FED4" w:rsidR="00D45F86" w:rsidRDefault="00D45F86" w:rsidP="00D45F86">
            <w:pPr>
              <w:pStyle w:val="ListParagraph"/>
              <w:spacing w:before="60" w:after="60"/>
              <w:ind w:left="0"/>
              <w:rPr>
                <w:rFonts w:ascii="Arial" w:hAnsi="Arial" w:cs="Arial"/>
                <w:sz w:val="20"/>
                <w:szCs w:val="20"/>
              </w:rPr>
            </w:pPr>
            <w:r>
              <w:rPr>
                <w:rFonts w:ascii="Arial" w:hAnsi="Arial" w:cs="Arial"/>
                <w:sz w:val="20"/>
                <w:szCs w:val="20"/>
              </w:rPr>
              <w:t>3.5.</w:t>
            </w:r>
          </w:p>
        </w:tc>
        <w:tc>
          <w:tcPr>
            <w:tcW w:w="3642" w:type="dxa"/>
          </w:tcPr>
          <w:p w14:paraId="2BE47063" w14:textId="3E5EAFA7" w:rsidR="00D45F86" w:rsidRPr="00F643EF" w:rsidRDefault="00D45F86" w:rsidP="00D45F86">
            <w:pPr>
              <w:spacing w:before="60" w:after="60"/>
              <w:jc w:val="both"/>
              <w:rPr>
                <w:rFonts w:ascii="Arial" w:hAnsi="Arial" w:cs="Arial"/>
                <w:sz w:val="20"/>
                <w:szCs w:val="20"/>
              </w:rPr>
            </w:pPr>
            <w:proofErr w:type="spellStart"/>
            <w:r w:rsidRPr="00F643EF">
              <w:rPr>
                <w:rFonts w:ascii="Arial" w:hAnsi="Arial" w:cs="Arial"/>
                <w:sz w:val="20"/>
                <w:szCs w:val="20"/>
              </w:rPr>
              <w:t>Input</w:t>
            </w:r>
            <w:proofErr w:type="spellEnd"/>
            <w:r w:rsidRPr="00F643EF">
              <w:rPr>
                <w:rFonts w:ascii="Arial" w:hAnsi="Arial" w:cs="Arial"/>
                <w:sz w:val="20"/>
                <w:szCs w:val="20"/>
              </w:rPr>
              <w:t xml:space="preserve"> </w:t>
            </w:r>
            <w:proofErr w:type="spellStart"/>
            <w:r w:rsidRPr="00F643EF">
              <w:rPr>
                <w:rFonts w:ascii="Arial" w:hAnsi="Arial" w:cs="Arial"/>
                <w:sz w:val="20"/>
                <w:szCs w:val="20"/>
              </w:rPr>
              <w:t>Method</w:t>
            </w:r>
            <w:proofErr w:type="spellEnd"/>
          </w:p>
        </w:tc>
        <w:tc>
          <w:tcPr>
            <w:tcW w:w="2638" w:type="dxa"/>
          </w:tcPr>
          <w:p w14:paraId="75B85862" w14:textId="0BF6BF0E" w:rsidR="00D45F86" w:rsidRPr="00D45F86" w:rsidRDefault="00D45F86" w:rsidP="00D45F86">
            <w:pPr>
              <w:spacing w:before="60" w:after="60"/>
              <w:jc w:val="both"/>
              <w:rPr>
                <w:rFonts w:ascii="Arial" w:hAnsi="Arial" w:cs="Arial"/>
                <w:sz w:val="20"/>
                <w:szCs w:val="20"/>
              </w:rPr>
            </w:pPr>
            <w:r w:rsidRPr="00D45F86">
              <w:rPr>
                <w:rFonts w:ascii="Arial" w:hAnsi="Arial" w:cs="Arial"/>
                <w:sz w:val="20"/>
                <w:szCs w:val="20"/>
              </w:rPr>
              <w:t xml:space="preserve">AC </w:t>
            </w:r>
            <w:proofErr w:type="spellStart"/>
            <w:r w:rsidRPr="00D45F86">
              <w:rPr>
                <w:rFonts w:ascii="Arial" w:hAnsi="Arial" w:cs="Arial"/>
                <w:sz w:val="20"/>
                <w:szCs w:val="20"/>
              </w:rPr>
              <w:t>bottom</w:t>
            </w:r>
            <w:proofErr w:type="spellEnd"/>
            <w:r w:rsidRPr="00D45F86">
              <w:rPr>
                <w:rFonts w:ascii="Arial" w:hAnsi="Arial" w:cs="Arial"/>
                <w:sz w:val="20"/>
                <w:szCs w:val="20"/>
              </w:rPr>
              <w:t xml:space="preserve"> </w:t>
            </w:r>
            <w:proofErr w:type="spellStart"/>
            <w:r w:rsidRPr="00D45F86">
              <w:rPr>
                <w:rFonts w:ascii="Arial" w:hAnsi="Arial" w:cs="Arial"/>
                <w:sz w:val="20"/>
                <w:szCs w:val="20"/>
              </w:rPr>
              <w:t>entry</w:t>
            </w:r>
            <w:proofErr w:type="spellEnd"/>
          </w:p>
        </w:tc>
        <w:tc>
          <w:tcPr>
            <w:tcW w:w="2962" w:type="dxa"/>
          </w:tcPr>
          <w:p w14:paraId="3C23A050" w14:textId="77777777" w:rsidR="00D45F86" w:rsidRPr="002131DA" w:rsidRDefault="00D45F86" w:rsidP="00D45F86">
            <w:pPr>
              <w:spacing w:before="60" w:after="60"/>
              <w:jc w:val="both"/>
              <w:rPr>
                <w:rFonts w:ascii="Arial" w:hAnsi="Arial" w:cs="Arial"/>
                <w:sz w:val="20"/>
                <w:szCs w:val="20"/>
              </w:rPr>
            </w:pPr>
          </w:p>
        </w:tc>
        <w:tc>
          <w:tcPr>
            <w:tcW w:w="4804" w:type="dxa"/>
          </w:tcPr>
          <w:p w14:paraId="3DC9E884" w14:textId="77777777" w:rsidR="00D45F86" w:rsidRPr="002131DA" w:rsidRDefault="00D45F86" w:rsidP="00D45F86">
            <w:pPr>
              <w:spacing w:before="60" w:after="60"/>
              <w:jc w:val="both"/>
              <w:rPr>
                <w:rFonts w:ascii="Arial" w:hAnsi="Arial" w:cs="Arial"/>
                <w:sz w:val="20"/>
                <w:szCs w:val="20"/>
              </w:rPr>
            </w:pPr>
          </w:p>
        </w:tc>
      </w:tr>
      <w:tr w:rsidR="00D45F86" w:rsidRPr="002131DA" w14:paraId="3B61375E" w14:textId="77777777" w:rsidTr="000B1D4E">
        <w:tc>
          <w:tcPr>
            <w:tcW w:w="691" w:type="dxa"/>
          </w:tcPr>
          <w:p w14:paraId="680533B9" w14:textId="17A8B031" w:rsidR="00D45F86" w:rsidRDefault="00D45F86" w:rsidP="00D45F86">
            <w:pPr>
              <w:pStyle w:val="ListParagraph"/>
              <w:spacing w:before="60" w:after="60"/>
              <w:ind w:left="0"/>
              <w:rPr>
                <w:rFonts w:ascii="Arial" w:hAnsi="Arial" w:cs="Arial"/>
                <w:sz w:val="20"/>
                <w:szCs w:val="20"/>
              </w:rPr>
            </w:pPr>
            <w:r>
              <w:rPr>
                <w:rFonts w:ascii="Arial" w:hAnsi="Arial" w:cs="Arial"/>
                <w:sz w:val="20"/>
                <w:szCs w:val="20"/>
              </w:rPr>
              <w:t>3.6.</w:t>
            </w:r>
          </w:p>
        </w:tc>
        <w:tc>
          <w:tcPr>
            <w:tcW w:w="3642" w:type="dxa"/>
          </w:tcPr>
          <w:p w14:paraId="2A9E394B" w14:textId="5185698B" w:rsidR="00D45F86" w:rsidRPr="00F643EF" w:rsidRDefault="00D45F86" w:rsidP="00D45F86">
            <w:pPr>
              <w:spacing w:before="60" w:after="60"/>
              <w:jc w:val="both"/>
              <w:rPr>
                <w:rFonts w:ascii="Arial" w:hAnsi="Arial" w:cs="Arial"/>
                <w:sz w:val="20"/>
                <w:szCs w:val="20"/>
              </w:rPr>
            </w:pPr>
            <w:proofErr w:type="spellStart"/>
            <w:r w:rsidRPr="00F643EF">
              <w:rPr>
                <w:rFonts w:ascii="Arial" w:hAnsi="Arial" w:cs="Arial"/>
                <w:sz w:val="20"/>
                <w:szCs w:val="20"/>
              </w:rPr>
              <w:t>Islanding</w:t>
            </w:r>
            <w:proofErr w:type="spellEnd"/>
            <w:r w:rsidRPr="00F643EF">
              <w:rPr>
                <w:rFonts w:ascii="Arial" w:hAnsi="Arial" w:cs="Arial"/>
                <w:sz w:val="20"/>
                <w:szCs w:val="20"/>
              </w:rPr>
              <w:t xml:space="preserve"> mode </w:t>
            </w:r>
            <w:proofErr w:type="spellStart"/>
            <w:r w:rsidRPr="00F643EF">
              <w:rPr>
                <w:rFonts w:ascii="Arial" w:hAnsi="Arial" w:cs="Arial"/>
                <w:sz w:val="20"/>
                <w:szCs w:val="20"/>
              </w:rPr>
              <w:t>support</w:t>
            </w:r>
            <w:proofErr w:type="spellEnd"/>
          </w:p>
        </w:tc>
        <w:tc>
          <w:tcPr>
            <w:tcW w:w="2638" w:type="dxa"/>
          </w:tcPr>
          <w:p w14:paraId="1308BA1B" w14:textId="140C32A3" w:rsidR="00D45F86" w:rsidRPr="00D45F86" w:rsidRDefault="00D45F86" w:rsidP="00D45F86">
            <w:pPr>
              <w:spacing w:before="60" w:after="60"/>
              <w:jc w:val="both"/>
              <w:rPr>
                <w:rFonts w:ascii="Arial" w:hAnsi="Arial" w:cs="Arial"/>
                <w:sz w:val="20"/>
                <w:szCs w:val="20"/>
              </w:rPr>
            </w:pPr>
            <w:proofErr w:type="spellStart"/>
            <w:r w:rsidRPr="00D45F86">
              <w:rPr>
                <w:rFonts w:ascii="Arial" w:hAnsi="Arial" w:cs="Arial"/>
                <w:sz w:val="20"/>
                <w:szCs w:val="20"/>
              </w:rPr>
              <w:t>Available</w:t>
            </w:r>
            <w:proofErr w:type="spellEnd"/>
          </w:p>
        </w:tc>
        <w:tc>
          <w:tcPr>
            <w:tcW w:w="2962" w:type="dxa"/>
          </w:tcPr>
          <w:p w14:paraId="50D858B4" w14:textId="77777777" w:rsidR="00D45F86" w:rsidRPr="002131DA" w:rsidRDefault="00D45F86" w:rsidP="00D45F86">
            <w:pPr>
              <w:spacing w:before="60" w:after="60"/>
              <w:jc w:val="both"/>
              <w:rPr>
                <w:rFonts w:ascii="Arial" w:hAnsi="Arial" w:cs="Arial"/>
                <w:sz w:val="20"/>
                <w:szCs w:val="20"/>
              </w:rPr>
            </w:pPr>
          </w:p>
        </w:tc>
        <w:tc>
          <w:tcPr>
            <w:tcW w:w="4804" w:type="dxa"/>
          </w:tcPr>
          <w:p w14:paraId="16CFC264" w14:textId="77777777" w:rsidR="00D45F86" w:rsidRPr="002131DA" w:rsidRDefault="00D45F86" w:rsidP="00D45F86">
            <w:pPr>
              <w:spacing w:before="60" w:after="60"/>
              <w:jc w:val="both"/>
              <w:rPr>
                <w:rFonts w:ascii="Arial" w:hAnsi="Arial" w:cs="Arial"/>
                <w:sz w:val="20"/>
                <w:szCs w:val="20"/>
              </w:rPr>
            </w:pPr>
          </w:p>
        </w:tc>
      </w:tr>
      <w:tr w:rsidR="007B5CFC" w:rsidRPr="002131DA" w14:paraId="36EEDBDD" w14:textId="77777777" w:rsidTr="0013590C">
        <w:tc>
          <w:tcPr>
            <w:tcW w:w="691" w:type="dxa"/>
          </w:tcPr>
          <w:p w14:paraId="03241B93" w14:textId="6DE2C0CE" w:rsidR="007B5CFC" w:rsidRDefault="007B5CFC" w:rsidP="00D45F86">
            <w:pPr>
              <w:pStyle w:val="ListParagraph"/>
              <w:spacing w:before="60" w:after="60"/>
              <w:ind w:left="0"/>
              <w:rPr>
                <w:rFonts w:ascii="Arial" w:hAnsi="Arial" w:cs="Arial"/>
                <w:sz w:val="20"/>
                <w:szCs w:val="20"/>
              </w:rPr>
            </w:pPr>
            <w:r>
              <w:rPr>
                <w:rFonts w:ascii="Arial" w:hAnsi="Arial" w:cs="Arial"/>
                <w:sz w:val="20"/>
                <w:szCs w:val="20"/>
              </w:rPr>
              <w:t>4.</w:t>
            </w:r>
          </w:p>
        </w:tc>
        <w:tc>
          <w:tcPr>
            <w:tcW w:w="14046" w:type="dxa"/>
            <w:gridSpan w:val="4"/>
          </w:tcPr>
          <w:p w14:paraId="17D73A93" w14:textId="5D07C7DE" w:rsidR="007B5CFC" w:rsidRPr="007B5CFC" w:rsidRDefault="007B5CFC" w:rsidP="007B5CFC">
            <w:pPr>
              <w:spacing w:before="60" w:after="60"/>
              <w:jc w:val="center"/>
              <w:rPr>
                <w:rFonts w:ascii="Arial" w:hAnsi="Arial" w:cs="Arial"/>
                <w:b/>
                <w:bCs/>
                <w:sz w:val="20"/>
                <w:szCs w:val="20"/>
              </w:rPr>
            </w:pPr>
            <w:proofErr w:type="spellStart"/>
            <w:r w:rsidRPr="007B5CFC">
              <w:rPr>
                <w:rFonts w:ascii="Arial" w:hAnsi="Arial" w:cs="Arial"/>
                <w:b/>
                <w:bCs/>
                <w:sz w:val="20"/>
                <w:szCs w:val="20"/>
              </w:rPr>
              <w:t>Backup</w:t>
            </w:r>
            <w:proofErr w:type="spellEnd"/>
            <w:r w:rsidRPr="007B5CFC">
              <w:rPr>
                <w:rFonts w:ascii="Arial" w:hAnsi="Arial" w:cs="Arial"/>
                <w:b/>
                <w:bCs/>
                <w:sz w:val="20"/>
                <w:szCs w:val="20"/>
              </w:rPr>
              <w:t xml:space="preserve"> </w:t>
            </w:r>
            <w:proofErr w:type="spellStart"/>
            <w:r w:rsidRPr="007B5CFC">
              <w:rPr>
                <w:rFonts w:ascii="Arial" w:hAnsi="Arial" w:cs="Arial"/>
                <w:b/>
                <w:bCs/>
                <w:sz w:val="20"/>
                <w:szCs w:val="20"/>
              </w:rPr>
              <w:t>power</w:t>
            </w:r>
            <w:proofErr w:type="spellEnd"/>
          </w:p>
        </w:tc>
      </w:tr>
      <w:tr w:rsidR="00710E41" w:rsidRPr="002131DA" w14:paraId="2606FD97" w14:textId="77777777" w:rsidTr="000B1D4E">
        <w:tc>
          <w:tcPr>
            <w:tcW w:w="691" w:type="dxa"/>
          </w:tcPr>
          <w:p w14:paraId="4CF381BF" w14:textId="6714E5A8" w:rsidR="00710E41" w:rsidRDefault="00710E41" w:rsidP="00710E41">
            <w:pPr>
              <w:pStyle w:val="ListParagraph"/>
              <w:spacing w:before="60" w:after="60"/>
              <w:ind w:left="0"/>
              <w:rPr>
                <w:rFonts w:ascii="Arial" w:hAnsi="Arial" w:cs="Arial"/>
                <w:sz w:val="20"/>
                <w:szCs w:val="20"/>
              </w:rPr>
            </w:pPr>
            <w:r>
              <w:rPr>
                <w:rFonts w:ascii="Arial" w:hAnsi="Arial" w:cs="Arial"/>
                <w:sz w:val="20"/>
                <w:szCs w:val="20"/>
              </w:rPr>
              <w:t>4.1.</w:t>
            </w:r>
          </w:p>
        </w:tc>
        <w:tc>
          <w:tcPr>
            <w:tcW w:w="3642" w:type="dxa"/>
          </w:tcPr>
          <w:p w14:paraId="34C5510F" w14:textId="7CC085AB" w:rsidR="00710E41" w:rsidRPr="00F46879" w:rsidRDefault="00710E41" w:rsidP="00710E41">
            <w:pPr>
              <w:spacing w:before="60" w:after="60"/>
              <w:jc w:val="both"/>
              <w:rPr>
                <w:rFonts w:ascii="Arial" w:hAnsi="Arial" w:cs="Arial"/>
                <w:sz w:val="20"/>
                <w:szCs w:val="20"/>
              </w:rPr>
            </w:pPr>
            <w:proofErr w:type="spellStart"/>
            <w:r w:rsidRPr="00F46879">
              <w:rPr>
                <w:rFonts w:ascii="Arial" w:hAnsi="Arial" w:cs="Arial"/>
                <w:sz w:val="20"/>
                <w:szCs w:val="20"/>
              </w:rPr>
              <w:t>Backup</w:t>
            </w:r>
            <w:proofErr w:type="spellEnd"/>
            <w:r w:rsidRPr="00F46879">
              <w:rPr>
                <w:rFonts w:ascii="Arial" w:hAnsi="Arial" w:cs="Arial"/>
                <w:sz w:val="20"/>
                <w:szCs w:val="20"/>
              </w:rPr>
              <w:t xml:space="preserve"> </w:t>
            </w:r>
            <w:proofErr w:type="spellStart"/>
            <w:r w:rsidRPr="00F46879">
              <w:rPr>
                <w:rFonts w:ascii="Arial" w:hAnsi="Arial" w:cs="Arial"/>
                <w:sz w:val="20"/>
                <w:szCs w:val="20"/>
              </w:rPr>
              <w:t>mode</w:t>
            </w:r>
            <w:proofErr w:type="spellEnd"/>
          </w:p>
        </w:tc>
        <w:tc>
          <w:tcPr>
            <w:tcW w:w="2638" w:type="dxa"/>
          </w:tcPr>
          <w:p w14:paraId="10C369AB" w14:textId="6A802954" w:rsidR="00710E41" w:rsidRPr="00710E41" w:rsidRDefault="00710E41" w:rsidP="00710E41">
            <w:pPr>
              <w:spacing w:before="60" w:after="60"/>
              <w:jc w:val="both"/>
              <w:rPr>
                <w:rFonts w:ascii="Arial" w:hAnsi="Arial" w:cs="Arial"/>
                <w:sz w:val="20"/>
                <w:szCs w:val="20"/>
              </w:rPr>
            </w:pPr>
            <w:proofErr w:type="spellStart"/>
            <w:r w:rsidRPr="00710E41">
              <w:rPr>
                <w:rFonts w:ascii="Arial" w:hAnsi="Arial" w:cs="Arial"/>
                <w:sz w:val="20"/>
                <w:szCs w:val="20"/>
              </w:rPr>
              <w:t>Yes</w:t>
            </w:r>
            <w:proofErr w:type="spellEnd"/>
          </w:p>
        </w:tc>
        <w:tc>
          <w:tcPr>
            <w:tcW w:w="2962" w:type="dxa"/>
          </w:tcPr>
          <w:p w14:paraId="33B987F5" w14:textId="77777777" w:rsidR="00710E41" w:rsidRPr="002131DA" w:rsidRDefault="00710E41" w:rsidP="00710E41">
            <w:pPr>
              <w:spacing w:before="60" w:after="60"/>
              <w:jc w:val="both"/>
              <w:rPr>
                <w:rFonts w:ascii="Arial" w:hAnsi="Arial" w:cs="Arial"/>
                <w:sz w:val="20"/>
                <w:szCs w:val="20"/>
              </w:rPr>
            </w:pPr>
          </w:p>
        </w:tc>
        <w:tc>
          <w:tcPr>
            <w:tcW w:w="4804" w:type="dxa"/>
          </w:tcPr>
          <w:p w14:paraId="6FA19CBD" w14:textId="77777777" w:rsidR="00710E41" w:rsidRPr="002131DA" w:rsidRDefault="00710E41" w:rsidP="00710E41">
            <w:pPr>
              <w:spacing w:before="60" w:after="60"/>
              <w:jc w:val="both"/>
              <w:rPr>
                <w:rFonts w:ascii="Arial" w:hAnsi="Arial" w:cs="Arial"/>
                <w:sz w:val="20"/>
                <w:szCs w:val="20"/>
              </w:rPr>
            </w:pPr>
          </w:p>
        </w:tc>
      </w:tr>
      <w:tr w:rsidR="00710E41" w:rsidRPr="002131DA" w14:paraId="2A84DA0C" w14:textId="77777777" w:rsidTr="000B1D4E">
        <w:tc>
          <w:tcPr>
            <w:tcW w:w="691" w:type="dxa"/>
          </w:tcPr>
          <w:p w14:paraId="54EDCC20" w14:textId="66EA8220" w:rsidR="00710E41" w:rsidRDefault="00710E41" w:rsidP="00710E41">
            <w:pPr>
              <w:pStyle w:val="ListParagraph"/>
              <w:spacing w:before="60" w:after="60"/>
              <w:ind w:left="0"/>
              <w:rPr>
                <w:rFonts w:ascii="Arial" w:hAnsi="Arial" w:cs="Arial"/>
                <w:sz w:val="20"/>
                <w:szCs w:val="20"/>
              </w:rPr>
            </w:pPr>
            <w:r>
              <w:rPr>
                <w:rFonts w:ascii="Arial" w:hAnsi="Arial" w:cs="Arial"/>
                <w:sz w:val="20"/>
                <w:szCs w:val="20"/>
              </w:rPr>
              <w:t>4.2.</w:t>
            </w:r>
          </w:p>
        </w:tc>
        <w:tc>
          <w:tcPr>
            <w:tcW w:w="3642" w:type="dxa"/>
          </w:tcPr>
          <w:p w14:paraId="41BCDB17" w14:textId="00D4E590" w:rsidR="00710E41" w:rsidRPr="00F46879" w:rsidRDefault="00710E41" w:rsidP="00710E41">
            <w:pPr>
              <w:spacing w:before="60" w:after="60"/>
              <w:jc w:val="both"/>
              <w:rPr>
                <w:rFonts w:ascii="Arial" w:hAnsi="Arial" w:cs="Arial"/>
                <w:sz w:val="20"/>
                <w:szCs w:val="20"/>
              </w:rPr>
            </w:pPr>
            <w:proofErr w:type="spellStart"/>
            <w:r w:rsidRPr="00F46879">
              <w:rPr>
                <w:rFonts w:ascii="Arial" w:hAnsi="Arial" w:cs="Arial"/>
                <w:sz w:val="20"/>
                <w:szCs w:val="20"/>
              </w:rPr>
              <w:t>Automatic</w:t>
            </w:r>
            <w:proofErr w:type="spellEnd"/>
            <w:r w:rsidRPr="00F46879">
              <w:rPr>
                <w:rFonts w:ascii="Arial" w:hAnsi="Arial" w:cs="Arial"/>
                <w:sz w:val="20"/>
                <w:szCs w:val="20"/>
              </w:rPr>
              <w:t xml:space="preserve"> </w:t>
            </w:r>
            <w:proofErr w:type="spellStart"/>
            <w:r w:rsidRPr="00F46879">
              <w:rPr>
                <w:rFonts w:ascii="Arial" w:hAnsi="Arial" w:cs="Arial"/>
                <w:sz w:val="20"/>
                <w:szCs w:val="20"/>
              </w:rPr>
              <w:t>Transfer</w:t>
            </w:r>
            <w:proofErr w:type="spellEnd"/>
            <w:r w:rsidRPr="00F46879">
              <w:rPr>
                <w:rFonts w:ascii="Arial" w:hAnsi="Arial" w:cs="Arial"/>
                <w:sz w:val="20"/>
                <w:szCs w:val="20"/>
              </w:rPr>
              <w:t xml:space="preserve"> </w:t>
            </w:r>
            <w:proofErr w:type="spellStart"/>
            <w:r w:rsidRPr="00F46879">
              <w:rPr>
                <w:rFonts w:ascii="Arial" w:hAnsi="Arial" w:cs="Arial"/>
                <w:sz w:val="20"/>
                <w:szCs w:val="20"/>
              </w:rPr>
              <w:t>Switch</w:t>
            </w:r>
            <w:proofErr w:type="spellEnd"/>
            <w:r w:rsidRPr="00F46879">
              <w:rPr>
                <w:rFonts w:ascii="Arial" w:hAnsi="Arial" w:cs="Arial"/>
                <w:sz w:val="20"/>
                <w:szCs w:val="20"/>
              </w:rPr>
              <w:t xml:space="preserve"> (ATS)</w:t>
            </w:r>
          </w:p>
        </w:tc>
        <w:tc>
          <w:tcPr>
            <w:tcW w:w="2638" w:type="dxa"/>
          </w:tcPr>
          <w:p w14:paraId="052DD7AD" w14:textId="51BE6038" w:rsidR="00710E41" w:rsidRPr="00710E41" w:rsidRDefault="00710E41" w:rsidP="00710E41">
            <w:pPr>
              <w:spacing w:before="60" w:after="60"/>
              <w:jc w:val="both"/>
              <w:rPr>
                <w:rFonts w:ascii="Arial" w:hAnsi="Arial" w:cs="Arial"/>
                <w:sz w:val="20"/>
                <w:szCs w:val="20"/>
              </w:rPr>
            </w:pPr>
            <w:proofErr w:type="spellStart"/>
            <w:r w:rsidRPr="00710E41">
              <w:rPr>
                <w:rFonts w:ascii="Arial" w:hAnsi="Arial" w:cs="Arial"/>
                <w:sz w:val="20"/>
                <w:szCs w:val="20"/>
              </w:rPr>
              <w:t>Integrated</w:t>
            </w:r>
            <w:proofErr w:type="spellEnd"/>
            <w:r w:rsidRPr="00710E41">
              <w:rPr>
                <w:rFonts w:ascii="Arial" w:hAnsi="Arial" w:cs="Arial"/>
                <w:sz w:val="20"/>
                <w:szCs w:val="20"/>
              </w:rPr>
              <w:t xml:space="preserve"> </w:t>
            </w:r>
            <w:proofErr w:type="spellStart"/>
            <w:r w:rsidRPr="00710E41">
              <w:rPr>
                <w:rFonts w:ascii="Arial" w:hAnsi="Arial" w:cs="Arial"/>
                <w:sz w:val="20"/>
                <w:szCs w:val="20"/>
              </w:rPr>
              <w:t>or</w:t>
            </w:r>
            <w:proofErr w:type="spellEnd"/>
            <w:r w:rsidRPr="00710E41">
              <w:rPr>
                <w:rFonts w:ascii="Arial" w:hAnsi="Arial" w:cs="Arial"/>
                <w:sz w:val="20"/>
                <w:szCs w:val="20"/>
              </w:rPr>
              <w:t xml:space="preserve"> </w:t>
            </w:r>
            <w:proofErr w:type="spellStart"/>
            <w:r w:rsidRPr="00710E41">
              <w:rPr>
                <w:rFonts w:ascii="Arial" w:hAnsi="Arial" w:cs="Arial"/>
                <w:sz w:val="20"/>
                <w:szCs w:val="20"/>
              </w:rPr>
              <w:t>compatible</w:t>
            </w:r>
            <w:proofErr w:type="spellEnd"/>
            <w:r w:rsidRPr="00710E41">
              <w:rPr>
                <w:rFonts w:ascii="Arial" w:hAnsi="Arial" w:cs="Arial"/>
                <w:sz w:val="20"/>
                <w:szCs w:val="20"/>
              </w:rPr>
              <w:t>.</w:t>
            </w:r>
          </w:p>
        </w:tc>
        <w:tc>
          <w:tcPr>
            <w:tcW w:w="2962" w:type="dxa"/>
          </w:tcPr>
          <w:p w14:paraId="4AB7C4EA" w14:textId="77777777" w:rsidR="00710E41" w:rsidRPr="002131DA" w:rsidRDefault="00710E41" w:rsidP="00710E41">
            <w:pPr>
              <w:spacing w:before="60" w:after="60"/>
              <w:jc w:val="both"/>
              <w:rPr>
                <w:rFonts w:ascii="Arial" w:hAnsi="Arial" w:cs="Arial"/>
                <w:sz w:val="20"/>
                <w:szCs w:val="20"/>
              </w:rPr>
            </w:pPr>
          </w:p>
        </w:tc>
        <w:tc>
          <w:tcPr>
            <w:tcW w:w="4804" w:type="dxa"/>
          </w:tcPr>
          <w:p w14:paraId="070A2046" w14:textId="77777777" w:rsidR="00710E41" w:rsidRPr="002131DA" w:rsidRDefault="00710E41" w:rsidP="00710E41">
            <w:pPr>
              <w:spacing w:before="60" w:after="60"/>
              <w:jc w:val="both"/>
              <w:rPr>
                <w:rFonts w:ascii="Arial" w:hAnsi="Arial" w:cs="Arial"/>
                <w:sz w:val="20"/>
                <w:szCs w:val="20"/>
              </w:rPr>
            </w:pPr>
          </w:p>
        </w:tc>
      </w:tr>
      <w:tr w:rsidR="00710E41" w:rsidRPr="002131DA" w14:paraId="6F7187B2" w14:textId="77777777" w:rsidTr="000B1D4E">
        <w:tc>
          <w:tcPr>
            <w:tcW w:w="691" w:type="dxa"/>
          </w:tcPr>
          <w:p w14:paraId="557066BE" w14:textId="76D3FBFC" w:rsidR="00710E41" w:rsidRDefault="00710E41" w:rsidP="00710E41">
            <w:pPr>
              <w:pStyle w:val="ListParagraph"/>
              <w:spacing w:before="60" w:after="60"/>
              <w:ind w:left="0"/>
              <w:rPr>
                <w:rFonts w:ascii="Arial" w:hAnsi="Arial" w:cs="Arial"/>
                <w:sz w:val="20"/>
                <w:szCs w:val="20"/>
              </w:rPr>
            </w:pPr>
            <w:r>
              <w:rPr>
                <w:rFonts w:ascii="Arial" w:hAnsi="Arial" w:cs="Arial"/>
                <w:sz w:val="20"/>
                <w:szCs w:val="20"/>
              </w:rPr>
              <w:t>4.3.</w:t>
            </w:r>
          </w:p>
        </w:tc>
        <w:tc>
          <w:tcPr>
            <w:tcW w:w="3642" w:type="dxa"/>
          </w:tcPr>
          <w:p w14:paraId="54226DF9" w14:textId="02778348" w:rsidR="00710E41" w:rsidRPr="00F46879" w:rsidRDefault="00710E41" w:rsidP="00710E41">
            <w:pPr>
              <w:spacing w:before="60" w:after="60"/>
              <w:jc w:val="both"/>
              <w:rPr>
                <w:rFonts w:ascii="Arial" w:hAnsi="Arial" w:cs="Arial"/>
                <w:sz w:val="20"/>
                <w:szCs w:val="20"/>
              </w:rPr>
            </w:pPr>
            <w:proofErr w:type="spellStart"/>
            <w:r w:rsidRPr="00F46879">
              <w:rPr>
                <w:rFonts w:ascii="Arial" w:hAnsi="Arial" w:cs="Arial"/>
                <w:sz w:val="20"/>
                <w:szCs w:val="20"/>
              </w:rPr>
              <w:t>Load</w:t>
            </w:r>
            <w:proofErr w:type="spellEnd"/>
            <w:r w:rsidRPr="00F46879">
              <w:rPr>
                <w:rFonts w:ascii="Arial" w:hAnsi="Arial" w:cs="Arial"/>
                <w:sz w:val="20"/>
                <w:szCs w:val="20"/>
              </w:rPr>
              <w:t xml:space="preserve"> </w:t>
            </w:r>
            <w:proofErr w:type="spellStart"/>
            <w:r w:rsidRPr="00F46879">
              <w:rPr>
                <w:rFonts w:ascii="Arial" w:hAnsi="Arial" w:cs="Arial"/>
                <w:sz w:val="20"/>
                <w:szCs w:val="20"/>
              </w:rPr>
              <w:t>Prioritization</w:t>
            </w:r>
            <w:proofErr w:type="spellEnd"/>
          </w:p>
        </w:tc>
        <w:tc>
          <w:tcPr>
            <w:tcW w:w="2638" w:type="dxa"/>
          </w:tcPr>
          <w:p w14:paraId="47E1D953" w14:textId="0F7E22FB" w:rsidR="00710E41" w:rsidRPr="00710E41" w:rsidRDefault="00710E41" w:rsidP="00710E41">
            <w:pPr>
              <w:spacing w:before="60" w:after="60"/>
              <w:jc w:val="both"/>
              <w:rPr>
                <w:rFonts w:ascii="Arial" w:hAnsi="Arial" w:cs="Arial"/>
                <w:sz w:val="20"/>
                <w:szCs w:val="20"/>
              </w:rPr>
            </w:pPr>
            <w:proofErr w:type="spellStart"/>
            <w:r w:rsidRPr="00710E41">
              <w:rPr>
                <w:rFonts w:ascii="Arial" w:hAnsi="Arial" w:cs="Arial"/>
                <w:sz w:val="20"/>
                <w:szCs w:val="20"/>
              </w:rPr>
              <w:t>Configurable</w:t>
            </w:r>
            <w:proofErr w:type="spellEnd"/>
            <w:r w:rsidRPr="00710E41">
              <w:rPr>
                <w:rFonts w:ascii="Arial" w:hAnsi="Arial" w:cs="Arial"/>
                <w:sz w:val="20"/>
                <w:szCs w:val="20"/>
              </w:rPr>
              <w:t xml:space="preserve"> </w:t>
            </w:r>
            <w:proofErr w:type="spellStart"/>
            <w:r w:rsidRPr="00710E41">
              <w:rPr>
                <w:rFonts w:ascii="Arial" w:hAnsi="Arial" w:cs="Arial"/>
                <w:sz w:val="20"/>
                <w:szCs w:val="20"/>
              </w:rPr>
              <w:t>critical</w:t>
            </w:r>
            <w:proofErr w:type="spellEnd"/>
            <w:r w:rsidRPr="00710E41">
              <w:rPr>
                <w:rFonts w:ascii="Arial" w:hAnsi="Arial" w:cs="Arial"/>
                <w:sz w:val="20"/>
                <w:szCs w:val="20"/>
              </w:rPr>
              <w:t xml:space="preserve"> </w:t>
            </w:r>
            <w:proofErr w:type="spellStart"/>
            <w:r w:rsidRPr="00710E41">
              <w:rPr>
                <w:rFonts w:ascii="Arial" w:hAnsi="Arial" w:cs="Arial"/>
                <w:sz w:val="20"/>
                <w:szCs w:val="20"/>
              </w:rPr>
              <w:t>load</w:t>
            </w:r>
            <w:proofErr w:type="spellEnd"/>
            <w:r w:rsidRPr="00710E41">
              <w:rPr>
                <w:rFonts w:ascii="Arial" w:hAnsi="Arial" w:cs="Arial"/>
                <w:sz w:val="20"/>
                <w:szCs w:val="20"/>
              </w:rPr>
              <w:t xml:space="preserve"> </w:t>
            </w:r>
            <w:proofErr w:type="spellStart"/>
            <w:r w:rsidRPr="00710E41">
              <w:rPr>
                <w:rFonts w:ascii="Arial" w:hAnsi="Arial" w:cs="Arial"/>
                <w:sz w:val="20"/>
                <w:szCs w:val="20"/>
              </w:rPr>
              <w:t>support</w:t>
            </w:r>
            <w:proofErr w:type="spellEnd"/>
            <w:r w:rsidRPr="00710E41">
              <w:rPr>
                <w:rFonts w:ascii="Arial" w:hAnsi="Arial" w:cs="Arial"/>
                <w:sz w:val="20"/>
                <w:szCs w:val="20"/>
              </w:rPr>
              <w:t>.</w:t>
            </w:r>
          </w:p>
        </w:tc>
        <w:tc>
          <w:tcPr>
            <w:tcW w:w="2962" w:type="dxa"/>
          </w:tcPr>
          <w:p w14:paraId="3E5B2643" w14:textId="77777777" w:rsidR="00710E41" w:rsidRPr="002131DA" w:rsidRDefault="00710E41" w:rsidP="00710E41">
            <w:pPr>
              <w:spacing w:before="60" w:after="60"/>
              <w:jc w:val="both"/>
              <w:rPr>
                <w:rFonts w:ascii="Arial" w:hAnsi="Arial" w:cs="Arial"/>
                <w:sz w:val="20"/>
                <w:szCs w:val="20"/>
              </w:rPr>
            </w:pPr>
          </w:p>
        </w:tc>
        <w:tc>
          <w:tcPr>
            <w:tcW w:w="4804" w:type="dxa"/>
          </w:tcPr>
          <w:p w14:paraId="49D79B67" w14:textId="77777777" w:rsidR="00710E41" w:rsidRPr="002131DA" w:rsidRDefault="00710E41" w:rsidP="00710E41">
            <w:pPr>
              <w:spacing w:before="60" w:after="60"/>
              <w:jc w:val="both"/>
              <w:rPr>
                <w:rFonts w:ascii="Arial" w:hAnsi="Arial" w:cs="Arial"/>
                <w:sz w:val="20"/>
                <w:szCs w:val="20"/>
              </w:rPr>
            </w:pPr>
          </w:p>
        </w:tc>
      </w:tr>
      <w:tr w:rsidR="00710E41" w:rsidRPr="002131DA" w14:paraId="0F47B7DE" w14:textId="77777777" w:rsidTr="000B1D4E">
        <w:tc>
          <w:tcPr>
            <w:tcW w:w="691" w:type="dxa"/>
          </w:tcPr>
          <w:p w14:paraId="6F168DCA" w14:textId="31A5FBD1" w:rsidR="00710E41" w:rsidRDefault="00710E41" w:rsidP="00710E41">
            <w:pPr>
              <w:pStyle w:val="ListParagraph"/>
              <w:spacing w:before="60" w:after="60"/>
              <w:ind w:left="0"/>
              <w:rPr>
                <w:rFonts w:ascii="Arial" w:hAnsi="Arial" w:cs="Arial"/>
                <w:sz w:val="20"/>
                <w:szCs w:val="20"/>
              </w:rPr>
            </w:pPr>
            <w:r>
              <w:rPr>
                <w:rFonts w:ascii="Arial" w:hAnsi="Arial" w:cs="Arial"/>
                <w:sz w:val="20"/>
                <w:szCs w:val="20"/>
              </w:rPr>
              <w:t>4.4</w:t>
            </w:r>
          </w:p>
        </w:tc>
        <w:tc>
          <w:tcPr>
            <w:tcW w:w="3642" w:type="dxa"/>
          </w:tcPr>
          <w:p w14:paraId="4F4A8195" w14:textId="3DF41CF3" w:rsidR="00710E41" w:rsidRPr="00F46879" w:rsidRDefault="00710E41" w:rsidP="00710E41">
            <w:pPr>
              <w:spacing w:before="60" w:after="60"/>
              <w:jc w:val="both"/>
              <w:rPr>
                <w:rFonts w:ascii="Arial" w:hAnsi="Arial" w:cs="Arial"/>
                <w:sz w:val="20"/>
                <w:szCs w:val="20"/>
              </w:rPr>
            </w:pPr>
            <w:proofErr w:type="spellStart"/>
            <w:r w:rsidRPr="00F46879">
              <w:rPr>
                <w:rFonts w:ascii="Arial" w:hAnsi="Arial" w:cs="Arial"/>
                <w:sz w:val="20"/>
                <w:szCs w:val="20"/>
              </w:rPr>
              <w:t>Island</w:t>
            </w:r>
            <w:proofErr w:type="spellEnd"/>
            <w:r w:rsidRPr="00F46879">
              <w:rPr>
                <w:rFonts w:ascii="Arial" w:hAnsi="Arial" w:cs="Arial"/>
                <w:sz w:val="20"/>
                <w:szCs w:val="20"/>
              </w:rPr>
              <w:t xml:space="preserve"> </w:t>
            </w:r>
            <w:proofErr w:type="spellStart"/>
            <w:r w:rsidRPr="00F46879">
              <w:rPr>
                <w:rFonts w:ascii="Arial" w:hAnsi="Arial" w:cs="Arial"/>
                <w:sz w:val="20"/>
                <w:szCs w:val="20"/>
              </w:rPr>
              <w:t>Mode</w:t>
            </w:r>
            <w:proofErr w:type="spellEnd"/>
            <w:r w:rsidRPr="00F46879">
              <w:rPr>
                <w:rFonts w:ascii="Arial" w:hAnsi="Arial" w:cs="Arial"/>
                <w:sz w:val="20"/>
                <w:szCs w:val="20"/>
              </w:rPr>
              <w:t xml:space="preserve"> </w:t>
            </w:r>
            <w:proofErr w:type="spellStart"/>
            <w:r w:rsidRPr="00F46879">
              <w:rPr>
                <w:rFonts w:ascii="Arial" w:hAnsi="Arial" w:cs="Arial"/>
                <w:sz w:val="20"/>
                <w:szCs w:val="20"/>
              </w:rPr>
              <w:t>Operation</w:t>
            </w:r>
            <w:proofErr w:type="spellEnd"/>
          </w:p>
        </w:tc>
        <w:tc>
          <w:tcPr>
            <w:tcW w:w="2638" w:type="dxa"/>
          </w:tcPr>
          <w:p w14:paraId="785A0D10" w14:textId="7510BA77" w:rsidR="00710E41" w:rsidRPr="00710E41" w:rsidRDefault="00710E41" w:rsidP="00710E41">
            <w:pPr>
              <w:spacing w:before="60" w:after="60"/>
              <w:jc w:val="both"/>
              <w:rPr>
                <w:rFonts w:ascii="Arial" w:hAnsi="Arial" w:cs="Arial"/>
                <w:sz w:val="20"/>
                <w:szCs w:val="20"/>
              </w:rPr>
            </w:pPr>
            <w:proofErr w:type="spellStart"/>
            <w:r w:rsidRPr="00710E41">
              <w:rPr>
                <w:rFonts w:ascii="Arial" w:hAnsi="Arial" w:cs="Arial"/>
                <w:sz w:val="20"/>
                <w:szCs w:val="20"/>
              </w:rPr>
              <w:t>Capable</w:t>
            </w:r>
            <w:proofErr w:type="spellEnd"/>
            <w:r w:rsidRPr="00710E41">
              <w:rPr>
                <w:rFonts w:ascii="Arial" w:hAnsi="Arial" w:cs="Arial"/>
                <w:sz w:val="20"/>
                <w:szCs w:val="20"/>
              </w:rPr>
              <w:t xml:space="preserve"> </w:t>
            </w:r>
            <w:proofErr w:type="spellStart"/>
            <w:r w:rsidRPr="00710E41">
              <w:rPr>
                <w:rFonts w:ascii="Arial" w:hAnsi="Arial" w:cs="Arial"/>
                <w:sz w:val="20"/>
                <w:szCs w:val="20"/>
              </w:rPr>
              <w:t>of</w:t>
            </w:r>
            <w:proofErr w:type="spellEnd"/>
            <w:r w:rsidRPr="00710E41">
              <w:rPr>
                <w:rFonts w:ascii="Arial" w:hAnsi="Arial" w:cs="Arial"/>
                <w:sz w:val="20"/>
                <w:szCs w:val="20"/>
              </w:rPr>
              <w:t xml:space="preserve"> </w:t>
            </w:r>
            <w:proofErr w:type="spellStart"/>
            <w:r w:rsidRPr="00710E41">
              <w:rPr>
                <w:rFonts w:ascii="Arial" w:hAnsi="Arial" w:cs="Arial"/>
                <w:sz w:val="20"/>
                <w:szCs w:val="20"/>
              </w:rPr>
              <w:t>operating</w:t>
            </w:r>
            <w:proofErr w:type="spellEnd"/>
            <w:r w:rsidRPr="00710E41">
              <w:rPr>
                <w:rFonts w:ascii="Arial" w:hAnsi="Arial" w:cs="Arial"/>
                <w:sz w:val="20"/>
                <w:szCs w:val="20"/>
              </w:rPr>
              <w:t xml:space="preserve"> </w:t>
            </w:r>
            <w:proofErr w:type="spellStart"/>
            <w:r w:rsidRPr="00710E41">
              <w:rPr>
                <w:rFonts w:ascii="Arial" w:hAnsi="Arial" w:cs="Arial"/>
                <w:sz w:val="20"/>
                <w:szCs w:val="20"/>
              </w:rPr>
              <w:t>independently</w:t>
            </w:r>
            <w:proofErr w:type="spellEnd"/>
            <w:r w:rsidRPr="00710E41">
              <w:rPr>
                <w:rFonts w:ascii="Arial" w:hAnsi="Arial" w:cs="Arial"/>
                <w:sz w:val="20"/>
                <w:szCs w:val="20"/>
              </w:rPr>
              <w:t xml:space="preserve"> from </w:t>
            </w:r>
            <w:proofErr w:type="spellStart"/>
            <w:r w:rsidRPr="00710E41">
              <w:rPr>
                <w:rFonts w:ascii="Arial" w:hAnsi="Arial" w:cs="Arial"/>
                <w:sz w:val="20"/>
                <w:szCs w:val="20"/>
              </w:rPr>
              <w:t>the</w:t>
            </w:r>
            <w:proofErr w:type="spellEnd"/>
            <w:r w:rsidRPr="00710E41">
              <w:rPr>
                <w:rFonts w:ascii="Arial" w:hAnsi="Arial" w:cs="Arial"/>
                <w:sz w:val="20"/>
                <w:szCs w:val="20"/>
              </w:rPr>
              <w:t xml:space="preserve"> </w:t>
            </w:r>
            <w:proofErr w:type="spellStart"/>
            <w:r w:rsidRPr="00710E41">
              <w:rPr>
                <w:rFonts w:ascii="Arial" w:hAnsi="Arial" w:cs="Arial"/>
                <w:sz w:val="20"/>
                <w:szCs w:val="20"/>
              </w:rPr>
              <w:t>grid</w:t>
            </w:r>
            <w:proofErr w:type="spellEnd"/>
            <w:r w:rsidRPr="00710E41">
              <w:rPr>
                <w:rFonts w:ascii="Arial" w:hAnsi="Arial" w:cs="Arial"/>
                <w:sz w:val="20"/>
                <w:szCs w:val="20"/>
              </w:rPr>
              <w:t>.</w:t>
            </w:r>
          </w:p>
        </w:tc>
        <w:tc>
          <w:tcPr>
            <w:tcW w:w="2962" w:type="dxa"/>
          </w:tcPr>
          <w:p w14:paraId="31B41A25" w14:textId="77777777" w:rsidR="00710E41" w:rsidRPr="002131DA" w:rsidRDefault="00710E41" w:rsidP="00710E41">
            <w:pPr>
              <w:spacing w:before="60" w:after="60"/>
              <w:jc w:val="both"/>
              <w:rPr>
                <w:rFonts w:ascii="Arial" w:hAnsi="Arial" w:cs="Arial"/>
                <w:sz w:val="20"/>
                <w:szCs w:val="20"/>
              </w:rPr>
            </w:pPr>
          </w:p>
        </w:tc>
        <w:tc>
          <w:tcPr>
            <w:tcW w:w="4804" w:type="dxa"/>
          </w:tcPr>
          <w:p w14:paraId="655BD6AE" w14:textId="77777777" w:rsidR="00710E41" w:rsidRPr="002131DA" w:rsidRDefault="00710E41" w:rsidP="00710E41">
            <w:pPr>
              <w:spacing w:before="60" w:after="60"/>
              <w:jc w:val="both"/>
              <w:rPr>
                <w:rFonts w:ascii="Arial" w:hAnsi="Arial" w:cs="Arial"/>
                <w:sz w:val="20"/>
                <w:szCs w:val="20"/>
              </w:rPr>
            </w:pPr>
          </w:p>
        </w:tc>
      </w:tr>
      <w:tr w:rsidR="00710E41" w:rsidRPr="002131DA" w14:paraId="18773FCF" w14:textId="77777777" w:rsidTr="000B1D4E">
        <w:tc>
          <w:tcPr>
            <w:tcW w:w="691" w:type="dxa"/>
          </w:tcPr>
          <w:p w14:paraId="308F07DB" w14:textId="4B9849DF" w:rsidR="00710E41" w:rsidRDefault="00710E41" w:rsidP="00710E41">
            <w:pPr>
              <w:pStyle w:val="ListParagraph"/>
              <w:spacing w:before="60" w:after="60"/>
              <w:ind w:left="0"/>
              <w:rPr>
                <w:rFonts w:ascii="Arial" w:hAnsi="Arial" w:cs="Arial"/>
                <w:sz w:val="20"/>
                <w:szCs w:val="20"/>
              </w:rPr>
            </w:pPr>
            <w:r>
              <w:rPr>
                <w:rFonts w:ascii="Arial" w:hAnsi="Arial" w:cs="Arial"/>
                <w:sz w:val="20"/>
                <w:szCs w:val="20"/>
              </w:rPr>
              <w:t>4.5.</w:t>
            </w:r>
          </w:p>
        </w:tc>
        <w:tc>
          <w:tcPr>
            <w:tcW w:w="3642" w:type="dxa"/>
          </w:tcPr>
          <w:p w14:paraId="7A2D2F47" w14:textId="590779AB" w:rsidR="00710E41" w:rsidRPr="00F46879" w:rsidRDefault="00710E41" w:rsidP="00710E41">
            <w:pPr>
              <w:spacing w:before="60" w:after="60"/>
              <w:jc w:val="both"/>
              <w:rPr>
                <w:rFonts w:ascii="Arial" w:hAnsi="Arial" w:cs="Arial"/>
                <w:sz w:val="20"/>
                <w:szCs w:val="20"/>
              </w:rPr>
            </w:pPr>
            <w:proofErr w:type="spellStart"/>
            <w:r w:rsidRPr="00F46879">
              <w:rPr>
                <w:rFonts w:ascii="Arial" w:hAnsi="Arial" w:cs="Arial"/>
                <w:sz w:val="20"/>
                <w:szCs w:val="20"/>
              </w:rPr>
              <w:t>Reconnection</w:t>
            </w:r>
            <w:proofErr w:type="spellEnd"/>
            <w:r w:rsidRPr="00F46879">
              <w:rPr>
                <w:rFonts w:ascii="Arial" w:hAnsi="Arial" w:cs="Arial"/>
                <w:sz w:val="20"/>
                <w:szCs w:val="20"/>
              </w:rPr>
              <w:t xml:space="preserve"> </w:t>
            </w:r>
            <w:proofErr w:type="spellStart"/>
            <w:r w:rsidRPr="00F46879">
              <w:rPr>
                <w:rFonts w:ascii="Arial" w:hAnsi="Arial" w:cs="Arial"/>
                <w:sz w:val="20"/>
                <w:szCs w:val="20"/>
              </w:rPr>
              <w:t>time</w:t>
            </w:r>
            <w:proofErr w:type="spellEnd"/>
          </w:p>
        </w:tc>
        <w:tc>
          <w:tcPr>
            <w:tcW w:w="2638" w:type="dxa"/>
          </w:tcPr>
          <w:p w14:paraId="327BA503" w14:textId="1DCE6BC8" w:rsidR="00710E41" w:rsidRPr="00710E41" w:rsidRDefault="00710E41" w:rsidP="00710E41">
            <w:pPr>
              <w:spacing w:before="60" w:after="60"/>
              <w:jc w:val="both"/>
              <w:rPr>
                <w:rFonts w:ascii="Arial" w:hAnsi="Arial" w:cs="Arial"/>
                <w:sz w:val="20"/>
                <w:szCs w:val="20"/>
              </w:rPr>
            </w:pPr>
            <w:r w:rsidRPr="00710E41">
              <w:rPr>
                <w:rFonts w:ascii="Arial" w:hAnsi="Arial" w:cs="Arial"/>
                <w:sz w:val="20"/>
                <w:szCs w:val="20"/>
              </w:rPr>
              <w:t>≤ 20ms</w:t>
            </w:r>
          </w:p>
        </w:tc>
        <w:tc>
          <w:tcPr>
            <w:tcW w:w="2962" w:type="dxa"/>
          </w:tcPr>
          <w:p w14:paraId="4C76456C" w14:textId="77777777" w:rsidR="00710E41" w:rsidRPr="002131DA" w:rsidRDefault="00710E41" w:rsidP="00710E41">
            <w:pPr>
              <w:spacing w:before="60" w:after="60"/>
              <w:jc w:val="both"/>
              <w:rPr>
                <w:rFonts w:ascii="Arial" w:hAnsi="Arial" w:cs="Arial"/>
                <w:sz w:val="20"/>
                <w:szCs w:val="20"/>
              </w:rPr>
            </w:pPr>
          </w:p>
        </w:tc>
        <w:tc>
          <w:tcPr>
            <w:tcW w:w="4804" w:type="dxa"/>
          </w:tcPr>
          <w:p w14:paraId="70521833" w14:textId="77777777" w:rsidR="00710E41" w:rsidRPr="002131DA" w:rsidRDefault="00710E41" w:rsidP="00710E41">
            <w:pPr>
              <w:spacing w:before="60" w:after="60"/>
              <w:jc w:val="both"/>
              <w:rPr>
                <w:rFonts w:ascii="Arial" w:hAnsi="Arial" w:cs="Arial"/>
                <w:sz w:val="20"/>
                <w:szCs w:val="20"/>
              </w:rPr>
            </w:pPr>
          </w:p>
        </w:tc>
      </w:tr>
      <w:tr w:rsidR="00710E41" w:rsidRPr="002131DA" w14:paraId="7D32987A" w14:textId="77777777" w:rsidTr="000B1D4E">
        <w:tc>
          <w:tcPr>
            <w:tcW w:w="691" w:type="dxa"/>
          </w:tcPr>
          <w:p w14:paraId="3878FFDE" w14:textId="2D75068E" w:rsidR="00710E41" w:rsidRDefault="00710E41" w:rsidP="00710E41">
            <w:pPr>
              <w:pStyle w:val="ListParagraph"/>
              <w:spacing w:before="60" w:after="60"/>
              <w:ind w:left="0"/>
              <w:rPr>
                <w:rFonts w:ascii="Arial" w:hAnsi="Arial" w:cs="Arial"/>
                <w:sz w:val="20"/>
                <w:szCs w:val="20"/>
              </w:rPr>
            </w:pPr>
            <w:r>
              <w:rPr>
                <w:rFonts w:ascii="Arial" w:hAnsi="Arial" w:cs="Arial"/>
                <w:sz w:val="20"/>
                <w:szCs w:val="20"/>
              </w:rPr>
              <w:t>4.6.</w:t>
            </w:r>
          </w:p>
        </w:tc>
        <w:tc>
          <w:tcPr>
            <w:tcW w:w="3642" w:type="dxa"/>
          </w:tcPr>
          <w:p w14:paraId="14FCB9EC" w14:textId="0ED3691E" w:rsidR="00710E41" w:rsidRPr="00F46879" w:rsidRDefault="00710E41" w:rsidP="00710E41">
            <w:pPr>
              <w:spacing w:before="60" w:after="60"/>
              <w:jc w:val="both"/>
              <w:rPr>
                <w:rFonts w:ascii="Arial" w:hAnsi="Arial" w:cs="Arial"/>
                <w:sz w:val="20"/>
                <w:szCs w:val="20"/>
              </w:rPr>
            </w:pPr>
            <w:proofErr w:type="spellStart"/>
            <w:r w:rsidRPr="00F46879">
              <w:rPr>
                <w:rFonts w:ascii="Arial" w:hAnsi="Arial" w:cs="Arial"/>
                <w:sz w:val="20"/>
                <w:szCs w:val="20"/>
              </w:rPr>
              <w:t>Switchgear</w:t>
            </w:r>
            <w:proofErr w:type="spellEnd"/>
            <w:r w:rsidRPr="00F46879">
              <w:rPr>
                <w:rFonts w:ascii="Arial" w:hAnsi="Arial" w:cs="Arial"/>
                <w:sz w:val="20"/>
                <w:szCs w:val="20"/>
              </w:rPr>
              <w:t xml:space="preserve"> </w:t>
            </w:r>
            <w:proofErr w:type="spellStart"/>
            <w:r w:rsidRPr="00F46879">
              <w:rPr>
                <w:rFonts w:ascii="Arial" w:hAnsi="Arial" w:cs="Arial"/>
                <w:sz w:val="20"/>
                <w:szCs w:val="20"/>
              </w:rPr>
              <w:t>nominal</w:t>
            </w:r>
            <w:proofErr w:type="spellEnd"/>
            <w:r w:rsidRPr="00F46879">
              <w:rPr>
                <w:rFonts w:ascii="Arial" w:hAnsi="Arial" w:cs="Arial"/>
                <w:sz w:val="20"/>
                <w:szCs w:val="20"/>
              </w:rPr>
              <w:t xml:space="preserve"> </w:t>
            </w:r>
            <w:proofErr w:type="spellStart"/>
            <w:r w:rsidRPr="00F46879">
              <w:rPr>
                <w:rFonts w:ascii="Arial" w:hAnsi="Arial" w:cs="Arial"/>
                <w:sz w:val="20"/>
                <w:szCs w:val="20"/>
              </w:rPr>
              <w:t>output</w:t>
            </w:r>
            <w:proofErr w:type="spellEnd"/>
            <w:r w:rsidRPr="00F46879">
              <w:rPr>
                <w:rFonts w:ascii="Arial" w:hAnsi="Arial" w:cs="Arial"/>
                <w:sz w:val="20"/>
                <w:szCs w:val="20"/>
              </w:rPr>
              <w:t xml:space="preserve"> </w:t>
            </w:r>
            <w:proofErr w:type="spellStart"/>
            <w:r w:rsidRPr="00F46879">
              <w:rPr>
                <w:rFonts w:ascii="Arial" w:hAnsi="Arial" w:cs="Arial"/>
                <w:sz w:val="20"/>
                <w:szCs w:val="20"/>
              </w:rPr>
              <w:t>power</w:t>
            </w:r>
            <w:proofErr w:type="spellEnd"/>
          </w:p>
        </w:tc>
        <w:tc>
          <w:tcPr>
            <w:tcW w:w="2638" w:type="dxa"/>
          </w:tcPr>
          <w:p w14:paraId="3E755725" w14:textId="13099793" w:rsidR="00710E41" w:rsidRPr="00710E41" w:rsidRDefault="00710E41" w:rsidP="00710E41">
            <w:pPr>
              <w:spacing w:before="60" w:after="60"/>
              <w:jc w:val="both"/>
              <w:rPr>
                <w:rFonts w:ascii="Arial" w:hAnsi="Arial" w:cs="Arial"/>
                <w:sz w:val="20"/>
                <w:szCs w:val="20"/>
              </w:rPr>
            </w:pPr>
            <w:r w:rsidRPr="00710E41">
              <w:rPr>
                <w:rFonts w:ascii="Arial" w:hAnsi="Arial" w:cs="Arial"/>
                <w:sz w:val="20"/>
                <w:szCs w:val="20"/>
              </w:rPr>
              <w:t>≥800 kW</w:t>
            </w:r>
          </w:p>
        </w:tc>
        <w:tc>
          <w:tcPr>
            <w:tcW w:w="2962" w:type="dxa"/>
          </w:tcPr>
          <w:p w14:paraId="369CFA10" w14:textId="77777777" w:rsidR="00710E41" w:rsidRPr="002131DA" w:rsidRDefault="00710E41" w:rsidP="00710E41">
            <w:pPr>
              <w:spacing w:before="60" w:after="60"/>
              <w:jc w:val="both"/>
              <w:rPr>
                <w:rFonts w:ascii="Arial" w:hAnsi="Arial" w:cs="Arial"/>
                <w:sz w:val="20"/>
                <w:szCs w:val="20"/>
              </w:rPr>
            </w:pPr>
          </w:p>
        </w:tc>
        <w:tc>
          <w:tcPr>
            <w:tcW w:w="4804" w:type="dxa"/>
          </w:tcPr>
          <w:p w14:paraId="3F320690" w14:textId="77777777" w:rsidR="00710E41" w:rsidRPr="002131DA" w:rsidRDefault="00710E41" w:rsidP="00710E41">
            <w:pPr>
              <w:spacing w:before="60" w:after="60"/>
              <w:jc w:val="both"/>
              <w:rPr>
                <w:rFonts w:ascii="Arial" w:hAnsi="Arial" w:cs="Arial"/>
                <w:sz w:val="20"/>
                <w:szCs w:val="20"/>
              </w:rPr>
            </w:pPr>
          </w:p>
        </w:tc>
      </w:tr>
      <w:tr w:rsidR="00710E41" w:rsidRPr="002131DA" w14:paraId="54B309E8" w14:textId="77777777" w:rsidTr="000B1D4E">
        <w:tc>
          <w:tcPr>
            <w:tcW w:w="691" w:type="dxa"/>
          </w:tcPr>
          <w:p w14:paraId="5D3DACBF" w14:textId="5B9CB4BF" w:rsidR="00710E41" w:rsidRDefault="00710E41" w:rsidP="00710E41">
            <w:pPr>
              <w:pStyle w:val="ListParagraph"/>
              <w:spacing w:before="60" w:after="60"/>
              <w:ind w:left="0"/>
              <w:rPr>
                <w:rFonts w:ascii="Arial" w:hAnsi="Arial" w:cs="Arial"/>
                <w:sz w:val="20"/>
                <w:szCs w:val="20"/>
              </w:rPr>
            </w:pPr>
            <w:r>
              <w:rPr>
                <w:rFonts w:ascii="Arial" w:hAnsi="Arial" w:cs="Arial"/>
                <w:sz w:val="20"/>
                <w:szCs w:val="20"/>
              </w:rPr>
              <w:t>4.7.</w:t>
            </w:r>
          </w:p>
        </w:tc>
        <w:tc>
          <w:tcPr>
            <w:tcW w:w="3642" w:type="dxa"/>
          </w:tcPr>
          <w:p w14:paraId="2218F707" w14:textId="5F746F20" w:rsidR="00710E41" w:rsidRPr="00F46879" w:rsidRDefault="00710E41" w:rsidP="00710E41">
            <w:pPr>
              <w:spacing w:before="60" w:after="60"/>
              <w:jc w:val="both"/>
              <w:rPr>
                <w:rFonts w:ascii="Arial" w:hAnsi="Arial" w:cs="Arial"/>
                <w:sz w:val="20"/>
                <w:szCs w:val="20"/>
              </w:rPr>
            </w:pPr>
            <w:proofErr w:type="spellStart"/>
            <w:r w:rsidRPr="00F46879">
              <w:rPr>
                <w:rFonts w:ascii="Arial" w:hAnsi="Arial" w:cs="Arial"/>
                <w:sz w:val="20"/>
                <w:szCs w:val="20"/>
              </w:rPr>
              <w:t>Switchgearominal</w:t>
            </w:r>
            <w:proofErr w:type="spellEnd"/>
            <w:r w:rsidRPr="00F46879">
              <w:rPr>
                <w:rFonts w:ascii="Arial" w:hAnsi="Arial" w:cs="Arial"/>
                <w:sz w:val="20"/>
                <w:szCs w:val="20"/>
              </w:rPr>
              <w:t xml:space="preserve"> </w:t>
            </w:r>
            <w:proofErr w:type="spellStart"/>
            <w:r w:rsidRPr="00F46879">
              <w:rPr>
                <w:rFonts w:ascii="Arial" w:hAnsi="Arial" w:cs="Arial"/>
                <w:sz w:val="20"/>
                <w:szCs w:val="20"/>
              </w:rPr>
              <w:t>grid</w:t>
            </w:r>
            <w:proofErr w:type="spellEnd"/>
            <w:r w:rsidRPr="00F46879">
              <w:rPr>
                <w:rFonts w:ascii="Arial" w:hAnsi="Arial" w:cs="Arial"/>
                <w:sz w:val="20"/>
                <w:szCs w:val="20"/>
              </w:rPr>
              <w:t xml:space="preserve"> </w:t>
            </w:r>
            <w:proofErr w:type="spellStart"/>
            <w:r w:rsidRPr="00F46879">
              <w:rPr>
                <w:rFonts w:ascii="Arial" w:hAnsi="Arial" w:cs="Arial"/>
                <w:sz w:val="20"/>
                <w:szCs w:val="20"/>
              </w:rPr>
              <w:t>Voltage</w:t>
            </w:r>
            <w:proofErr w:type="spellEnd"/>
          </w:p>
        </w:tc>
        <w:tc>
          <w:tcPr>
            <w:tcW w:w="2638" w:type="dxa"/>
          </w:tcPr>
          <w:p w14:paraId="32C980A4" w14:textId="7208938D" w:rsidR="00710E41" w:rsidRPr="00710E41" w:rsidRDefault="00710E41" w:rsidP="00710E41">
            <w:pPr>
              <w:spacing w:before="60" w:after="60"/>
              <w:jc w:val="both"/>
              <w:rPr>
                <w:rFonts w:ascii="Arial" w:hAnsi="Arial" w:cs="Arial"/>
                <w:sz w:val="20"/>
                <w:szCs w:val="20"/>
              </w:rPr>
            </w:pPr>
            <w:r w:rsidRPr="00710E41">
              <w:rPr>
                <w:rFonts w:ascii="Arial" w:hAnsi="Arial" w:cs="Arial"/>
                <w:sz w:val="20"/>
                <w:szCs w:val="20"/>
              </w:rPr>
              <w:t>400V</w:t>
            </w:r>
          </w:p>
        </w:tc>
        <w:tc>
          <w:tcPr>
            <w:tcW w:w="2962" w:type="dxa"/>
          </w:tcPr>
          <w:p w14:paraId="7758D6C9" w14:textId="77777777" w:rsidR="00710E41" w:rsidRPr="002131DA" w:rsidRDefault="00710E41" w:rsidP="00710E41">
            <w:pPr>
              <w:spacing w:before="60" w:after="60"/>
              <w:jc w:val="both"/>
              <w:rPr>
                <w:rFonts w:ascii="Arial" w:hAnsi="Arial" w:cs="Arial"/>
                <w:sz w:val="20"/>
                <w:szCs w:val="20"/>
              </w:rPr>
            </w:pPr>
          </w:p>
        </w:tc>
        <w:tc>
          <w:tcPr>
            <w:tcW w:w="4804" w:type="dxa"/>
          </w:tcPr>
          <w:p w14:paraId="2634DA9A" w14:textId="77777777" w:rsidR="00710E41" w:rsidRPr="002131DA" w:rsidRDefault="00710E41" w:rsidP="00710E41">
            <w:pPr>
              <w:spacing w:before="60" w:after="60"/>
              <w:jc w:val="both"/>
              <w:rPr>
                <w:rFonts w:ascii="Arial" w:hAnsi="Arial" w:cs="Arial"/>
                <w:sz w:val="20"/>
                <w:szCs w:val="20"/>
              </w:rPr>
            </w:pPr>
          </w:p>
        </w:tc>
      </w:tr>
      <w:tr w:rsidR="00710E41" w:rsidRPr="002131DA" w14:paraId="2319F0C7" w14:textId="77777777" w:rsidTr="000B1D4E">
        <w:tc>
          <w:tcPr>
            <w:tcW w:w="691" w:type="dxa"/>
          </w:tcPr>
          <w:p w14:paraId="6D459B4A" w14:textId="0E1F46B8" w:rsidR="00710E41" w:rsidRDefault="00710E41" w:rsidP="00710E41">
            <w:pPr>
              <w:pStyle w:val="ListParagraph"/>
              <w:spacing w:before="60" w:after="60"/>
              <w:ind w:left="0"/>
              <w:rPr>
                <w:rFonts w:ascii="Arial" w:hAnsi="Arial" w:cs="Arial"/>
                <w:sz w:val="20"/>
                <w:szCs w:val="20"/>
              </w:rPr>
            </w:pPr>
            <w:r>
              <w:rPr>
                <w:rFonts w:ascii="Arial" w:hAnsi="Arial" w:cs="Arial"/>
                <w:sz w:val="20"/>
                <w:szCs w:val="20"/>
              </w:rPr>
              <w:t>4.8.</w:t>
            </w:r>
          </w:p>
        </w:tc>
        <w:tc>
          <w:tcPr>
            <w:tcW w:w="3642" w:type="dxa"/>
          </w:tcPr>
          <w:p w14:paraId="22635AB3" w14:textId="10D8068E" w:rsidR="00710E41" w:rsidRPr="00F46879" w:rsidRDefault="00710E41" w:rsidP="00710E41">
            <w:pPr>
              <w:spacing w:before="60" w:after="60"/>
              <w:jc w:val="both"/>
              <w:rPr>
                <w:rFonts w:ascii="Arial" w:hAnsi="Arial" w:cs="Arial"/>
                <w:sz w:val="20"/>
                <w:szCs w:val="20"/>
              </w:rPr>
            </w:pPr>
            <w:proofErr w:type="spellStart"/>
            <w:r w:rsidRPr="00F46879">
              <w:rPr>
                <w:rFonts w:ascii="Arial" w:hAnsi="Arial" w:cs="Arial"/>
                <w:sz w:val="20"/>
                <w:szCs w:val="20"/>
              </w:rPr>
              <w:t>On-load</w:t>
            </w:r>
            <w:proofErr w:type="spellEnd"/>
            <w:r w:rsidRPr="00F46879">
              <w:rPr>
                <w:rFonts w:ascii="Arial" w:hAnsi="Arial" w:cs="Arial"/>
                <w:sz w:val="20"/>
                <w:szCs w:val="20"/>
              </w:rPr>
              <w:t xml:space="preserve"> </w:t>
            </w:r>
            <w:proofErr w:type="spellStart"/>
            <w:r w:rsidRPr="00F46879">
              <w:rPr>
                <w:rFonts w:ascii="Arial" w:hAnsi="Arial" w:cs="Arial"/>
                <w:sz w:val="20"/>
                <w:szCs w:val="20"/>
              </w:rPr>
              <w:t>switching</w:t>
            </w:r>
            <w:proofErr w:type="spellEnd"/>
            <w:r w:rsidRPr="00F46879">
              <w:rPr>
                <w:rFonts w:ascii="Arial" w:hAnsi="Arial" w:cs="Arial"/>
                <w:sz w:val="20"/>
                <w:szCs w:val="20"/>
              </w:rPr>
              <w:t xml:space="preserve"> </w:t>
            </w:r>
            <w:proofErr w:type="spellStart"/>
            <w:r w:rsidRPr="00F46879">
              <w:rPr>
                <w:rFonts w:ascii="Arial" w:hAnsi="Arial" w:cs="Arial"/>
                <w:sz w:val="20"/>
                <w:szCs w:val="20"/>
              </w:rPr>
              <w:t>power</w:t>
            </w:r>
            <w:proofErr w:type="spellEnd"/>
          </w:p>
        </w:tc>
        <w:tc>
          <w:tcPr>
            <w:tcW w:w="2638" w:type="dxa"/>
          </w:tcPr>
          <w:p w14:paraId="589B3F65" w14:textId="4E118E6B" w:rsidR="00710E41" w:rsidRPr="00710E41" w:rsidRDefault="00710E41" w:rsidP="00710E41">
            <w:pPr>
              <w:spacing w:before="60" w:after="60"/>
              <w:jc w:val="both"/>
              <w:rPr>
                <w:rFonts w:ascii="Arial" w:hAnsi="Arial" w:cs="Arial"/>
                <w:sz w:val="20"/>
                <w:szCs w:val="20"/>
              </w:rPr>
            </w:pPr>
            <w:r w:rsidRPr="00710E41">
              <w:rPr>
                <w:rFonts w:ascii="Arial" w:hAnsi="Arial" w:cs="Arial"/>
                <w:sz w:val="20"/>
                <w:szCs w:val="20"/>
              </w:rPr>
              <w:t>≥475 kW</w:t>
            </w:r>
          </w:p>
        </w:tc>
        <w:tc>
          <w:tcPr>
            <w:tcW w:w="2962" w:type="dxa"/>
          </w:tcPr>
          <w:p w14:paraId="56DBF2A3" w14:textId="77777777" w:rsidR="00710E41" w:rsidRPr="002131DA" w:rsidRDefault="00710E41" w:rsidP="00710E41">
            <w:pPr>
              <w:spacing w:before="60" w:after="60"/>
              <w:jc w:val="both"/>
              <w:rPr>
                <w:rFonts w:ascii="Arial" w:hAnsi="Arial" w:cs="Arial"/>
                <w:sz w:val="20"/>
                <w:szCs w:val="20"/>
              </w:rPr>
            </w:pPr>
          </w:p>
        </w:tc>
        <w:tc>
          <w:tcPr>
            <w:tcW w:w="4804" w:type="dxa"/>
          </w:tcPr>
          <w:p w14:paraId="4EF83519" w14:textId="77777777" w:rsidR="00710E41" w:rsidRPr="002131DA" w:rsidRDefault="00710E41" w:rsidP="00710E41">
            <w:pPr>
              <w:spacing w:before="60" w:after="60"/>
              <w:jc w:val="both"/>
              <w:rPr>
                <w:rFonts w:ascii="Arial" w:hAnsi="Arial" w:cs="Arial"/>
                <w:sz w:val="20"/>
                <w:szCs w:val="20"/>
              </w:rPr>
            </w:pPr>
          </w:p>
        </w:tc>
      </w:tr>
      <w:tr w:rsidR="00200EFF" w:rsidRPr="002131DA" w14:paraId="62762CAD" w14:textId="77777777" w:rsidTr="00E05A2B">
        <w:tc>
          <w:tcPr>
            <w:tcW w:w="691" w:type="dxa"/>
          </w:tcPr>
          <w:p w14:paraId="432CE580" w14:textId="41EEA800" w:rsidR="00200EFF" w:rsidRDefault="00200EFF" w:rsidP="00D45F86">
            <w:pPr>
              <w:pStyle w:val="ListParagraph"/>
              <w:spacing w:before="60" w:after="60"/>
              <w:ind w:left="0"/>
              <w:rPr>
                <w:rFonts w:ascii="Arial" w:hAnsi="Arial" w:cs="Arial"/>
                <w:sz w:val="20"/>
                <w:szCs w:val="20"/>
              </w:rPr>
            </w:pPr>
            <w:r>
              <w:rPr>
                <w:rFonts w:ascii="Arial" w:hAnsi="Arial" w:cs="Arial"/>
                <w:sz w:val="20"/>
                <w:szCs w:val="20"/>
              </w:rPr>
              <w:lastRenderedPageBreak/>
              <w:t>5.</w:t>
            </w:r>
          </w:p>
        </w:tc>
        <w:tc>
          <w:tcPr>
            <w:tcW w:w="14046" w:type="dxa"/>
            <w:gridSpan w:val="4"/>
          </w:tcPr>
          <w:p w14:paraId="62F169D6" w14:textId="60839901" w:rsidR="00200EFF" w:rsidRPr="00200EFF" w:rsidRDefault="00200EFF" w:rsidP="00200EFF">
            <w:pPr>
              <w:spacing w:before="60" w:after="60"/>
              <w:jc w:val="center"/>
              <w:rPr>
                <w:rFonts w:ascii="Arial" w:hAnsi="Arial" w:cs="Arial"/>
                <w:b/>
                <w:bCs/>
                <w:sz w:val="20"/>
                <w:szCs w:val="20"/>
              </w:rPr>
            </w:pPr>
            <w:proofErr w:type="spellStart"/>
            <w:r w:rsidRPr="00200EFF">
              <w:rPr>
                <w:rFonts w:ascii="Arial" w:hAnsi="Arial" w:cs="Arial"/>
                <w:b/>
                <w:bCs/>
                <w:sz w:val="20"/>
                <w:szCs w:val="20"/>
              </w:rPr>
              <w:t>Control</w:t>
            </w:r>
            <w:proofErr w:type="spellEnd"/>
            <w:r w:rsidRPr="00200EFF">
              <w:rPr>
                <w:rFonts w:ascii="Arial" w:hAnsi="Arial" w:cs="Arial"/>
                <w:b/>
                <w:bCs/>
                <w:sz w:val="20"/>
                <w:szCs w:val="20"/>
              </w:rPr>
              <w:t xml:space="preserve"> &amp; </w:t>
            </w:r>
            <w:proofErr w:type="spellStart"/>
            <w:r w:rsidRPr="00200EFF">
              <w:rPr>
                <w:rFonts w:ascii="Arial" w:hAnsi="Arial" w:cs="Arial"/>
                <w:b/>
                <w:bCs/>
                <w:sz w:val="20"/>
                <w:szCs w:val="20"/>
              </w:rPr>
              <w:t>Communication</w:t>
            </w:r>
            <w:proofErr w:type="spellEnd"/>
          </w:p>
        </w:tc>
      </w:tr>
      <w:tr w:rsidR="00ED2DC3" w:rsidRPr="002131DA" w14:paraId="11D7383B" w14:textId="77777777" w:rsidTr="000B1D4E">
        <w:tc>
          <w:tcPr>
            <w:tcW w:w="691" w:type="dxa"/>
          </w:tcPr>
          <w:p w14:paraId="05BDFF68" w14:textId="24143FCF" w:rsidR="00ED2DC3" w:rsidRDefault="00ED2DC3" w:rsidP="00ED2DC3">
            <w:pPr>
              <w:pStyle w:val="ListParagraph"/>
              <w:spacing w:before="60" w:after="60"/>
              <w:ind w:left="0"/>
              <w:rPr>
                <w:rFonts w:ascii="Arial" w:hAnsi="Arial" w:cs="Arial"/>
                <w:sz w:val="20"/>
                <w:szCs w:val="20"/>
              </w:rPr>
            </w:pPr>
            <w:r>
              <w:rPr>
                <w:rFonts w:ascii="Arial" w:hAnsi="Arial" w:cs="Arial"/>
                <w:sz w:val="20"/>
                <w:szCs w:val="20"/>
              </w:rPr>
              <w:t>5.1</w:t>
            </w:r>
          </w:p>
        </w:tc>
        <w:tc>
          <w:tcPr>
            <w:tcW w:w="3642" w:type="dxa"/>
          </w:tcPr>
          <w:p w14:paraId="64FBE74F" w14:textId="0BCCA218" w:rsidR="00ED2DC3" w:rsidRPr="00BD1CB8" w:rsidRDefault="00ED2DC3" w:rsidP="00ED2DC3">
            <w:pPr>
              <w:spacing w:before="60" w:after="60"/>
              <w:jc w:val="both"/>
              <w:rPr>
                <w:rFonts w:ascii="Arial" w:hAnsi="Arial" w:cs="Arial"/>
                <w:sz w:val="20"/>
                <w:szCs w:val="20"/>
              </w:rPr>
            </w:pPr>
            <w:proofErr w:type="spellStart"/>
            <w:r w:rsidRPr="00BD1CB8">
              <w:rPr>
                <w:rFonts w:ascii="Arial" w:hAnsi="Arial" w:cs="Arial"/>
                <w:sz w:val="20"/>
                <w:szCs w:val="20"/>
              </w:rPr>
              <w:t>Communication</w:t>
            </w:r>
            <w:proofErr w:type="spellEnd"/>
            <w:r w:rsidRPr="00BD1CB8">
              <w:rPr>
                <w:rFonts w:ascii="Arial" w:hAnsi="Arial" w:cs="Arial"/>
                <w:sz w:val="20"/>
                <w:szCs w:val="20"/>
              </w:rPr>
              <w:t xml:space="preserve"> </w:t>
            </w:r>
            <w:proofErr w:type="spellStart"/>
            <w:r w:rsidRPr="00BD1CB8">
              <w:rPr>
                <w:rFonts w:ascii="Arial" w:hAnsi="Arial" w:cs="Arial"/>
                <w:sz w:val="20"/>
                <w:szCs w:val="20"/>
              </w:rPr>
              <w:t>Protocols</w:t>
            </w:r>
            <w:proofErr w:type="spellEnd"/>
          </w:p>
        </w:tc>
        <w:tc>
          <w:tcPr>
            <w:tcW w:w="2638" w:type="dxa"/>
          </w:tcPr>
          <w:p w14:paraId="2EE5BA2F" w14:textId="3FDF73E6" w:rsidR="00ED2DC3" w:rsidRPr="00BD1CB8" w:rsidRDefault="00ED2DC3" w:rsidP="00ED2DC3">
            <w:pPr>
              <w:spacing w:before="60" w:after="60"/>
              <w:jc w:val="both"/>
              <w:rPr>
                <w:rFonts w:ascii="Arial" w:hAnsi="Arial" w:cs="Arial"/>
                <w:sz w:val="20"/>
                <w:szCs w:val="20"/>
              </w:rPr>
            </w:pPr>
            <w:proofErr w:type="spellStart"/>
            <w:r w:rsidRPr="00BD1CB8">
              <w:rPr>
                <w:rFonts w:ascii="Arial" w:hAnsi="Arial" w:cs="Arial"/>
                <w:sz w:val="20"/>
                <w:szCs w:val="20"/>
              </w:rPr>
              <w:t>Modbus</w:t>
            </w:r>
            <w:proofErr w:type="spellEnd"/>
            <w:r w:rsidRPr="00BD1CB8">
              <w:rPr>
                <w:rFonts w:ascii="Arial" w:hAnsi="Arial" w:cs="Arial"/>
                <w:sz w:val="20"/>
                <w:szCs w:val="20"/>
              </w:rPr>
              <w:t xml:space="preserve"> TCP/IP, RS485, CAN, </w:t>
            </w:r>
            <w:proofErr w:type="spellStart"/>
            <w:r w:rsidRPr="00BD1CB8">
              <w:rPr>
                <w:rFonts w:ascii="Arial" w:hAnsi="Arial" w:cs="Arial"/>
                <w:sz w:val="20"/>
                <w:szCs w:val="20"/>
              </w:rPr>
              <w:t>optional</w:t>
            </w:r>
            <w:proofErr w:type="spellEnd"/>
            <w:r w:rsidRPr="00BD1CB8">
              <w:rPr>
                <w:rFonts w:ascii="Arial" w:hAnsi="Arial" w:cs="Arial"/>
                <w:sz w:val="20"/>
                <w:szCs w:val="20"/>
              </w:rPr>
              <w:t xml:space="preserve"> OPC-UA</w:t>
            </w:r>
          </w:p>
        </w:tc>
        <w:tc>
          <w:tcPr>
            <w:tcW w:w="2962" w:type="dxa"/>
          </w:tcPr>
          <w:p w14:paraId="3E2479E9" w14:textId="77777777" w:rsidR="00ED2DC3" w:rsidRPr="002131DA" w:rsidRDefault="00ED2DC3" w:rsidP="00ED2DC3">
            <w:pPr>
              <w:spacing w:before="60" w:after="60"/>
              <w:jc w:val="both"/>
              <w:rPr>
                <w:rFonts w:ascii="Arial" w:hAnsi="Arial" w:cs="Arial"/>
                <w:sz w:val="20"/>
                <w:szCs w:val="20"/>
              </w:rPr>
            </w:pPr>
          </w:p>
        </w:tc>
        <w:tc>
          <w:tcPr>
            <w:tcW w:w="4804" w:type="dxa"/>
          </w:tcPr>
          <w:p w14:paraId="1865BB82" w14:textId="77777777" w:rsidR="00ED2DC3" w:rsidRPr="002131DA" w:rsidRDefault="00ED2DC3" w:rsidP="00ED2DC3">
            <w:pPr>
              <w:spacing w:before="60" w:after="60"/>
              <w:jc w:val="both"/>
              <w:rPr>
                <w:rFonts w:ascii="Arial" w:hAnsi="Arial" w:cs="Arial"/>
                <w:sz w:val="20"/>
                <w:szCs w:val="20"/>
              </w:rPr>
            </w:pPr>
          </w:p>
        </w:tc>
      </w:tr>
      <w:tr w:rsidR="00ED2DC3" w:rsidRPr="002131DA" w14:paraId="34DE6FD9" w14:textId="77777777" w:rsidTr="000B1D4E">
        <w:tc>
          <w:tcPr>
            <w:tcW w:w="691" w:type="dxa"/>
          </w:tcPr>
          <w:p w14:paraId="3A4A7684" w14:textId="7B9AA03A" w:rsidR="00ED2DC3" w:rsidRDefault="00ED2DC3" w:rsidP="00ED2DC3">
            <w:pPr>
              <w:pStyle w:val="ListParagraph"/>
              <w:spacing w:before="60" w:after="60"/>
              <w:ind w:left="0"/>
              <w:rPr>
                <w:rFonts w:ascii="Arial" w:hAnsi="Arial" w:cs="Arial"/>
                <w:sz w:val="20"/>
                <w:szCs w:val="20"/>
              </w:rPr>
            </w:pPr>
            <w:r>
              <w:rPr>
                <w:rFonts w:ascii="Arial" w:hAnsi="Arial" w:cs="Arial"/>
                <w:sz w:val="20"/>
                <w:szCs w:val="20"/>
              </w:rPr>
              <w:t>5.2.</w:t>
            </w:r>
          </w:p>
        </w:tc>
        <w:tc>
          <w:tcPr>
            <w:tcW w:w="3642" w:type="dxa"/>
          </w:tcPr>
          <w:p w14:paraId="55B16AF6" w14:textId="44732E10" w:rsidR="00ED2DC3" w:rsidRPr="00BD1CB8" w:rsidRDefault="00ED2DC3" w:rsidP="00ED2DC3">
            <w:pPr>
              <w:spacing w:before="60" w:after="60"/>
              <w:jc w:val="both"/>
              <w:rPr>
                <w:rFonts w:ascii="Arial" w:hAnsi="Arial" w:cs="Arial"/>
                <w:sz w:val="20"/>
                <w:szCs w:val="20"/>
              </w:rPr>
            </w:pPr>
            <w:r w:rsidRPr="00BD1CB8">
              <w:rPr>
                <w:rFonts w:ascii="Arial" w:hAnsi="Arial" w:cs="Arial"/>
                <w:sz w:val="20"/>
                <w:szCs w:val="20"/>
              </w:rPr>
              <w:t xml:space="preserve">SCADA/BMS/EMS </w:t>
            </w:r>
            <w:proofErr w:type="spellStart"/>
            <w:r w:rsidRPr="00BD1CB8">
              <w:rPr>
                <w:rFonts w:ascii="Arial" w:hAnsi="Arial" w:cs="Arial"/>
                <w:sz w:val="20"/>
                <w:szCs w:val="20"/>
              </w:rPr>
              <w:t>Integration</w:t>
            </w:r>
            <w:proofErr w:type="spellEnd"/>
          </w:p>
        </w:tc>
        <w:tc>
          <w:tcPr>
            <w:tcW w:w="2638" w:type="dxa"/>
          </w:tcPr>
          <w:p w14:paraId="12614460" w14:textId="7A6E1312" w:rsidR="00ED2DC3" w:rsidRPr="00BD1CB8" w:rsidRDefault="00ED2DC3" w:rsidP="00ED2DC3">
            <w:pPr>
              <w:spacing w:before="60" w:after="60"/>
              <w:jc w:val="both"/>
              <w:rPr>
                <w:rFonts w:ascii="Arial" w:hAnsi="Arial" w:cs="Arial"/>
                <w:sz w:val="20"/>
                <w:szCs w:val="20"/>
              </w:rPr>
            </w:pPr>
            <w:proofErr w:type="spellStart"/>
            <w:r w:rsidRPr="00BD1CB8">
              <w:rPr>
                <w:rFonts w:ascii="Arial" w:hAnsi="Arial" w:cs="Arial"/>
                <w:sz w:val="20"/>
                <w:szCs w:val="20"/>
              </w:rPr>
              <w:t>Compatible</w:t>
            </w:r>
            <w:proofErr w:type="spellEnd"/>
            <w:r w:rsidRPr="00BD1CB8">
              <w:rPr>
                <w:rFonts w:ascii="Arial" w:hAnsi="Arial" w:cs="Arial"/>
                <w:sz w:val="20"/>
                <w:szCs w:val="20"/>
              </w:rPr>
              <w:t xml:space="preserve"> </w:t>
            </w:r>
            <w:proofErr w:type="spellStart"/>
            <w:r w:rsidRPr="00BD1CB8">
              <w:rPr>
                <w:rFonts w:ascii="Arial" w:hAnsi="Arial" w:cs="Arial"/>
                <w:sz w:val="20"/>
                <w:szCs w:val="20"/>
              </w:rPr>
              <w:t>with</w:t>
            </w:r>
            <w:proofErr w:type="spellEnd"/>
            <w:r w:rsidRPr="00BD1CB8">
              <w:rPr>
                <w:rFonts w:ascii="Arial" w:hAnsi="Arial" w:cs="Arial"/>
                <w:sz w:val="20"/>
                <w:szCs w:val="20"/>
              </w:rPr>
              <w:t xml:space="preserve"> </w:t>
            </w:r>
            <w:proofErr w:type="spellStart"/>
            <w:r w:rsidRPr="00BD1CB8">
              <w:rPr>
                <w:rFonts w:ascii="Arial" w:hAnsi="Arial" w:cs="Arial"/>
                <w:sz w:val="20"/>
                <w:szCs w:val="20"/>
              </w:rPr>
              <w:t>external</w:t>
            </w:r>
            <w:proofErr w:type="spellEnd"/>
            <w:r w:rsidRPr="00BD1CB8">
              <w:rPr>
                <w:rFonts w:ascii="Arial" w:hAnsi="Arial" w:cs="Arial"/>
                <w:sz w:val="20"/>
                <w:szCs w:val="20"/>
              </w:rPr>
              <w:t xml:space="preserve"> EMS, </w:t>
            </w:r>
            <w:proofErr w:type="spellStart"/>
            <w:r w:rsidRPr="00BD1CB8">
              <w:rPr>
                <w:rFonts w:ascii="Arial" w:hAnsi="Arial" w:cs="Arial"/>
                <w:sz w:val="20"/>
                <w:szCs w:val="20"/>
              </w:rPr>
              <w:t>supports</w:t>
            </w:r>
            <w:proofErr w:type="spellEnd"/>
            <w:r w:rsidRPr="00BD1CB8">
              <w:rPr>
                <w:rFonts w:ascii="Arial" w:hAnsi="Arial" w:cs="Arial"/>
                <w:sz w:val="20"/>
                <w:szCs w:val="20"/>
              </w:rPr>
              <w:t xml:space="preserve"> </w:t>
            </w:r>
            <w:proofErr w:type="spellStart"/>
            <w:r w:rsidRPr="00BD1CB8">
              <w:rPr>
                <w:rFonts w:ascii="Arial" w:hAnsi="Arial" w:cs="Arial"/>
                <w:sz w:val="20"/>
                <w:szCs w:val="20"/>
              </w:rPr>
              <w:t>open</w:t>
            </w:r>
            <w:proofErr w:type="spellEnd"/>
            <w:r w:rsidRPr="00BD1CB8">
              <w:rPr>
                <w:rFonts w:ascii="Arial" w:hAnsi="Arial" w:cs="Arial"/>
                <w:sz w:val="20"/>
                <w:szCs w:val="20"/>
              </w:rPr>
              <w:t xml:space="preserve"> </w:t>
            </w:r>
            <w:proofErr w:type="spellStart"/>
            <w:r w:rsidRPr="00BD1CB8">
              <w:rPr>
                <w:rFonts w:ascii="Arial" w:hAnsi="Arial" w:cs="Arial"/>
                <w:sz w:val="20"/>
                <w:szCs w:val="20"/>
              </w:rPr>
              <w:t>APIs</w:t>
            </w:r>
            <w:proofErr w:type="spellEnd"/>
          </w:p>
        </w:tc>
        <w:tc>
          <w:tcPr>
            <w:tcW w:w="2962" w:type="dxa"/>
          </w:tcPr>
          <w:p w14:paraId="3888C4A8" w14:textId="77777777" w:rsidR="00ED2DC3" w:rsidRPr="002131DA" w:rsidRDefault="00ED2DC3" w:rsidP="00ED2DC3">
            <w:pPr>
              <w:spacing w:before="60" w:after="60"/>
              <w:jc w:val="both"/>
              <w:rPr>
                <w:rFonts w:ascii="Arial" w:hAnsi="Arial" w:cs="Arial"/>
                <w:sz w:val="20"/>
                <w:szCs w:val="20"/>
              </w:rPr>
            </w:pPr>
          </w:p>
        </w:tc>
        <w:tc>
          <w:tcPr>
            <w:tcW w:w="4804" w:type="dxa"/>
          </w:tcPr>
          <w:p w14:paraId="71ED3A31" w14:textId="77777777" w:rsidR="00ED2DC3" w:rsidRPr="002131DA" w:rsidRDefault="00ED2DC3" w:rsidP="00ED2DC3">
            <w:pPr>
              <w:spacing w:before="60" w:after="60"/>
              <w:jc w:val="both"/>
              <w:rPr>
                <w:rFonts w:ascii="Arial" w:hAnsi="Arial" w:cs="Arial"/>
                <w:sz w:val="20"/>
                <w:szCs w:val="20"/>
              </w:rPr>
            </w:pPr>
          </w:p>
        </w:tc>
      </w:tr>
      <w:tr w:rsidR="00ED2DC3" w:rsidRPr="002131DA" w14:paraId="4E913E62" w14:textId="77777777" w:rsidTr="000B1D4E">
        <w:tc>
          <w:tcPr>
            <w:tcW w:w="691" w:type="dxa"/>
          </w:tcPr>
          <w:p w14:paraId="0D6DF6CC" w14:textId="1CB36A71" w:rsidR="00ED2DC3" w:rsidRDefault="00ED2DC3" w:rsidP="00ED2DC3">
            <w:pPr>
              <w:pStyle w:val="ListParagraph"/>
              <w:spacing w:before="60" w:after="60"/>
              <w:ind w:left="0"/>
              <w:rPr>
                <w:rFonts w:ascii="Arial" w:hAnsi="Arial" w:cs="Arial"/>
                <w:sz w:val="20"/>
                <w:szCs w:val="20"/>
              </w:rPr>
            </w:pPr>
            <w:r>
              <w:rPr>
                <w:rFonts w:ascii="Arial" w:hAnsi="Arial" w:cs="Arial"/>
                <w:sz w:val="20"/>
                <w:szCs w:val="20"/>
              </w:rPr>
              <w:t>5.3.</w:t>
            </w:r>
          </w:p>
        </w:tc>
        <w:tc>
          <w:tcPr>
            <w:tcW w:w="3642" w:type="dxa"/>
          </w:tcPr>
          <w:p w14:paraId="4EA1A575" w14:textId="11BAF043" w:rsidR="00ED2DC3" w:rsidRPr="00BD1CB8" w:rsidRDefault="00ED2DC3" w:rsidP="00ED2DC3">
            <w:pPr>
              <w:spacing w:before="60" w:after="60"/>
              <w:jc w:val="both"/>
              <w:rPr>
                <w:rFonts w:ascii="Arial" w:hAnsi="Arial" w:cs="Arial"/>
                <w:sz w:val="20"/>
                <w:szCs w:val="20"/>
              </w:rPr>
            </w:pPr>
            <w:proofErr w:type="spellStart"/>
            <w:r w:rsidRPr="00BD1CB8">
              <w:rPr>
                <w:rFonts w:ascii="Arial" w:hAnsi="Arial" w:cs="Arial"/>
                <w:sz w:val="20"/>
                <w:szCs w:val="20"/>
              </w:rPr>
              <w:t>Cybersecurity</w:t>
            </w:r>
            <w:proofErr w:type="spellEnd"/>
          </w:p>
        </w:tc>
        <w:tc>
          <w:tcPr>
            <w:tcW w:w="2638" w:type="dxa"/>
          </w:tcPr>
          <w:p w14:paraId="2A555FEF" w14:textId="6BDE958B" w:rsidR="00ED2DC3" w:rsidRPr="00BD1CB8" w:rsidRDefault="00ED2DC3" w:rsidP="00ED2DC3">
            <w:pPr>
              <w:spacing w:before="60" w:after="60"/>
              <w:jc w:val="both"/>
              <w:rPr>
                <w:rFonts w:ascii="Arial" w:hAnsi="Arial" w:cs="Arial"/>
                <w:sz w:val="20"/>
                <w:szCs w:val="20"/>
              </w:rPr>
            </w:pPr>
            <w:r w:rsidRPr="00BD1CB8">
              <w:rPr>
                <w:rFonts w:ascii="Arial" w:hAnsi="Arial" w:cs="Arial"/>
                <w:sz w:val="20"/>
                <w:szCs w:val="20"/>
              </w:rPr>
              <w:t>Role-</w:t>
            </w:r>
            <w:proofErr w:type="spellStart"/>
            <w:r w:rsidRPr="00BD1CB8">
              <w:rPr>
                <w:rFonts w:ascii="Arial" w:hAnsi="Arial" w:cs="Arial"/>
                <w:sz w:val="20"/>
                <w:szCs w:val="20"/>
              </w:rPr>
              <w:t>based</w:t>
            </w:r>
            <w:proofErr w:type="spellEnd"/>
            <w:r w:rsidRPr="00BD1CB8">
              <w:rPr>
                <w:rFonts w:ascii="Arial" w:hAnsi="Arial" w:cs="Arial"/>
                <w:sz w:val="20"/>
                <w:szCs w:val="20"/>
              </w:rPr>
              <w:t xml:space="preserve"> </w:t>
            </w:r>
            <w:proofErr w:type="spellStart"/>
            <w:r w:rsidRPr="00BD1CB8">
              <w:rPr>
                <w:rFonts w:ascii="Arial" w:hAnsi="Arial" w:cs="Arial"/>
                <w:sz w:val="20"/>
                <w:szCs w:val="20"/>
              </w:rPr>
              <w:t>access</w:t>
            </w:r>
            <w:proofErr w:type="spellEnd"/>
            <w:r w:rsidRPr="00BD1CB8">
              <w:rPr>
                <w:rFonts w:ascii="Arial" w:hAnsi="Arial" w:cs="Arial"/>
                <w:sz w:val="20"/>
                <w:szCs w:val="20"/>
              </w:rPr>
              <w:t xml:space="preserve"> </w:t>
            </w:r>
            <w:proofErr w:type="spellStart"/>
            <w:r w:rsidRPr="00BD1CB8">
              <w:rPr>
                <w:rFonts w:ascii="Arial" w:hAnsi="Arial" w:cs="Arial"/>
                <w:sz w:val="20"/>
                <w:szCs w:val="20"/>
              </w:rPr>
              <w:t>control</w:t>
            </w:r>
            <w:proofErr w:type="spellEnd"/>
            <w:r w:rsidRPr="00BD1CB8">
              <w:rPr>
                <w:rFonts w:ascii="Arial" w:hAnsi="Arial" w:cs="Arial"/>
                <w:sz w:val="20"/>
                <w:szCs w:val="20"/>
              </w:rPr>
              <w:t xml:space="preserve">, </w:t>
            </w:r>
            <w:proofErr w:type="spellStart"/>
            <w:r w:rsidRPr="00BD1CB8">
              <w:rPr>
                <w:rFonts w:ascii="Arial" w:hAnsi="Arial" w:cs="Arial"/>
                <w:sz w:val="20"/>
                <w:szCs w:val="20"/>
              </w:rPr>
              <w:t>encrypted</w:t>
            </w:r>
            <w:proofErr w:type="spellEnd"/>
            <w:r w:rsidRPr="00BD1CB8">
              <w:rPr>
                <w:rFonts w:ascii="Arial" w:hAnsi="Arial" w:cs="Arial"/>
                <w:sz w:val="20"/>
                <w:szCs w:val="20"/>
              </w:rPr>
              <w:t xml:space="preserve"> </w:t>
            </w:r>
            <w:proofErr w:type="spellStart"/>
            <w:r w:rsidRPr="00BD1CB8">
              <w:rPr>
                <w:rFonts w:ascii="Arial" w:hAnsi="Arial" w:cs="Arial"/>
                <w:sz w:val="20"/>
                <w:szCs w:val="20"/>
              </w:rPr>
              <w:t>communication</w:t>
            </w:r>
            <w:proofErr w:type="spellEnd"/>
            <w:r w:rsidRPr="00BD1CB8">
              <w:rPr>
                <w:rFonts w:ascii="Arial" w:hAnsi="Arial" w:cs="Arial"/>
                <w:sz w:val="20"/>
                <w:szCs w:val="20"/>
              </w:rPr>
              <w:t xml:space="preserve"> (TLS/SSL)</w:t>
            </w:r>
          </w:p>
        </w:tc>
        <w:tc>
          <w:tcPr>
            <w:tcW w:w="2962" w:type="dxa"/>
          </w:tcPr>
          <w:p w14:paraId="284E12EA" w14:textId="77777777" w:rsidR="00ED2DC3" w:rsidRPr="002131DA" w:rsidRDefault="00ED2DC3" w:rsidP="00ED2DC3">
            <w:pPr>
              <w:spacing w:before="60" w:after="60"/>
              <w:jc w:val="both"/>
              <w:rPr>
                <w:rFonts w:ascii="Arial" w:hAnsi="Arial" w:cs="Arial"/>
                <w:sz w:val="20"/>
                <w:szCs w:val="20"/>
              </w:rPr>
            </w:pPr>
          </w:p>
        </w:tc>
        <w:tc>
          <w:tcPr>
            <w:tcW w:w="4804" w:type="dxa"/>
          </w:tcPr>
          <w:p w14:paraId="56387299" w14:textId="77777777" w:rsidR="00ED2DC3" w:rsidRPr="002131DA" w:rsidRDefault="00ED2DC3" w:rsidP="00ED2DC3">
            <w:pPr>
              <w:spacing w:before="60" w:after="60"/>
              <w:jc w:val="both"/>
              <w:rPr>
                <w:rFonts w:ascii="Arial" w:hAnsi="Arial" w:cs="Arial"/>
                <w:sz w:val="20"/>
                <w:szCs w:val="20"/>
              </w:rPr>
            </w:pPr>
          </w:p>
        </w:tc>
      </w:tr>
      <w:tr w:rsidR="00ED2DC3" w:rsidRPr="002131DA" w14:paraId="38D79EB4" w14:textId="77777777" w:rsidTr="000B1D4E">
        <w:tc>
          <w:tcPr>
            <w:tcW w:w="691" w:type="dxa"/>
          </w:tcPr>
          <w:p w14:paraId="5E2388FC" w14:textId="4A6E740B" w:rsidR="00ED2DC3" w:rsidRDefault="00ED2DC3" w:rsidP="00ED2DC3">
            <w:pPr>
              <w:pStyle w:val="ListParagraph"/>
              <w:spacing w:before="60" w:after="60"/>
              <w:ind w:left="0"/>
              <w:rPr>
                <w:rFonts w:ascii="Arial" w:hAnsi="Arial" w:cs="Arial"/>
                <w:sz w:val="20"/>
                <w:szCs w:val="20"/>
              </w:rPr>
            </w:pPr>
            <w:r>
              <w:rPr>
                <w:rFonts w:ascii="Arial" w:hAnsi="Arial" w:cs="Arial"/>
                <w:sz w:val="20"/>
                <w:szCs w:val="20"/>
              </w:rPr>
              <w:t>5.4.</w:t>
            </w:r>
          </w:p>
        </w:tc>
        <w:tc>
          <w:tcPr>
            <w:tcW w:w="3642" w:type="dxa"/>
          </w:tcPr>
          <w:p w14:paraId="144B15E0" w14:textId="4B9FE2A7" w:rsidR="00ED2DC3" w:rsidRPr="00BD1CB8" w:rsidRDefault="00ED2DC3" w:rsidP="00ED2DC3">
            <w:pPr>
              <w:spacing w:before="60" w:after="60"/>
              <w:jc w:val="both"/>
              <w:rPr>
                <w:rFonts w:ascii="Arial" w:hAnsi="Arial" w:cs="Arial"/>
                <w:sz w:val="20"/>
                <w:szCs w:val="20"/>
              </w:rPr>
            </w:pPr>
            <w:r w:rsidRPr="00BD1CB8">
              <w:rPr>
                <w:rFonts w:ascii="Arial" w:hAnsi="Arial" w:cs="Arial"/>
                <w:sz w:val="20"/>
                <w:szCs w:val="20"/>
              </w:rPr>
              <w:t xml:space="preserve">EMS </w:t>
            </w:r>
            <w:proofErr w:type="spellStart"/>
            <w:r w:rsidRPr="00BD1CB8">
              <w:rPr>
                <w:rFonts w:ascii="Arial" w:hAnsi="Arial" w:cs="Arial"/>
                <w:sz w:val="20"/>
                <w:szCs w:val="20"/>
              </w:rPr>
              <w:t>Compatibility</w:t>
            </w:r>
            <w:proofErr w:type="spellEnd"/>
          </w:p>
        </w:tc>
        <w:tc>
          <w:tcPr>
            <w:tcW w:w="2638" w:type="dxa"/>
          </w:tcPr>
          <w:p w14:paraId="1F92DC30" w14:textId="551BE703" w:rsidR="00ED2DC3" w:rsidRPr="00BD1CB8" w:rsidRDefault="00ED2DC3" w:rsidP="00ED2DC3">
            <w:pPr>
              <w:spacing w:before="60" w:after="60"/>
              <w:jc w:val="both"/>
              <w:rPr>
                <w:rFonts w:ascii="Arial" w:hAnsi="Arial" w:cs="Arial"/>
                <w:sz w:val="20"/>
                <w:szCs w:val="20"/>
              </w:rPr>
            </w:pPr>
            <w:proofErr w:type="spellStart"/>
            <w:r w:rsidRPr="00BD1CB8">
              <w:rPr>
                <w:rFonts w:ascii="Arial" w:hAnsi="Arial" w:cs="Arial"/>
                <w:sz w:val="20"/>
                <w:szCs w:val="20"/>
              </w:rPr>
              <w:t>Supports</w:t>
            </w:r>
            <w:proofErr w:type="spellEnd"/>
            <w:r w:rsidRPr="00BD1CB8">
              <w:rPr>
                <w:rFonts w:ascii="Arial" w:hAnsi="Arial" w:cs="Arial"/>
                <w:sz w:val="20"/>
                <w:szCs w:val="20"/>
              </w:rPr>
              <w:t xml:space="preserve"> </w:t>
            </w:r>
            <w:proofErr w:type="spellStart"/>
            <w:r w:rsidRPr="00BD1CB8">
              <w:rPr>
                <w:rFonts w:ascii="Arial" w:hAnsi="Arial" w:cs="Arial"/>
                <w:sz w:val="20"/>
                <w:szCs w:val="20"/>
              </w:rPr>
              <w:t>integration</w:t>
            </w:r>
            <w:proofErr w:type="spellEnd"/>
            <w:r w:rsidRPr="00BD1CB8">
              <w:rPr>
                <w:rFonts w:ascii="Arial" w:hAnsi="Arial" w:cs="Arial"/>
                <w:sz w:val="20"/>
                <w:szCs w:val="20"/>
              </w:rPr>
              <w:t xml:space="preserve"> </w:t>
            </w:r>
            <w:proofErr w:type="spellStart"/>
            <w:r w:rsidRPr="00BD1CB8">
              <w:rPr>
                <w:rFonts w:ascii="Arial" w:hAnsi="Arial" w:cs="Arial"/>
                <w:sz w:val="20"/>
                <w:szCs w:val="20"/>
              </w:rPr>
              <w:t>with</w:t>
            </w:r>
            <w:proofErr w:type="spellEnd"/>
            <w:r w:rsidRPr="00BD1CB8">
              <w:rPr>
                <w:rFonts w:ascii="Arial" w:hAnsi="Arial" w:cs="Arial"/>
                <w:sz w:val="20"/>
                <w:szCs w:val="20"/>
              </w:rPr>
              <w:t xml:space="preserve"> </w:t>
            </w:r>
            <w:proofErr w:type="spellStart"/>
            <w:r w:rsidRPr="00BD1CB8">
              <w:rPr>
                <w:rFonts w:ascii="Arial" w:hAnsi="Arial" w:cs="Arial"/>
                <w:sz w:val="20"/>
                <w:szCs w:val="20"/>
              </w:rPr>
              <w:t>third-party</w:t>
            </w:r>
            <w:proofErr w:type="spellEnd"/>
            <w:r w:rsidRPr="00BD1CB8">
              <w:rPr>
                <w:rFonts w:ascii="Arial" w:hAnsi="Arial" w:cs="Arial"/>
                <w:sz w:val="20"/>
                <w:szCs w:val="20"/>
              </w:rPr>
              <w:t xml:space="preserve"> EMS </w:t>
            </w:r>
            <w:proofErr w:type="spellStart"/>
            <w:r w:rsidRPr="00BD1CB8">
              <w:rPr>
                <w:rFonts w:ascii="Arial" w:hAnsi="Arial" w:cs="Arial"/>
                <w:sz w:val="20"/>
                <w:szCs w:val="20"/>
              </w:rPr>
              <w:t>platforms</w:t>
            </w:r>
            <w:proofErr w:type="spellEnd"/>
          </w:p>
        </w:tc>
        <w:tc>
          <w:tcPr>
            <w:tcW w:w="2962" w:type="dxa"/>
          </w:tcPr>
          <w:p w14:paraId="6015DE8C" w14:textId="77777777" w:rsidR="00ED2DC3" w:rsidRPr="002131DA" w:rsidRDefault="00ED2DC3" w:rsidP="00ED2DC3">
            <w:pPr>
              <w:spacing w:before="60" w:after="60"/>
              <w:jc w:val="both"/>
              <w:rPr>
                <w:rFonts w:ascii="Arial" w:hAnsi="Arial" w:cs="Arial"/>
                <w:sz w:val="20"/>
                <w:szCs w:val="20"/>
              </w:rPr>
            </w:pPr>
          </w:p>
        </w:tc>
        <w:tc>
          <w:tcPr>
            <w:tcW w:w="4804" w:type="dxa"/>
          </w:tcPr>
          <w:p w14:paraId="42079B24" w14:textId="77777777" w:rsidR="00ED2DC3" w:rsidRPr="002131DA" w:rsidRDefault="00ED2DC3" w:rsidP="00ED2DC3">
            <w:pPr>
              <w:spacing w:before="60" w:after="60"/>
              <w:jc w:val="both"/>
              <w:rPr>
                <w:rFonts w:ascii="Arial" w:hAnsi="Arial" w:cs="Arial"/>
                <w:sz w:val="20"/>
                <w:szCs w:val="20"/>
              </w:rPr>
            </w:pPr>
          </w:p>
        </w:tc>
      </w:tr>
      <w:tr w:rsidR="003757B8" w:rsidRPr="002131DA" w14:paraId="078B5C3F" w14:textId="77777777" w:rsidTr="004323F6">
        <w:tc>
          <w:tcPr>
            <w:tcW w:w="691" w:type="dxa"/>
          </w:tcPr>
          <w:p w14:paraId="1B1D43D9" w14:textId="1F01F2A9" w:rsidR="003757B8" w:rsidRDefault="003757B8" w:rsidP="00ED2DC3">
            <w:pPr>
              <w:pStyle w:val="ListParagraph"/>
              <w:spacing w:before="60" w:after="60"/>
              <w:ind w:left="0"/>
              <w:rPr>
                <w:rFonts w:ascii="Arial" w:hAnsi="Arial" w:cs="Arial"/>
                <w:sz w:val="20"/>
                <w:szCs w:val="20"/>
              </w:rPr>
            </w:pPr>
            <w:r>
              <w:rPr>
                <w:rFonts w:ascii="Arial" w:hAnsi="Arial" w:cs="Arial"/>
                <w:sz w:val="20"/>
                <w:szCs w:val="20"/>
              </w:rPr>
              <w:t>6.</w:t>
            </w:r>
          </w:p>
        </w:tc>
        <w:tc>
          <w:tcPr>
            <w:tcW w:w="14046" w:type="dxa"/>
            <w:gridSpan w:val="4"/>
          </w:tcPr>
          <w:p w14:paraId="7DA03E84" w14:textId="293922DB" w:rsidR="003757B8" w:rsidRPr="003757B8" w:rsidRDefault="003757B8" w:rsidP="003757B8">
            <w:pPr>
              <w:spacing w:before="60" w:after="60"/>
              <w:jc w:val="center"/>
              <w:rPr>
                <w:rFonts w:ascii="Arial" w:hAnsi="Arial" w:cs="Arial"/>
                <w:b/>
                <w:bCs/>
                <w:sz w:val="20"/>
                <w:szCs w:val="20"/>
              </w:rPr>
            </w:pPr>
            <w:r w:rsidRPr="003757B8">
              <w:rPr>
                <w:rFonts w:ascii="Arial" w:hAnsi="Arial" w:cs="Arial"/>
                <w:b/>
                <w:bCs/>
                <w:sz w:val="20"/>
                <w:szCs w:val="20"/>
              </w:rPr>
              <w:t>ENCLOSURE &amp; SAFETY</w:t>
            </w:r>
          </w:p>
        </w:tc>
      </w:tr>
      <w:tr w:rsidR="00BD1CB8" w:rsidRPr="002131DA" w14:paraId="643C16BF" w14:textId="77777777" w:rsidTr="000B1D4E">
        <w:tc>
          <w:tcPr>
            <w:tcW w:w="691" w:type="dxa"/>
          </w:tcPr>
          <w:p w14:paraId="3C72081E" w14:textId="2D2BF43F" w:rsidR="00BD1CB8" w:rsidRDefault="00BD1CB8" w:rsidP="00BD1CB8">
            <w:pPr>
              <w:pStyle w:val="ListParagraph"/>
              <w:spacing w:before="60" w:after="60"/>
              <w:ind w:left="0"/>
              <w:rPr>
                <w:rFonts w:ascii="Arial" w:hAnsi="Arial" w:cs="Arial"/>
                <w:sz w:val="20"/>
                <w:szCs w:val="20"/>
              </w:rPr>
            </w:pPr>
            <w:r>
              <w:rPr>
                <w:rFonts w:ascii="Arial" w:hAnsi="Arial" w:cs="Arial"/>
                <w:sz w:val="20"/>
                <w:szCs w:val="20"/>
              </w:rPr>
              <w:t>6.1.</w:t>
            </w:r>
          </w:p>
        </w:tc>
        <w:tc>
          <w:tcPr>
            <w:tcW w:w="3642" w:type="dxa"/>
          </w:tcPr>
          <w:p w14:paraId="7DAE2828" w14:textId="26D78A84" w:rsidR="00BD1CB8" w:rsidRPr="00BD1CB8" w:rsidRDefault="00BD1CB8" w:rsidP="00BD1CB8">
            <w:pPr>
              <w:spacing w:before="60" w:after="60"/>
              <w:jc w:val="both"/>
              <w:rPr>
                <w:rFonts w:ascii="Arial" w:hAnsi="Arial" w:cs="Arial"/>
                <w:sz w:val="20"/>
                <w:szCs w:val="20"/>
              </w:rPr>
            </w:pPr>
            <w:proofErr w:type="spellStart"/>
            <w:r w:rsidRPr="00BD1CB8">
              <w:rPr>
                <w:rFonts w:ascii="Arial" w:hAnsi="Arial" w:cs="Arial"/>
                <w:sz w:val="20"/>
                <w:szCs w:val="20"/>
              </w:rPr>
              <w:t>Protection</w:t>
            </w:r>
            <w:proofErr w:type="spellEnd"/>
            <w:r w:rsidRPr="00BD1CB8">
              <w:rPr>
                <w:rFonts w:ascii="Arial" w:hAnsi="Arial" w:cs="Arial"/>
                <w:sz w:val="20"/>
                <w:szCs w:val="20"/>
              </w:rPr>
              <w:t xml:space="preserve"> </w:t>
            </w:r>
            <w:proofErr w:type="spellStart"/>
            <w:r w:rsidRPr="00BD1CB8">
              <w:rPr>
                <w:rFonts w:ascii="Arial" w:hAnsi="Arial" w:cs="Arial"/>
                <w:sz w:val="20"/>
                <w:szCs w:val="20"/>
              </w:rPr>
              <w:t>level</w:t>
            </w:r>
            <w:proofErr w:type="spellEnd"/>
          </w:p>
        </w:tc>
        <w:tc>
          <w:tcPr>
            <w:tcW w:w="2638" w:type="dxa"/>
          </w:tcPr>
          <w:p w14:paraId="1D478EC1" w14:textId="6177E394" w:rsidR="00BD1CB8" w:rsidRPr="00BD1CB8" w:rsidRDefault="00BD1CB8" w:rsidP="00BD1CB8">
            <w:pPr>
              <w:spacing w:before="60" w:after="60"/>
              <w:jc w:val="both"/>
              <w:rPr>
                <w:rFonts w:ascii="Arial" w:hAnsi="Arial" w:cs="Arial"/>
                <w:sz w:val="20"/>
                <w:szCs w:val="20"/>
              </w:rPr>
            </w:pPr>
            <w:r w:rsidRPr="00BD1CB8">
              <w:rPr>
                <w:rFonts w:ascii="Arial" w:hAnsi="Arial" w:cs="Arial"/>
                <w:sz w:val="20"/>
                <w:szCs w:val="20"/>
              </w:rPr>
              <w:t>≥ IP54</w:t>
            </w:r>
          </w:p>
        </w:tc>
        <w:tc>
          <w:tcPr>
            <w:tcW w:w="2962" w:type="dxa"/>
          </w:tcPr>
          <w:p w14:paraId="5D3C3E47" w14:textId="77777777" w:rsidR="00BD1CB8" w:rsidRPr="002131DA" w:rsidRDefault="00BD1CB8" w:rsidP="00BD1CB8">
            <w:pPr>
              <w:spacing w:before="60" w:after="60"/>
              <w:jc w:val="both"/>
              <w:rPr>
                <w:rFonts w:ascii="Arial" w:hAnsi="Arial" w:cs="Arial"/>
                <w:sz w:val="20"/>
                <w:szCs w:val="20"/>
              </w:rPr>
            </w:pPr>
          </w:p>
        </w:tc>
        <w:tc>
          <w:tcPr>
            <w:tcW w:w="4804" w:type="dxa"/>
          </w:tcPr>
          <w:p w14:paraId="6B2E2486" w14:textId="77777777" w:rsidR="00BD1CB8" w:rsidRPr="002131DA" w:rsidRDefault="00BD1CB8" w:rsidP="00BD1CB8">
            <w:pPr>
              <w:spacing w:before="60" w:after="60"/>
              <w:jc w:val="both"/>
              <w:rPr>
                <w:rFonts w:ascii="Arial" w:hAnsi="Arial" w:cs="Arial"/>
                <w:sz w:val="20"/>
                <w:szCs w:val="20"/>
              </w:rPr>
            </w:pPr>
          </w:p>
        </w:tc>
      </w:tr>
      <w:tr w:rsidR="00BD1CB8" w:rsidRPr="002131DA" w14:paraId="1F17DB70" w14:textId="77777777" w:rsidTr="000B1D4E">
        <w:tc>
          <w:tcPr>
            <w:tcW w:w="691" w:type="dxa"/>
          </w:tcPr>
          <w:p w14:paraId="7D354816" w14:textId="6036F940" w:rsidR="00BD1CB8" w:rsidRDefault="00BD1CB8" w:rsidP="00BD1CB8">
            <w:pPr>
              <w:pStyle w:val="ListParagraph"/>
              <w:spacing w:before="60" w:after="60"/>
              <w:ind w:left="0"/>
              <w:rPr>
                <w:rFonts w:ascii="Arial" w:hAnsi="Arial" w:cs="Arial"/>
                <w:sz w:val="20"/>
                <w:szCs w:val="20"/>
              </w:rPr>
            </w:pPr>
            <w:r>
              <w:rPr>
                <w:rFonts w:ascii="Arial" w:hAnsi="Arial" w:cs="Arial"/>
                <w:sz w:val="20"/>
                <w:szCs w:val="20"/>
              </w:rPr>
              <w:t>6.2.</w:t>
            </w:r>
          </w:p>
        </w:tc>
        <w:tc>
          <w:tcPr>
            <w:tcW w:w="3642" w:type="dxa"/>
          </w:tcPr>
          <w:p w14:paraId="001B75C6" w14:textId="35E9BD46" w:rsidR="00BD1CB8" w:rsidRPr="00BD1CB8" w:rsidRDefault="00BD1CB8" w:rsidP="00BD1CB8">
            <w:pPr>
              <w:spacing w:before="60" w:after="60"/>
              <w:jc w:val="both"/>
              <w:rPr>
                <w:rFonts w:ascii="Arial" w:hAnsi="Arial" w:cs="Arial"/>
                <w:sz w:val="20"/>
                <w:szCs w:val="20"/>
              </w:rPr>
            </w:pPr>
            <w:proofErr w:type="spellStart"/>
            <w:r w:rsidRPr="00BD1CB8">
              <w:rPr>
                <w:rFonts w:ascii="Arial" w:hAnsi="Arial" w:cs="Arial"/>
                <w:sz w:val="20"/>
                <w:szCs w:val="20"/>
              </w:rPr>
              <w:t>Corrosion</w:t>
            </w:r>
            <w:proofErr w:type="spellEnd"/>
            <w:r w:rsidRPr="00BD1CB8">
              <w:rPr>
                <w:rFonts w:ascii="Arial" w:hAnsi="Arial" w:cs="Arial"/>
                <w:sz w:val="20"/>
                <w:szCs w:val="20"/>
              </w:rPr>
              <w:t xml:space="preserve"> </w:t>
            </w:r>
            <w:proofErr w:type="spellStart"/>
            <w:r w:rsidRPr="00BD1CB8">
              <w:rPr>
                <w:rFonts w:ascii="Arial" w:hAnsi="Arial" w:cs="Arial"/>
                <w:sz w:val="20"/>
                <w:szCs w:val="20"/>
              </w:rPr>
              <w:t>protection</w:t>
            </w:r>
            <w:proofErr w:type="spellEnd"/>
            <w:r w:rsidRPr="00BD1CB8">
              <w:rPr>
                <w:rFonts w:ascii="Arial" w:hAnsi="Arial" w:cs="Arial"/>
                <w:sz w:val="20"/>
                <w:szCs w:val="20"/>
              </w:rPr>
              <w:t xml:space="preserve"> </w:t>
            </w:r>
            <w:proofErr w:type="spellStart"/>
            <w:r w:rsidRPr="00BD1CB8">
              <w:rPr>
                <w:rFonts w:ascii="Arial" w:hAnsi="Arial" w:cs="Arial"/>
                <w:sz w:val="20"/>
                <w:szCs w:val="20"/>
              </w:rPr>
              <w:t>class</w:t>
            </w:r>
            <w:proofErr w:type="spellEnd"/>
          </w:p>
        </w:tc>
        <w:tc>
          <w:tcPr>
            <w:tcW w:w="2638" w:type="dxa"/>
          </w:tcPr>
          <w:p w14:paraId="3881D11F" w14:textId="4F628892" w:rsidR="00BD1CB8" w:rsidRPr="00BD1CB8" w:rsidRDefault="00BD1CB8" w:rsidP="00BD1CB8">
            <w:pPr>
              <w:spacing w:before="60" w:after="60"/>
              <w:jc w:val="both"/>
              <w:rPr>
                <w:rFonts w:ascii="Arial" w:hAnsi="Arial" w:cs="Arial"/>
                <w:sz w:val="20"/>
                <w:szCs w:val="20"/>
              </w:rPr>
            </w:pPr>
            <w:r w:rsidRPr="00BD1CB8">
              <w:rPr>
                <w:rFonts w:ascii="Arial" w:hAnsi="Arial" w:cs="Arial"/>
                <w:sz w:val="20"/>
                <w:szCs w:val="20"/>
              </w:rPr>
              <w:t>≥ C3</w:t>
            </w:r>
          </w:p>
        </w:tc>
        <w:tc>
          <w:tcPr>
            <w:tcW w:w="2962" w:type="dxa"/>
          </w:tcPr>
          <w:p w14:paraId="674061D6" w14:textId="77777777" w:rsidR="00BD1CB8" w:rsidRPr="002131DA" w:rsidRDefault="00BD1CB8" w:rsidP="00BD1CB8">
            <w:pPr>
              <w:spacing w:before="60" w:after="60"/>
              <w:jc w:val="both"/>
              <w:rPr>
                <w:rFonts w:ascii="Arial" w:hAnsi="Arial" w:cs="Arial"/>
                <w:sz w:val="20"/>
                <w:szCs w:val="20"/>
              </w:rPr>
            </w:pPr>
          </w:p>
        </w:tc>
        <w:tc>
          <w:tcPr>
            <w:tcW w:w="4804" w:type="dxa"/>
          </w:tcPr>
          <w:p w14:paraId="2BF63339" w14:textId="77777777" w:rsidR="00BD1CB8" w:rsidRPr="002131DA" w:rsidRDefault="00BD1CB8" w:rsidP="00BD1CB8">
            <w:pPr>
              <w:spacing w:before="60" w:after="60"/>
              <w:jc w:val="both"/>
              <w:rPr>
                <w:rFonts w:ascii="Arial" w:hAnsi="Arial" w:cs="Arial"/>
                <w:sz w:val="20"/>
                <w:szCs w:val="20"/>
              </w:rPr>
            </w:pPr>
          </w:p>
        </w:tc>
      </w:tr>
      <w:tr w:rsidR="00BD1CB8" w:rsidRPr="002131DA" w14:paraId="503C49E5" w14:textId="77777777" w:rsidTr="000B1D4E">
        <w:tc>
          <w:tcPr>
            <w:tcW w:w="691" w:type="dxa"/>
          </w:tcPr>
          <w:p w14:paraId="2BA36992" w14:textId="76E4F146" w:rsidR="00BD1CB8" w:rsidRDefault="00BD1CB8" w:rsidP="00BD1CB8">
            <w:pPr>
              <w:pStyle w:val="ListParagraph"/>
              <w:spacing w:before="60" w:after="60"/>
              <w:ind w:left="0"/>
              <w:rPr>
                <w:rFonts w:ascii="Arial" w:hAnsi="Arial" w:cs="Arial"/>
                <w:sz w:val="20"/>
                <w:szCs w:val="20"/>
              </w:rPr>
            </w:pPr>
            <w:r>
              <w:rPr>
                <w:rFonts w:ascii="Arial" w:hAnsi="Arial" w:cs="Arial"/>
                <w:sz w:val="20"/>
                <w:szCs w:val="20"/>
              </w:rPr>
              <w:t>6.3.</w:t>
            </w:r>
          </w:p>
        </w:tc>
        <w:tc>
          <w:tcPr>
            <w:tcW w:w="3642" w:type="dxa"/>
          </w:tcPr>
          <w:p w14:paraId="3715C86D" w14:textId="630EFFAB" w:rsidR="00BD1CB8" w:rsidRPr="00BD1CB8" w:rsidRDefault="00BD1CB8" w:rsidP="00BD1CB8">
            <w:pPr>
              <w:spacing w:before="60" w:after="60"/>
              <w:jc w:val="both"/>
              <w:rPr>
                <w:rFonts w:ascii="Arial" w:hAnsi="Arial" w:cs="Arial"/>
                <w:sz w:val="20"/>
                <w:szCs w:val="20"/>
              </w:rPr>
            </w:pPr>
            <w:proofErr w:type="spellStart"/>
            <w:r w:rsidRPr="00BD1CB8">
              <w:rPr>
                <w:rFonts w:ascii="Arial" w:hAnsi="Arial" w:cs="Arial"/>
                <w:sz w:val="20"/>
                <w:szCs w:val="20"/>
              </w:rPr>
              <w:t>Fire</w:t>
            </w:r>
            <w:proofErr w:type="spellEnd"/>
            <w:r w:rsidRPr="00BD1CB8">
              <w:rPr>
                <w:rFonts w:ascii="Arial" w:hAnsi="Arial" w:cs="Arial"/>
                <w:sz w:val="20"/>
                <w:szCs w:val="20"/>
              </w:rPr>
              <w:t xml:space="preserve"> </w:t>
            </w:r>
            <w:proofErr w:type="spellStart"/>
            <w:r w:rsidRPr="00BD1CB8">
              <w:rPr>
                <w:rFonts w:ascii="Arial" w:hAnsi="Arial" w:cs="Arial"/>
                <w:sz w:val="20"/>
                <w:szCs w:val="20"/>
              </w:rPr>
              <w:t>Suppression</w:t>
            </w:r>
            <w:proofErr w:type="spellEnd"/>
            <w:r w:rsidRPr="00BD1CB8">
              <w:rPr>
                <w:rFonts w:ascii="Arial" w:hAnsi="Arial" w:cs="Arial"/>
                <w:sz w:val="20"/>
                <w:szCs w:val="20"/>
              </w:rPr>
              <w:t xml:space="preserve"> System</w:t>
            </w:r>
          </w:p>
        </w:tc>
        <w:tc>
          <w:tcPr>
            <w:tcW w:w="2638" w:type="dxa"/>
          </w:tcPr>
          <w:p w14:paraId="59B6D4E3" w14:textId="121E20C9" w:rsidR="00BD1CB8" w:rsidRPr="00BD1CB8" w:rsidRDefault="00BD1CB8" w:rsidP="00BD1CB8">
            <w:pPr>
              <w:spacing w:before="60" w:after="60"/>
              <w:jc w:val="both"/>
              <w:rPr>
                <w:rFonts w:ascii="Arial" w:hAnsi="Arial" w:cs="Arial"/>
                <w:sz w:val="20"/>
                <w:szCs w:val="20"/>
              </w:rPr>
            </w:pPr>
            <w:proofErr w:type="spellStart"/>
            <w:r w:rsidRPr="00BD1CB8">
              <w:rPr>
                <w:rFonts w:ascii="Arial" w:hAnsi="Arial" w:cs="Arial"/>
                <w:sz w:val="20"/>
                <w:szCs w:val="20"/>
              </w:rPr>
              <w:t>Built-in</w:t>
            </w:r>
            <w:proofErr w:type="spellEnd"/>
            <w:r w:rsidRPr="00BD1CB8">
              <w:rPr>
                <w:rFonts w:ascii="Arial" w:hAnsi="Arial" w:cs="Arial"/>
                <w:sz w:val="20"/>
                <w:szCs w:val="20"/>
              </w:rPr>
              <w:t xml:space="preserve"> </w:t>
            </w:r>
            <w:proofErr w:type="spellStart"/>
            <w:r w:rsidRPr="00BD1CB8">
              <w:rPr>
                <w:rFonts w:ascii="Arial" w:hAnsi="Arial" w:cs="Arial"/>
                <w:sz w:val="20"/>
                <w:szCs w:val="20"/>
              </w:rPr>
              <w:t>or</w:t>
            </w:r>
            <w:proofErr w:type="spellEnd"/>
            <w:r w:rsidRPr="00BD1CB8">
              <w:rPr>
                <w:rFonts w:ascii="Arial" w:hAnsi="Arial" w:cs="Arial"/>
                <w:sz w:val="20"/>
                <w:szCs w:val="20"/>
              </w:rPr>
              <w:t xml:space="preserve"> </w:t>
            </w:r>
            <w:proofErr w:type="spellStart"/>
            <w:r w:rsidRPr="00BD1CB8">
              <w:rPr>
                <w:rFonts w:ascii="Arial" w:hAnsi="Arial" w:cs="Arial"/>
                <w:sz w:val="20"/>
                <w:szCs w:val="20"/>
              </w:rPr>
              <w:t>compatible</w:t>
            </w:r>
            <w:proofErr w:type="spellEnd"/>
            <w:r w:rsidRPr="00BD1CB8">
              <w:rPr>
                <w:rFonts w:ascii="Arial" w:hAnsi="Arial" w:cs="Arial"/>
                <w:sz w:val="20"/>
                <w:szCs w:val="20"/>
              </w:rPr>
              <w:t xml:space="preserve"> </w:t>
            </w:r>
            <w:proofErr w:type="spellStart"/>
            <w:r w:rsidRPr="00BD1CB8">
              <w:rPr>
                <w:rFonts w:ascii="Arial" w:hAnsi="Arial" w:cs="Arial"/>
                <w:sz w:val="20"/>
                <w:szCs w:val="20"/>
              </w:rPr>
              <w:t>with</w:t>
            </w:r>
            <w:proofErr w:type="spellEnd"/>
            <w:r w:rsidRPr="00BD1CB8">
              <w:rPr>
                <w:rFonts w:ascii="Arial" w:hAnsi="Arial" w:cs="Arial"/>
                <w:sz w:val="20"/>
                <w:szCs w:val="20"/>
              </w:rPr>
              <w:t xml:space="preserve"> </w:t>
            </w:r>
            <w:proofErr w:type="spellStart"/>
            <w:r w:rsidRPr="00BD1CB8">
              <w:rPr>
                <w:rFonts w:ascii="Arial" w:hAnsi="Arial" w:cs="Arial"/>
                <w:sz w:val="20"/>
                <w:szCs w:val="20"/>
              </w:rPr>
              <w:t>external</w:t>
            </w:r>
            <w:proofErr w:type="spellEnd"/>
            <w:r w:rsidRPr="00BD1CB8">
              <w:rPr>
                <w:rFonts w:ascii="Arial" w:hAnsi="Arial" w:cs="Arial"/>
                <w:sz w:val="20"/>
                <w:szCs w:val="20"/>
              </w:rPr>
              <w:t xml:space="preserve"> </w:t>
            </w:r>
            <w:proofErr w:type="spellStart"/>
            <w:r w:rsidRPr="00BD1CB8">
              <w:rPr>
                <w:rFonts w:ascii="Arial" w:hAnsi="Arial" w:cs="Arial"/>
                <w:sz w:val="20"/>
                <w:szCs w:val="20"/>
              </w:rPr>
              <w:t>system</w:t>
            </w:r>
            <w:proofErr w:type="spellEnd"/>
            <w:r w:rsidRPr="00BD1CB8">
              <w:rPr>
                <w:rFonts w:ascii="Arial" w:hAnsi="Arial" w:cs="Arial"/>
                <w:sz w:val="20"/>
                <w:szCs w:val="20"/>
              </w:rPr>
              <w:t xml:space="preserve"> </w:t>
            </w:r>
            <w:proofErr w:type="spellStart"/>
            <w:r w:rsidRPr="00BD1CB8">
              <w:rPr>
                <w:rFonts w:ascii="Arial" w:hAnsi="Arial" w:cs="Arial"/>
                <w:sz w:val="20"/>
                <w:szCs w:val="20"/>
              </w:rPr>
              <w:t>fire</w:t>
            </w:r>
            <w:proofErr w:type="spellEnd"/>
            <w:r w:rsidRPr="00BD1CB8">
              <w:rPr>
                <w:rFonts w:ascii="Arial" w:hAnsi="Arial" w:cs="Arial"/>
                <w:sz w:val="20"/>
                <w:szCs w:val="20"/>
              </w:rPr>
              <w:t xml:space="preserve"> </w:t>
            </w:r>
            <w:proofErr w:type="spellStart"/>
            <w:r w:rsidRPr="00BD1CB8">
              <w:rPr>
                <w:rFonts w:ascii="Arial" w:hAnsi="Arial" w:cs="Arial"/>
                <w:sz w:val="20"/>
                <w:szCs w:val="20"/>
              </w:rPr>
              <w:t>suppression</w:t>
            </w:r>
            <w:proofErr w:type="spellEnd"/>
            <w:r w:rsidRPr="00BD1CB8">
              <w:rPr>
                <w:rFonts w:ascii="Arial" w:hAnsi="Arial" w:cs="Arial"/>
                <w:sz w:val="20"/>
                <w:szCs w:val="20"/>
              </w:rPr>
              <w:t xml:space="preserve"> </w:t>
            </w:r>
            <w:proofErr w:type="spellStart"/>
            <w:r w:rsidRPr="00BD1CB8">
              <w:rPr>
                <w:rFonts w:ascii="Arial" w:hAnsi="Arial" w:cs="Arial"/>
                <w:sz w:val="20"/>
                <w:szCs w:val="20"/>
              </w:rPr>
              <w:t>system</w:t>
            </w:r>
            <w:proofErr w:type="spellEnd"/>
            <w:r w:rsidRPr="00BD1CB8">
              <w:rPr>
                <w:rFonts w:ascii="Arial" w:hAnsi="Arial" w:cs="Arial"/>
                <w:sz w:val="20"/>
                <w:szCs w:val="20"/>
              </w:rPr>
              <w:t xml:space="preserve"> </w:t>
            </w:r>
            <w:proofErr w:type="spellStart"/>
            <w:r w:rsidRPr="00BD1CB8">
              <w:rPr>
                <w:rFonts w:ascii="Arial" w:hAnsi="Arial" w:cs="Arial"/>
                <w:sz w:val="20"/>
                <w:szCs w:val="20"/>
              </w:rPr>
              <w:t>with</w:t>
            </w:r>
            <w:proofErr w:type="spellEnd"/>
            <w:r w:rsidRPr="00BD1CB8">
              <w:rPr>
                <w:rFonts w:ascii="Arial" w:hAnsi="Arial" w:cs="Arial"/>
                <w:sz w:val="20"/>
                <w:szCs w:val="20"/>
              </w:rPr>
              <w:t xml:space="preserve"> </w:t>
            </w:r>
            <w:proofErr w:type="spellStart"/>
            <w:r w:rsidRPr="00BD1CB8">
              <w:rPr>
                <w:rFonts w:ascii="Arial" w:hAnsi="Arial" w:cs="Arial"/>
                <w:sz w:val="20"/>
                <w:szCs w:val="20"/>
              </w:rPr>
              <w:t>integrated</w:t>
            </w:r>
            <w:proofErr w:type="spellEnd"/>
            <w:r w:rsidRPr="00BD1CB8">
              <w:rPr>
                <w:rFonts w:ascii="Arial" w:hAnsi="Arial" w:cs="Arial"/>
                <w:sz w:val="20"/>
                <w:szCs w:val="20"/>
              </w:rPr>
              <w:t xml:space="preserve"> </w:t>
            </w:r>
            <w:proofErr w:type="spellStart"/>
            <w:r w:rsidRPr="00BD1CB8">
              <w:rPr>
                <w:rFonts w:ascii="Arial" w:hAnsi="Arial" w:cs="Arial"/>
                <w:sz w:val="20"/>
                <w:szCs w:val="20"/>
              </w:rPr>
              <w:t>over-heating</w:t>
            </w:r>
            <w:proofErr w:type="spellEnd"/>
            <w:r w:rsidRPr="00BD1CB8">
              <w:rPr>
                <w:rFonts w:ascii="Arial" w:hAnsi="Arial" w:cs="Arial"/>
                <w:sz w:val="20"/>
                <w:szCs w:val="20"/>
              </w:rPr>
              <w:t xml:space="preserve"> </w:t>
            </w:r>
            <w:proofErr w:type="spellStart"/>
            <w:r w:rsidRPr="00BD1CB8">
              <w:rPr>
                <w:rFonts w:ascii="Arial" w:hAnsi="Arial" w:cs="Arial"/>
                <w:sz w:val="20"/>
                <w:szCs w:val="20"/>
              </w:rPr>
              <w:t>detection</w:t>
            </w:r>
            <w:proofErr w:type="spellEnd"/>
            <w:r w:rsidRPr="00BD1CB8">
              <w:rPr>
                <w:rFonts w:ascii="Arial" w:hAnsi="Arial" w:cs="Arial"/>
                <w:sz w:val="20"/>
                <w:szCs w:val="20"/>
              </w:rPr>
              <w:t xml:space="preserve">, </w:t>
            </w:r>
            <w:proofErr w:type="spellStart"/>
            <w:r w:rsidRPr="00BD1CB8">
              <w:rPr>
                <w:rFonts w:ascii="Arial" w:hAnsi="Arial" w:cs="Arial"/>
                <w:sz w:val="20"/>
                <w:szCs w:val="20"/>
              </w:rPr>
              <w:t>heat</w:t>
            </w:r>
            <w:proofErr w:type="spellEnd"/>
            <w:r w:rsidRPr="00BD1CB8">
              <w:rPr>
                <w:rFonts w:ascii="Arial" w:hAnsi="Arial" w:cs="Arial"/>
                <w:sz w:val="20"/>
                <w:szCs w:val="20"/>
              </w:rPr>
              <w:t xml:space="preserve"> </w:t>
            </w:r>
            <w:proofErr w:type="spellStart"/>
            <w:r w:rsidRPr="00BD1CB8">
              <w:rPr>
                <w:rFonts w:ascii="Arial" w:hAnsi="Arial" w:cs="Arial"/>
                <w:sz w:val="20"/>
                <w:szCs w:val="20"/>
              </w:rPr>
              <w:t>sensors</w:t>
            </w:r>
            <w:proofErr w:type="spellEnd"/>
            <w:r w:rsidRPr="00BD1CB8">
              <w:rPr>
                <w:rFonts w:ascii="Arial" w:hAnsi="Arial" w:cs="Arial"/>
                <w:sz w:val="20"/>
                <w:szCs w:val="20"/>
              </w:rPr>
              <w:t xml:space="preserve"> </w:t>
            </w:r>
            <w:proofErr w:type="spellStart"/>
            <w:r w:rsidRPr="00BD1CB8">
              <w:rPr>
                <w:rFonts w:ascii="Arial" w:hAnsi="Arial" w:cs="Arial"/>
                <w:sz w:val="20"/>
                <w:szCs w:val="20"/>
              </w:rPr>
              <w:t>and</w:t>
            </w:r>
            <w:proofErr w:type="spellEnd"/>
            <w:r w:rsidRPr="00BD1CB8">
              <w:rPr>
                <w:rFonts w:ascii="Arial" w:hAnsi="Arial" w:cs="Arial"/>
                <w:sz w:val="20"/>
                <w:szCs w:val="20"/>
              </w:rPr>
              <w:t xml:space="preserve">  </w:t>
            </w:r>
            <w:proofErr w:type="spellStart"/>
            <w:r w:rsidRPr="00BD1CB8">
              <w:rPr>
                <w:rFonts w:ascii="Arial" w:hAnsi="Arial" w:cs="Arial"/>
                <w:sz w:val="20"/>
                <w:szCs w:val="20"/>
              </w:rPr>
              <w:t>combustible</w:t>
            </w:r>
            <w:proofErr w:type="spellEnd"/>
            <w:r w:rsidRPr="00BD1CB8">
              <w:rPr>
                <w:rFonts w:ascii="Arial" w:hAnsi="Arial" w:cs="Arial"/>
                <w:sz w:val="20"/>
                <w:szCs w:val="20"/>
              </w:rPr>
              <w:t xml:space="preserve"> </w:t>
            </w:r>
            <w:proofErr w:type="spellStart"/>
            <w:r w:rsidRPr="00BD1CB8">
              <w:rPr>
                <w:rFonts w:ascii="Arial" w:hAnsi="Arial" w:cs="Arial"/>
                <w:sz w:val="20"/>
                <w:szCs w:val="20"/>
              </w:rPr>
              <w:t>gas</w:t>
            </w:r>
            <w:proofErr w:type="spellEnd"/>
            <w:r w:rsidRPr="00BD1CB8">
              <w:rPr>
                <w:rFonts w:ascii="Arial" w:hAnsi="Arial" w:cs="Arial"/>
                <w:sz w:val="20"/>
                <w:szCs w:val="20"/>
              </w:rPr>
              <w:t xml:space="preserve"> </w:t>
            </w:r>
            <w:proofErr w:type="spellStart"/>
            <w:r w:rsidRPr="00BD1CB8">
              <w:rPr>
                <w:rFonts w:ascii="Arial" w:hAnsi="Arial" w:cs="Arial"/>
                <w:sz w:val="20"/>
                <w:szCs w:val="20"/>
              </w:rPr>
              <w:t>detection</w:t>
            </w:r>
            <w:proofErr w:type="spellEnd"/>
            <w:r w:rsidRPr="00BD1CB8">
              <w:rPr>
                <w:rFonts w:ascii="Arial" w:hAnsi="Arial" w:cs="Arial"/>
                <w:sz w:val="20"/>
                <w:szCs w:val="20"/>
              </w:rPr>
              <w:t>.</w:t>
            </w:r>
          </w:p>
        </w:tc>
        <w:tc>
          <w:tcPr>
            <w:tcW w:w="2962" w:type="dxa"/>
          </w:tcPr>
          <w:p w14:paraId="5611F9C1" w14:textId="77777777" w:rsidR="00BD1CB8" w:rsidRPr="002131DA" w:rsidRDefault="00BD1CB8" w:rsidP="00BD1CB8">
            <w:pPr>
              <w:spacing w:before="60" w:after="60"/>
              <w:jc w:val="both"/>
              <w:rPr>
                <w:rFonts w:ascii="Arial" w:hAnsi="Arial" w:cs="Arial"/>
                <w:sz w:val="20"/>
                <w:szCs w:val="20"/>
              </w:rPr>
            </w:pPr>
          </w:p>
        </w:tc>
        <w:tc>
          <w:tcPr>
            <w:tcW w:w="4804" w:type="dxa"/>
          </w:tcPr>
          <w:p w14:paraId="0AA75388" w14:textId="77777777" w:rsidR="00BD1CB8" w:rsidRPr="002131DA" w:rsidRDefault="00BD1CB8" w:rsidP="00BD1CB8">
            <w:pPr>
              <w:spacing w:before="60" w:after="60"/>
              <w:jc w:val="both"/>
              <w:rPr>
                <w:rFonts w:ascii="Arial" w:hAnsi="Arial" w:cs="Arial"/>
                <w:sz w:val="20"/>
                <w:szCs w:val="20"/>
              </w:rPr>
            </w:pPr>
          </w:p>
        </w:tc>
      </w:tr>
    </w:tbl>
    <w:p w14:paraId="222CDF81" w14:textId="08A1CD35" w:rsidR="00343502" w:rsidRDefault="00343502" w:rsidP="00343502">
      <w:pPr>
        <w:tabs>
          <w:tab w:val="left" w:pos="4222"/>
        </w:tabs>
        <w:rPr>
          <w:rFonts w:ascii="Arial" w:hAnsi="Arial" w:cs="Arial"/>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4"/>
        <w:gridCol w:w="9427"/>
        <w:gridCol w:w="1732"/>
        <w:gridCol w:w="2837"/>
      </w:tblGrid>
      <w:tr w:rsidR="00343502" w:rsidRPr="00343502" w14:paraId="24D222A9" w14:textId="77777777" w:rsidTr="00343502">
        <w:tc>
          <w:tcPr>
            <w:tcW w:w="249" w:type="pct"/>
            <w:vAlign w:val="center"/>
          </w:tcPr>
          <w:p w14:paraId="2E872557" w14:textId="77777777" w:rsidR="00343502" w:rsidRPr="00343502" w:rsidRDefault="00343502" w:rsidP="00343502">
            <w:pPr>
              <w:spacing w:after="0" w:line="276" w:lineRule="auto"/>
              <w:ind w:left="360"/>
              <w:jc w:val="both"/>
              <w:rPr>
                <w:rFonts w:ascii="Arial" w:hAnsi="Arial" w:cs="Arial"/>
                <w:bCs/>
                <w:iCs/>
                <w:color w:val="000000" w:themeColor="text1"/>
                <w:kern w:val="0"/>
                <w:sz w:val="20"/>
                <w:lang w:val="en-US"/>
                <w14:ligatures w14:val="none"/>
              </w:rPr>
            </w:pPr>
          </w:p>
        </w:tc>
        <w:tc>
          <w:tcPr>
            <w:tcW w:w="4751" w:type="pct"/>
            <w:gridSpan w:val="3"/>
          </w:tcPr>
          <w:p w14:paraId="11B04D68" w14:textId="77777777" w:rsidR="00343502" w:rsidRPr="00343502" w:rsidRDefault="00343502" w:rsidP="00343502">
            <w:pPr>
              <w:spacing w:after="0" w:line="276" w:lineRule="auto"/>
              <w:jc w:val="center"/>
              <w:rPr>
                <w:rFonts w:ascii="Arial" w:hAnsi="Arial" w:cs="Arial"/>
                <w:b/>
                <w:color w:val="000000" w:themeColor="text1"/>
                <w:kern w:val="0"/>
                <w:sz w:val="20"/>
                <w:szCs w:val="20"/>
                <w:lang w:val="en-US"/>
                <w14:ligatures w14:val="none"/>
              </w:rPr>
            </w:pPr>
            <w:r w:rsidRPr="00343502">
              <w:rPr>
                <w:rFonts w:ascii="Arial" w:hAnsi="Arial" w:cs="Arial"/>
                <w:b/>
                <w:color w:val="000000" w:themeColor="text1"/>
                <w:kern w:val="0"/>
                <w:sz w:val="20"/>
                <w:szCs w:val="20"/>
                <w:lang w:val="en-US"/>
                <w14:ligatures w14:val="none"/>
              </w:rPr>
              <w:t>Mandatory Technical Documentation Checklist for BESS Compliance Verification</w:t>
            </w:r>
          </w:p>
        </w:tc>
      </w:tr>
      <w:tr w:rsidR="00343502" w:rsidRPr="00343502" w14:paraId="22B4CA10" w14:textId="77777777" w:rsidTr="00343502">
        <w:trPr>
          <w:trHeight w:val="309"/>
        </w:trPr>
        <w:tc>
          <w:tcPr>
            <w:tcW w:w="249" w:type="pct"/>
            <w:vMerge w:val="restart"/>
            <w:vAlign w:val="center"/>
          </w:tcPr>
          <w:p w14:paraId="2C887EC5" w14:textId="77777777" w:rsidR="00343502" w:rsidRPr="00343502" w:rsidRDefault="00343502" w:rsidP="00343502">
            <w:pPr>
              <w:spacing w:after="0" w:line="276" w:lineRule="auto"/>
              <w:jc w:val="center"/>
              <w:rPr>
                <w:rFonts w:ascii="Arial" w:hAnsi="Arial" w:cs="Arial"/>
                <w:b/>
                <w:bCs/>
                <w:color w:val="000000" w:themeColor="text1"/>
                <w:kern w:val="0"/>
                <w:sz w:val="20"/>
                <w:szCs w:val="20"/>
                <w:lang w:val="en-US"/>
                <w14:ligatures w14:val="none"/>
              </w:rPr>
            </w:pPr>
            <w:r w:rsidRPr="00343502">
              <w:rPr>
                <w:rFonts w:ascii="Arial" w:hAnsi="Arial" w:cs="Arial"/>
                <w:b/>
                <w:bCs/>
                <w:color w:val="000000" w:themeColor="text1"/>
                <w:kern w:val="0"/>
                <w:sz w:val="20"/>
                <w:szCs w:val="20"/>
                <w:lang w:val="en-US"/>
                <w14:ligatures w14:val="none"/>
              </w:rPr>
              <w:t>No</w:t>
            </w:r>
          </w:p>
        </w:tc>
        <w:tc>
          <w:tcPr>
            <w:tcW w:w="3200" w:type="pct"/>
            <w:vMerge w:val="restart"/>
            <w:vAlign w:val="center"/>
          </w:tcPr>
          <w:p w14:paraId="0B740916" w14:textId="77777777" w:rsidR="00343502" w:rsidRPr="00343502" w:rsidRDefault="00343502" w:rsidP="00343502">
            <w:pPr>
              <w:spacing w:after="0" w:line="276" w:lineRule="auto"/>
              <w:jc w:val="both"/>
              <w:rPr>
                <w:rFonts w:ascii="Arial" w:hAnsi="Arial" w:cs="Arial"/>
                <w:b/>
                <w:bCs/>
                <w:color w:val="000000" w:themeColor="text1"/>
                <w:kern w:val="0"/>
                <w:sz w:val="20"/>
                <w:szCs w:val="20"/>
                <w:lang w:val="en-US"/>
                <w14:ligatures w14:val="none"/>
              </w:rPr>
            </w:pPr>
            <w:r w:rsidRPr="00343502">
              <w:rPr>
                <w:rFonts w:ascii="Arial" w:hAnsi="Arial" w:cs="Arial"/>
                <w:b/>
                <w:bCs/>
                <w:color w:val="000000" w:themeColor="text1"/>
                <w:kern w:val="0"/>
                <w:sz w:val="20"/>
                <w:szCs w:val="20"/>
                <w:lang w:val="en-US"/>
                <w14:ligatures w14:val="none"/>
              </w:rPr>
              <w:t>Type of document</w:t>
            </w:r>
          </w:p>
        </w:tc>
        <w:tc>
          <w:tcPr>
            <w:tcW w:w="1551" w:type="pct"/>
            <w:gridSpan w:val="2"/>
          </w:tcPr>
          <w:p w14:paraId="7D8D4956" w14:textId="77777777" w:rsidR="00343502" w:rsidRPr="00343502" w:rsidRDefault="00343502" w:rsidP="00343502">
            <w:pPr>
              <w:spacing w:after="0" w:line="276" w:lineRule="auto"/>
              <w:jc w:val="center"/>
              <w:rPr>
                <w:rFonts w:ascii="Arial" w:hAnsi="Arial" w:cs="Arial"/>
                <w:b/>
                <w:bCs/>
                <w:color w:val="000000" w:themeColor="text1"/>
                <w:kern w:val="0"/>
                <w:sz w:val="20"/>
                <w:szCs w:val="20"/>
                <w:lang w:val="en-US"/>
                <w14:ligatures w14:val="none"/>
              </w:rPr>
            </w:pPr>
            <w:r w:rsidRPr="00343502">
              <w:rPr>
                <w:rFonts w:ascii="Arial" w:hAnsi="Arial" w:cs="Arial"/>
                <w:b/>
                <w:bCs/>
                <w:color w:val="000000" w:themeColor="text1"/>
                <w:kern w:val="0"/>
                <w:sz w:val="20"/>
                <w:szCs w:val="20"/>
                <w:lang w:val="en-US"/>
                <w14:ligatures w14:val="none"/>
              </w:rPr>
              <w:t xml:space="preserve">Compliance with the criteria (mark the suitable box </w:t>
            </w:r>
            <w:sdt>
              <w:sdtPr>
                <w:rPr>
                  <w:rFonts w:ascii="Arial" w:hAnsi="Arial" w:cs="Arial"/>
                  <w:bCs/>
                  <w:color w:val="000000" w:themeColor="text1"/>
                  <w:kern w:val="0"/>
                  <w:sz w:val="20"/>
                  <w:szCs w:val="20"/>
                  <w:lang w:val="en-US"/>
                  <w14:ligatures w14:val="none"/>
                </w:rPr>
                <w:id w:val="1562984129"/>
                <w14:checkbox>
                  <w14:checked w14:val="1"/>
                  <w14:checkedState w14:val="2612" w14:font="MS Gothic"/>
                  <w14:uncheckedState w14:val="2610" w14:font="MS Gothic"/>
                </w14:checkbox>
              </w:sdtPr>
              <w:sdtEndPr/>
              <w:sdtContent>
                <w:r w:rsidRPr="00343502">
                  <w:rPr>
                    <w:rFonts w:ascii="Segoe UI Symbol" w:hAnsi="Segoe UI Symbol" w:cs="Segoe UI Symbol"/>
                    <w:bCs/>
                    <w:color w:val="000000" w:themeColor="text1"/>
                    <w:kern w:val="0"/>
                    <w:sz w:val="20"/>
                    <w:szCs w:val="20"/>
                    <w:lang w:val="en-US"/>
                    <w14:ligatures w14:val="none"/>
                  </w:rPr>
                  <w:t>☒</w:t>
                </w:r>
              </w:sdtContent>
            </w:sdt>
            <w:r w:rsidRPr="00343502">
              <w:rPr>
                <w:rFonts w:ascii="Arial" w:hAnsi="Arial" w:cs="Arial"/>
                <w:bCs/>
                <w:color w:val="000000" w:themeColor="text1"/>
                <w:kern w:val="0"/>
                <w:sz w:val="20"/>
                <w:szCs w:val="20"/>
                <w:lang w:val="en-US"/>
                <w14:ligatures w14:val="none"/>
              </w:rPr>
              <w:t>)</w:t>
            </w:r>
          </w:p>
        </w:tc>
      </w:tr>
      <w:tr w:rsidR="00343502" w:rsidRPr="00343502" w14:paraId="160B2CE9" w14:textId="77777777" w:rsidTr="00343502">
        <w:trPr>
          <w:trHeight w:val="309"/>
        </w:trPr>
        <w:tc>
          <w:tcPr>
            <w:tcW w:w="249" w:type="pct"/>
            <w:vMerge/>
            <w:vAlign w:val="center"/>
          </w:tcPr>
          <w:p w14:paraId="0CB88EFF" w14:textId="77777777" w:rsidR="00343502" w:rsidRPr="00343502" w:rsidRDefault="00343502" w:rsidP="00343502">
            <w:pPr>
              <w:spacing w:after="0" w:line="276" w:lineRule="auto"/>
              <w:jc w:val="center"/>
              <w:rPr>
                <w:rFonts w:ascii="Arial" w:hAnsi="Arial" w:cs="Arial"/>
                <w:b/>
                <w:bCs/>
                <w:color w:val="000000" w:themeColor="text1"/>
                <w:kern w:val="0"/>
                <w:sz w:val="20"/>
                <w:szCs w:val="20"/>
                <w:lang w:val="en-US"/>
                <w14:ligatures w14:val="none"/>
              </w:rPr>
            </w:pPr>
          </w:p>
        </w:tc>
        <w:tc>
          <w:tcPr>
            <w:tcW w:w="3200" w:type="pct"/>
            <w:vMerge/>
            <w:vAlign w:val="center"/>
          </w:tcPr>
          <w:p w14:paraId="1F52958B" w14:textId="77777777" w:rsidR="00343502" w:rsidRPr="00343502" w:rsidRDefault="00343502" w:rsidP="00343502">
            <w:pPr>
              <w:spacing w:after="0" w:line="276" w:lineRule="auto"/>
              <w:jc w:val="center"/>
              <w:rPr>
                <w:rFonts w:ascii="Arial" w:hAnsi="Arial" w:cs="Arial"/>
                <w:b/>
                <w:bCs/>
                <w:color w:val="000000" w:themeColor="text1"/>
                <w:kern w:val="0"/>
                <w:sz w:val="20"/>
                <w:szCs w:val="20"/>
                <w:lang w:val="en-US"/>
                <w14:ligatures w14:val="none"/>
              </w:rPr>
            </w:pPr>
          </w:p>
        </w:tc>
        <w:tc>
          <w:tcPr>
            <w:tcW w:w="588" w:type="pct"/>
          </w:tcPr>
          <w:p w14:paraId="3E3FC538" w14:textId="77777777" w:rsidR="00343502" w:rsidRPr="00343502" w:rsidRDefault="00343502" w:rsidP="00343502">
            <w:pPr>
              <w:spacing w:after="0" w:line="276" w:lineRule="auto"/>
              <w:jc w:val="center"/>
              <w:rPr>
                <w:rFonts w:ascii="Arial" w:hAnsi="Arial" w:cs="Arial"/>
                <w:b/>
                <w:bCs/>
                <w:color w:val="000000" w:themeColor="text1"/>
                <w:kern w:val="0"/>
                <w:sz w:val="20"/>
                <w:szCs w:val="20"/>
                <w:lang w:val="en-US"/>
                <w14:ligatures w14:val="none"/>
              </w:rPr>
            </w:pPr>
            <w:r w:rsidRPr="00343502">
              <w:rPr>
                <w:rFonts w:ascii="Arial" w:hAnsi="Arial" w:cs="Arial"/>
                <w:b/>
                <w:bCs/>
                <w:color w:val="000000" w:themeColor="text1"/>
                <w:kern w:val="0"/>
                <w:sz w:val="20"/>
                <w:szCs w:val="20"/>
                <w:lang w:val="en-US"/>
                <w14:ligatures w14:val="none"/>
              </w:rPr>
              <w:t>Yes</w:t>
            </w:r>
          </w:p>
        </w:tc>
        <w:tc>
          <w:tcPr>
            <w:tcW w:w="963" w:type="pct"/>
          </w:tcPr>
          <w:p w14:paraId="2F7DD960" w14:textId="77777777" w:rsidR="00343502" w:rsidRPr="00343502" w:rsidRDefault="00343502" w:rsidP="00343502">
            <w:pPr>
              <w:spacing w:after="0" w:line="276" w:lineRule="auto"/>
              <w:jc w:val="center"/>
              <w:rPr>
                <w:rFonts w:ascii="Arial" w:hAnsi="Arial" w:cs="Arial"/>
                <w:b/>
                <w:bCs/>
                <w:color w:val="000000" w:themeColor="text1"/>
                <w:kern w:val="0"/>
                <w:sz w:val="20"/>
                <w:szCs w:val="20"/>
                <w:lang w:val="en-US"/>
                <w14:ligatures w14:val="none"/>
              </w:rPr>
            </w:pPr>
            <w:r w:rsidRPr="00343502">
              <w:rPr>
                <w:rFonts w:ascii="Arial" w:hAnsi="Arial" w:cs="Arial"/>
                <w:b/>
                <w:bCs/>
                <w:color w:val="000000" w:themeColor="text1"/>
                <w:kern w:val="0"/>
                <w:sz w:val="20"/>
                <w:szCs w:val="20"/>
                <w:lang w:val="en-US"/>
                <w14:ligatures w14:val="none"/>
              </w:rPr>
              <w:t>No</w:t>
            </w:r>
          </w:p>
        </w:tc>
      </w:tr>
      <w:tr w:rsidR="00343502" w:rsidRPr="00343502" w14:paraId="72378CC0" w14:textId="77777777" w:rsidTr="00343502">
        <w:tc>
          <w:tcPr>
            <w:tcW w:w="249" w:type="pct"/>
            <w:vAlign w:val="center"/>
          </w:tcPr>
          <w:p w14:paraId="54792894" w14:textId="77777777" w:rsidR="00343502" w:rsidRPr="00343502" w:rsidRDefault="00343502" w:rsidP="00343502">
            <w:pPr>
              <w:numPr>
                <w:ilvl w:val="0"/>
                <w:numId w:val="12"/>
              </w:numPr>
              <w:spacing w:after="0" w:line="240" w:lineRule="auto"/>
              <w:ind w:left="314"/>
              <w:contextualSpacing/>
              <w:jc w:val="both"/>
              <w:rPr>
                <w:rFonts w:ascii="Arial" w:eastAsia="Times New Roman" w:hAnsi="Arial" w:cs="Arial"/>
                <w:bCs/>
                <w:iCs/>
                <w:color w:val="000000" w:themeColor="text1"/>
                <w:kern w:val="0"/>
                <w:sz w:val="20"/>
                <w:szCs w:val="20"/>
                <w:lang w:val="en-US"/>
                <w14:ligatures w14:val="none"/>
              </w:rPr>
            </w:pPr>
          </w:p>
        </w:tc>
        <w:tc>
          <w:tcPr>
            <w:tcW w:w="3200" w:type="pct"/>
          </w:tcPr>
          <w:p w14:paraId="4716A230"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t>Communication and network topology management architecture/schematic view</w:t>
            </w:r>
          </w:p>
        </w:tc>
        <w:tc>
          <w:tcPr>
            <w:tcW w:w="588" w:type="pct"/>
          </w:tcPr>
          <w:p w14:paraId="4A58DEE8"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2038392081"/>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c>
          <w:tcPr>
            <w:tcW w:w="963" w:type="pct"/>
          </w:tcPr>
          <w:p w14:paraId="4E6C5175"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190959019"/>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r>
      <w:tr w:rsidR="00343502" w:rsidRPr="00343502" w14:paraId="073F1A8C" w14:textId="77777777" w:rsidTr="00343502">
        <w:tc>
          <w:tcPr>
            <w:tcW w:w="249" w:type="pct"/>
            <w:vAlign w:val="center"/>
          </w:tcPr>
          <w:p w14:paraId="581F8C4C" w14:textId="77777777" w:rsidR="00343502" w:rsidRPr="00343502" w:rsidRDefault="00343502" w:rsidP="00343502">
            <w:pPr>
              <w:numPr>
                <w:ilvl w:val="0"/>
                <w:numId w:val="12"/>
              </w:numPr>
              <w:spacing w:after="0" w:line="240" w:lineRule="auto"/>
              <w:ind w:left="314"/>
              <w:contextualSpacing/>
              <w:jc w:val="both"/>
              <w:rPr>
                <w:rFonts w:ascii="Arial" w:eastAsia="Times New Roman" w:hAnsi="Arial" w:cs="Arial"/>
                <w:bCs/>
                <w:iCs/>
                <w:color w:val="000000" w:themeColor="text1"/>
                <w:kern w:val="0"/>
                <w:sz w:val="20"/>
                <w:szCs w:val="20"/>
                <w:lang w:val="en-US"/>
                <w14:ligatures w14:val="none"/>
              </w:rPr>
            </w:pPr>
          </w:p>
        </w:tc>
        <w:tc>
          <w:tcPr>
            <w:tcW w:w="3200" w:type="pct"/>
          </w:tcPr>
          <w:p w14:paraId="4D5624D6"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t xml:space="preserve">Specifications for auxiliary systems, including HVAC, fire suppression, lighting, grounding, protection relays, and auxiliary power supply </w:t>
            </w:r>
            <w:proofErr w:type="spellStart"/>
            <w:r w:rsidRPr="00343502">
              <w:rPr>
                <w:rFonts w:ascii="Arial" w:hAnsi="Arial" w:cs="Arial"/>
                <w:bCs/>
                <w:color w:val="000000" w:themeColor="text1"/>
                <w:kern w:val="0"/>
                <w:sz w:val="20"/>
                <w:szCs w:val="20"/>
                <w:lang w:val="en-US"/>
                <w14:ligatures w14:val="none"/>
              </w:rPr>
              <w:t>systems</w:t>
            </w:r>
            <w:proofErr w:type="spellEnd"/>
            <w:r w:rsidRPr="00343502">
              <w:rPr>
                <w:rFonts w:ascii="Arial" w:hAnsi="Arial" w:cs="Arial"/>
                <w:bCs/>
                <w:color w:val="000000" w:themeColor="text1"/>
                <w:kern w:val="0"/>
                <w:sz w:val="20"/>
                <w:szCs w:val="20"/>
                <w:lang w:val="en-US"/>
                <w14:ligatures w14:val="none"/>
              </w:rPr>
              <w:t xml:space="preserve"> necessary to support safe, reliable, and continuous operation of the BESS under all operating conditions</w:t>
            </w:r>
          </w:p>
        </w:tc>
        <w:tc>
          <w:tcPr>
            <w:tcW w:w="588" w:type="pct"/>
          </w:tcPr>
          <w:p w14:paraId="7CD00ECA"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642665663"/>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c>
          <w:tcPr>
            <w:tcW w:w="963" w:type="pct"/>
          </w:tcPr>
          <w:p w14:paraId="54D44E8C"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754318314"/>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r>
      <w:tr w:rsidR="00343502" w:rsidRPr="00343502" w14:paraId="7141EF29" w14:textId="77777777" w:rsidTr="00343502">
        <w:tc>
          <w:tcPr>
            <w:tcW w:w="249" w:type="pct"/>
            <w:vAlign w:val="center"/>
          </w:tcPr>
          <w:p w14:paraId="1AEA1C24" w14:textId="77777777" w:rsidR="00343502" w:rsidRPr="00343502" w:rsidRDefault="00343502" w:rsidP="00343502">
            <w:pPr>
              <w:numPr>
                <w:ilvl w:val="0"/>
                <w:numId w:val="12"/>
              </w:numPr>
              <w:spacing w:after="0" w:line="240" w:lineRule="auto"/>
              <w:ind w:left="314"/>
              <w:contextualSpacing/>
              <w:jc w:val="both"/>
              <w:rPr>
                <w:rFonts w:ascii="Arial" w:eastAsia="Times New Roman" w:hAnsi="Arial" w:cs="Arial"/>
                <w:bCs/>
                <w:iCs/>
                <w:color w:val="000000" w:themeColor="text1"/>
                <w:kern w:val="0"/>
                <w:sz w:val="20"/>
                <w:szCs w:val="20"/>
                <w:lang w:val="en-US"/>
                <w14:ligatures w14:val="none"/>
              </w:rPr>
            </w:pPr>
          </w:p>
        </w:tc>
        <w:tc>
          <w:tcPr>
            <w:tcW w:w="3200" w:type="pct"/>
          </w:tcPr>
          <w:p w14:paraId="22465C29"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t xml:space="preserve">The supplier shall ensure the availability of all critical spare parts within the European Union. A comprehensive spare parts pricelist </w:t>
            </w:r>
            <w:proofErr w:type="gramStart"/>
            <w:r w:rsidRPr="00343502">
              <w:rPr>
                <w:rFonts w:ascii="Arial" w:hAnsi="Arial" w:cs="Arial"/>
                <w:bCs/>
                <w:color w:val="000000" w:themeColor="text1"/>
                <w:kern w:val="0"/>
                <w:sz w:val="20"/>
                <w:szCs w:val="20"/>
                <w:lang w:val="en-US"/>
                <w14:ligatures w14:val="none"/>
              </w:rPr>
              <w:t>shall</w:t>
            </w:r>
            <w:proofErr w:type="gramEnd"/>
            <w:r w:rsidRPr="00343502">
              <w:rPr>
                <w:rFonts w:ascii="Arial" w:hAnsi="Arial" w:cs="Arial"/>
                <w:bCs/>
                <w:color w:val="000000" w:themeColor="text1"/>
                <w:kern w:val="0"/>
                <w:sz w:val="20"/>
                <w:szCs w:val="20"/>
                <w:lang w:val="en-US"/>
                <w14:ligatures w14:val="none"/>
              </w:rPr>
              <w:t xml:space="preserve"> be provided, including part </w:t>
            </w:r>
            <w:proofErr w:type="spellStart"/>
            <w:r w:rsidRPr="00343502">
              <w:rPr>
                <w:rFonts w:ascii="Arial" w:hAnsi="Arial" w:cs="Arial"/>
                <w:b/>
                <w:color w:val="000000" w:themeColor="text1"/>
                <w:kern w:val="0"/>
                <w:sz w:val="20"/>
                <w:szCs w:val="20"/>
                <w:lang w:val="en-US"/>
                <w14:ligatures w14:val="none"/>
              </w:rPr>
              <w:t>quanity</w:t>
            </w:r>
            <w:proofErr w:type="spellEnd"/>
            <w:r w:rsidRPr="00343502">
              <w:rPr>
                <w:rFonts w:ascii="Arial" w:hAnsi="Arial" w:cs="Arial"/>
                <w:b/>
                <w:color w:val="000000" w:themeColor="text1"/>
                <w:kern w:val="0"/>
                <w:sz w:val="20"/>
                <w:szCs w:val="20"/>
                <w:lang w:val="en-US"/>
                <w14:ligatures w14:val="none"/>
              </w:rPr>
              <w:t>, descriptions, unit prices, and lead times</w:t>
            </w:r>
            <w:r w:rsidRPr="00343502">
              <w:rPr>
                <w:rFonts w:ascii="Arial" w:hAnsi="Arial" w:cs="Arial"/>
                <w:bCs/>
                <w:color w:val="000000" w:themeColor="text1"/>
                <w:kern w:val="0"/>
                <w:sz w:val="20"/>
                <w:szCs w:val="20"/>
                <w:lang w:val="en-US"/>
                <w14:ligatures w14:val="none"/>
              </w:rPr>
              <w:t>.</w:t>
            </w:r>
          </w:p>
          <w:p w14:paraId="004A4486"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lastRenderedPageBreak/>
              <w:t xml:space="preserve">A recommended list of spare parts to be stored on-site shall also be submitted, specifying </w:t>
            </w:r>
            <w:r w:rsidRPr="00343502">
              <w:rPr>
                <w:rFonts w:ascii="Arial" w:hAnsi="Arial" w:cs="Arial"/>
                <w:b/>
                <w:color w:val="000000" w:themeColor="text1"/>
                <w:kern w:val="0"/>
                <w:sz w:val="20"/>
                <w:szCs w:val="20"/>
                <w:lang w:val="en-US"/>
                <w14:ligatures w14:val="none"/>
              </w:rPr>
              <w:t>minimum stock levels for each item (based on system criticality and failure rate</w:t>
            </w:r>
            <w:proofErr w:type="gramStart"/>
            <w:r w:rsidRPr="00343502">
              <w:rPr>
                <w:rFonts w:ascii="Arial" w:hAnsi="Arial" w:cs="Arial"/>
                <w:b/>
                <w:color w:val="000000" w:themeColor="text1"/>
                <w:kern w:val="0"/>
                <w:sz w:val="20"/>
                <w:szCs w:val="20"/>
                <w:lang w:val="en-US"/>
                <w14:ligatures w14:val="none"/>
              </w:rPr>
              <w:t>),quantities</w:t>
            </w:r>
            <w:proofErr w:type="gramEnd"/>
            <w:r w:rsidRPr="00343502">
              <w:rPr>
                <w:rFonts w:ascii="Arial" w:hAnsi="Arial" w:cs="Arial"/>
                <w:b/>
                <w:color w:val="000000" w:themeColor="text1"/>
                <w:kern w:val="0"/>
                <w:sz w:val="20"/>
                <w:szCs w:val="20"/>
                <w:lang w:val="en-US"/>
                <w14:ligatures w14:val="none"/>
              </w:rPr>
              <w:t xml:space="preserve"> and unit prices, storage and handling requirements.</w:t>
            </w:r>
          </w:p>
        </w:tc>
        <w:tc>
          <w:tcPr>
            <w:tcW w:w="588" w:type="pct"/>
          </w:tcPr>
          <w:p w14:paraId="3C3381ED"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1100182395"/>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c>
          <w:tcPr>
            <w:tcW w:w="963" w:type="pct"/>
          </w:tcPr>
          <w:p w14:paraId="1F0C3240"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642472927"/>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r>
      <w:tr w:rsidR="00343502" w:rsidRPr="00343502" w14:paraId="4C794DE6" w14:textId="77777777" w:rsidTr="00343502">
        <w:tc>
          <w:tcPr>
            <w:tcW w:w="249" w:type="pct"/>
            <w:vAlign w:val="center"/>
          </w:tcPr>
          <w:p w14:paraId="0980F5C7" w14:textId="77777777" w:rsidR="00343502" w:rsidRPr="00343502" w:rsidRDefault="00343502" w:rsidP="00343502">
            <w:pPr>
              <w:numPr>
                <w:ilvl w:val="0"/>
                <w:numId w:val="12"/>
              </w:numPr>
              <w:spacing w:after="0" w:line="240" w:lineRule="auto"/>
              <w:ind w:left="314"/>
              <w:contextualSpacing/>
              <w:jc w:val="both"/>
              <w:rPr>
                <w:rFonts w:ascii="Arial" w:eastAsia="Times New Roman" w:hAnsi="Arial" w:cs="Arial"/>
                <w:bCs/>
                <w:iCs/>
                <w:color w:val="000000" w:themeColor="text1"/>
                <w:kern w:val="0"/>
                <w:sz w:val="20"/>
                <w:szCs w:val="20"/>
                <w:lang w:val="en-US"/>
                <w14:ligatures w14:val="none"/>
              </w:rPr>
            </w:pPr>
          </w:p>
        </w:tc>
        <w:tc>
          <w:tcPr>
            <w:tcW w:w="3200" w:type="pct"/>
          </w:tcPr>
          <w:p w14:paraId="33618CC4"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t>The Battery Energy Storage System (BESS) shall be equipped with an Energy Management System (EMS) that supports full integration with external control and monitoring systems.</w:t>
            </w:r>
          </w:p>
          <w:p w14:paraId="4061FAE4"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t>The supplier shall provide a complete signal list document, detailing all input/output signals, data points, and control commands. This document must include signal names, types, units, scaling factors, and update rates.</w:t>
            </w:r>
          </w:p>
        </w:tc>
        <w:tc>
          <w:tcPr>
            <w:tcW w:w="588" w:type="pct"/>
          </w:tcPr>
          <w:p w14:paraId="09E2E5CE"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1316252917"/>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c>
          <w:tcPr>
            <w:tcW w:w="963" w:type="pct"/>
          </w:tcPr>
          <w:p w14:paraId="6096D5AB"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1733972842"/>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r>
      <w:tr w:rsidR="00343502" w:rsidRPr="00343502" w14:paraId="495F0634" w14:textId="77777777" w:rsidTr="00343502">
        <w:tc>
          <w:tcPr>
            <w:tcW w:w="249" w:type="pct"/>
            <w:vAlign w:val="center"/>
          </w:tcPr>
          <w:p w14:paraId="64AE4DD7" w14:textId="77777777" w:rsidR="00343502" w:rsidRPr="00343502" w:rsidRDefault="00343502" w:rsidP="00343502">
            <w:pPr>
              <w:numPr>
                <w:ilvl w:val="0"/>
                <w:numId w:val="12"/>
              </w:numPr>
              <w:spacing w:after="0" w:line="240" w:lineRule="auto"/>
              <w:ind w:left="314"/>
              <w:contextualSpacing/>
              <w:jc w:val="both"/>
              <w:rPr>
                <w:rFonts w:ascii="Arial" w:eastAsia="Times New Roman" w:hAnsi="Arial" w:cs="Arial"/>
                <w:bCs/>
                <w:iCs/>
                <w:color w:val="000000" w:themeColor="text1"/>
                <w:kern w:val="0"/>
                <w:sz w:val="20"/>
                <w:szCs w:val="20"/>
                <w:lang w:val="en-US"/>
                <w14:ligatures w14:val="none"/>
              </w:rPr>
            </w:pPr>
          </w:p>
        </w:tc>
        <w:tc>
          <w:tcPr>
            <w:tcW w:w="3200" w:type="pct"/>
          </w:tcPr>
          <w:p w14:paraId="0DED106B"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t>The supplier shall provide warranty terms and conditions for all major components of the BESS, Operational manuals for installation, commissioning, and maintenance, technical datasheets for all key components, and battery degradation curves, indicating expected performance over time under standard operating conditions.</w:t>
            </w:r>
          </w:p>
        </w:tc>
        <w:tc>
          <w:tcPr>
            <w:tcW w:w="588" w:type="pct"/>
          </w:tcPr>
          <w:p w14:paraId="5A9B8E25"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1035004705"/>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c>
          <w:tcPr>
            <w:tcW w:w="963" w:type="pct"/>
          </w:tcPr>
          <w:p w14:paraId="1CA900E7"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891270470"/>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r>
      <w:tr w:rsidR="00343502" w:rsidRPr="00343502" w14:paraId="2B42DDD5" w14:textId="77777777" w:rsidTr="00343502">
        <w:tc>
          <w:tcPr>
            <w:tcW w:w="249" w:type="pct"/>
            <w:vAlign w:val="center"/>
          </w:tcPr>
          <w:p w14:paraId="5D7DE336" w14:textId="77777777" w:rsidR="00343502" w:rsidRPr="00343502" w:rsidRDefault="00343502" w:rsidP="00343502">
            <w:pPr>
              <w:numPr>
                <w:ilvl w:val="0"/>
                <w:numId w:val="12"/>
              </w:numPr>
              <w:spacing w:after="0" w:line="240" w:lineRule="auto"/>
              <w:ind w:left="314"/>
              <w:contextualSpacing/>
              <w:jc w:val="both"/>
              <w:rPr>
                <w:rFonts w:ascii="Arial" w:eastAsia="Times New Roman" w:hAnsi="Arial" w:cs="Arial"/>
                <w:bCs/>
                <w:iCs/>
                <w:color w:val="000000" w:themeColor="text1"/>
                <w:kern w:val="0"/>
                <w:sz w:val="20"/>
                <w:szCs w:val="20"/>
                <w:lang w:val="en-US"/>
                <w14:ligatures w14:val="none"/>
              </w:rPr>
            </w:pPr>
          </w:p>
        </w:tc>
        <w:tc>
          <w:tcPr>
            <w:tcW w:w="3200" w:type="pct"/>
          </w:tcPr>
          <w:p w14:paraId="41828527"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t>The BESS shall include a backup power supply system to maintain battery temperature within the specified operating range during grid outages or system shutdowns.</w:t>
            </w:r>
          </w:p>
          <w:p w14:paraId="473B10A5"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t>If the battery system is capable of self-heating without the need for auxiliary power, this functionality must be clearly documented, including operational limits and activation conditions.</w:t>
            </w:r>
          </w:p>
          <w:p w14:paraId="3FFA5DDD"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t>The supplier shall specify all related requirements, including power source, control logic, and system components necessary to ensure uninterrupted thermal management.</w:t>
            </w:r>
          </w:p>
        </w:tc>
        <w:tc>
          <w:tcPr>
            <w:tcW w:w="588" w:type="pct"/>
          </w:tcPr>
          <w:p w14:paraId="02EFAB8D"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833303530"/>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c>
          <w:tcPr>
            <w:tcW w:w="963" w:type="pct"/>
          </w:tcPr>
          <w:p w14:paraId="3F94DF8B"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531890992"/>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r>
      <w:tr w:rsidR="00343502" w:rsidRPr="00343502" w14:paraId="7ED707CC" w14:textId="77777777" w:rsidTr="00343502">
        <w:tc>
          <w:tcPr>
            <w:tcW w:w="249" w:type="pct"/>
            <w:vAlign w:val="center"/>
          </w:tcPr>
          <w:p w14:paraId="3F4507D9" w14:textId="77777777" w:rsidR="00343502" w:rsidRPr="00343502" w:rsidRDefault="00343502" w:rsidP="00343502">
            <w:pPr>
              <w:numPr>
                <w:ilvl w:val="0"/>
                <w:numId w:val="12"/>
              </w:numPr>
              <w:spacing w:after="0" w:line="240" w:lineRule="auto"/>
              <w:ind w:left="314"/>
              <w:contextualSpacing/>
              <w:jc w:val="both"/>
              <w:rPr>
                <w:rFonts w:ascii="Arial" w:eastAsia="Times New Roman" w:hAnsi="Arial" w:cs="Arial"/>
                <w:bCs/>
                <w:iCs/>
                <w:color w:val="000000" w:themeColor="text1"/>
                <w:kern w:val="0"/>
                <w:sz w:val="20"/>
                <w:szCs w:val="20"/>
                <w:lang w:val="en-US"/>
                <w14:ligatures w14:val="none"/>
              </w:rPr>
            </w:pPr>
          </w:p>
        </w:tc>
        <w:tc>
          <w:tcPr>
            <w:tcW w:w="3200" w:type="pct"/>
          </w:tcPr>
          <w:p w14:paraId="564AF702" w14:textId="77777777" w:rsidR="00343502" w:rsidRPr="00343502" w:rsidRDefault="00343502" w:rsidP="00343502">
            <w:pPr>
              <w:spacing w:after="0" w:line="276" w:lineRule="auto"/>
              <w:jc w:val="both"/>
              <w:rPr>
                <w:rFonts w:ascii="Arial" w:hAnsi="Arial" w:cs="Arial"/>
                <w:bCs/>
                <w:color w:val="000000" w:themeColor="text1"/>
                <w:kern w:val="0"/>
                <w:sz w:val="20"/>
                <w:szCs w:val="20"/>
                <w:lang w:val="en-US"/>
                <w14:ligatures w14:val="none"/>
              </w:rPr>
            </w:pPr>
            <w:r w:rsidRPr="00343502">
              <w:rPr>
                <w:rFonts w:ascii="Arial" w:hAnsi="Arial" w:cs="Arial"/>
                <w:bCs/>
                <w:color w:val="000000" w:themeColor="text1"/>
                <w:kern w:val="0"/>
                <w:sz w:val="20"/>
                <w:szCs w:val="20"/>
                <w:lang w:val="en-US"/>
                <w14:ligatures w14:val="none"/>
              </w:rPr>
              <w:t>BESS Pre-Commissioning Installation Requirements Checklist</w:t>
            </w:r>
          </w:p>
        </w:tc>
        <w:tc>
          <w:tcPr>
            <w:tcW w:w="588" w:type="pct"/>
          </w:tcPr>
          <w:p w14:paraId="14F2E624"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2040425862"/>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c>
          <w:tcPr>
            <w:tcW w:w="963" w:type="pct"/>
          </w:tcPr>
          <w:p w14:paraId="4573A175" w14:textId="77777777" w:rsidR="00343502" w:rsidRPr="00343502" w:rsidRDefault="00ED5151" w:rsidP="00343502">
            <w:pPr>
              <w:spacing w:after="0" w:line="276" w:lineRule="auto"/>
              <w:jc w:val="center"/>
              <w:rPr>
                <w:rFonts w:ascii="Arial" w:hAnsi="Arial" w:cs="Arial"/>
                <w:bCs/>
                <w:color w:val="000000" w:themeColor="text1"/>
                <w:kern w:val="0"/>
                <w:sz w:val="20"/>
                <w:szCs w:val="20"/>
                <w:lang w:val="en-US"/>
                <w14:ligatures w14:val="none"/>
              </w:rPr>
            </w:pPr>
            <w:sdt>
              <w:sdtPr>
                <w:rPr>
                  <w:rFonts w:ascii="Arial" w:hAnsi="Arial" w:cs="Arial"/>
                  <w:bCs/>
                  <w:color w:val="000000" w:themeColor="text1"/>
                  <w:kern w:val="0"/>
                  <w:sz w:val="20"/>
                  <w:szCs w:val="20"/>
                  <w:lang w:val="en-US"/>
                  <w14:ligatures w14:val="none"/>
                </w:rPr>
                <w:id w:val="-1352567239"/>
                <w14:checkbox>
                  <w14:checked w14:val="0"/>
                  <w14:checkedState w14:val="2612" w14:font="MS Gothic"/>
                  <w14:uncheckedState w14:val="2610" w14:font="MS Gothic"/>
                </w14:checkbox>
              </w:sdtPr>
              <w:sdtEndPr/>
              <w:sdtContent>
                <w:r w:rsidR="00343502" w:rsidRPr="00343502">
                  <w:rPr>
                    <w:rFonts w:ascii="Segoe UI Symbol" w:hAnsi="Segoe UI Symbol" w:cs="Segoe UI Symbol"/>
                    <w:bCs/>
                    <w:color w:val="000000" w:themeColor="text1"/>
                    <w:kern w:val="0"/>
                    <w:sz w:val="20"/>
                    <w:szCs w:val="20"/>
                    <w:lang w:val="en-US"/>
                    <w14:ligatures w14:val="none"/>
                  </w:rPr>
                  <w:t>☐</w:t>
                </w:r>
              </w:sdtContent>
            </w:sdt>
          </w:p>
        </w:tc>
      </w:tr>
      <w:tr w:rsidR="00C353DE" w:rsidRPr="00343502" w14:paraId="0175B19D" w14:textId="77777777" w:rsidTr="00343502">
        <w:tc>
          <w:tcPr>
            <w:tcW w:w="249" w:type="pct"/>
            <w:vAlign w:val="center"/>
          </w:tcPr>
          <w:p w14:paraId="0FE5155B" w14:textId="77777777" w:rsidR="00C353DE" w:rsidRPr="00343502" w:rsidRDefault="00C353DE" w:rsidP="00C353DE">
            <w:pPr>
              <w:numPr>
                <w:ilvl w:val="0"/>
                <w:numId w:val="12"/>
              </w:numPr>
              <w:spacing w:after="0" w:line="240" w:lineRule="auto"/>
              <w:ind w:left="314"/>
              <w:contextualSpacing/>
              <w:jc w:val="both"/>
              <w:rPr>
                <w:rFonts w:ascii="Arial" w:eastAsia="Times New Roman" w:hAnsi="Arial" w:cs="Arial"/>
                <w:bCs/>
                <w:iCs/>
                <w:color w:val="000000" w:themeColor="text1"/>
                <w:kern w:val="0"/>
                <w:sz w:val="20"/>
                <w:szCs w:val="20"/>
                <w:lang w:val="en-US"/>
                <w14:ligatures w14:val="none"/>
              </w:rPr>
            </w:pPr>
          </w:p>
        </w:tc>
        <w:tc>
          <w:tcPr>
            <w:tcW w:w="3200" w:type="pct"/>
          </w:tcPr>
          <w:p w14:paraId="62710086" w14:textId="5298AC2E" w:rsidR="00C353DE" w:rsidRPr="00343502" w:rsidRDefault="00C353DE" w:rsidP="00C353DE">
            <w:pPr>
              <w:spacing w:after="0" w:line="276" w:lineRule="auto"/>
              <w:jc w:val="both"/>
              <w:rPr>
                <w:rFonts w:ascii="Arial" w:hAnsi="Arial" w:cs="Arial"/>
                <w:bCs/>
                <w:color w:val="000000" w:themeColor="text1"/>
                <w:kern w:val="0"/>
                <w:sz w:val="20"/>
                <w:szCs w:val="20"/>
                <w:lang w:val="en-US"/>
                <w14:ligatures w14:val="none"/>
              </w:rPr>
            </w:pPr>
            <w:r w:rsidRPr="00C353DE">
              <w:rPr>
                <w:rFonts w:ascii="Arial" w:hAnsi="Arial" w:cs="Arial"/>
                <w:bCs/>
                <w:color w:val="000000" w:themeColor="text1"/>
                <w:kern w:val="0"/>
                <w:sz w:val="20"/>
                <w:szCs w:val="20"/>
                <w:lang w:val="en-US"/>
                <w14:ligatures w14:val="none"/>
              </w:rPr>
              <w:t>UL 9540 / UL 9540A (thermal runaway), IEC 62619 (cell and module), CE, FCC, or equivalent national safety certification, ISO 27001</w:t>
            </w:r>
          </w:p>
        </w:tc>
        <w:tc>
          <w:tcPr>
            <w:tcW w:w="588" w:type="pct"/>
          </w:tcPr>
          <w:p w14:paraId="242E04ED" w14:textId="7E049752" w:rsidR="00C353DE" w:rsidRDefault="00C353DE" w:rsidP="00C353DE">
            <w:pPr>
              <w:spacing w:after="0" w:line="276" w:lineRule="auto"/>
              <w:jc w:val="center"/>
              <w:rPr>
                <w:rFonts w:ascii="Arial" w:hAnsi="Arial" w:cs="Arial"/>
                <w:bCs/>
                <w:color w:val="000000" w:themeColor="text1"/>
                <w:kern w:val="0"/>
                <w:sz w:val="20"/>
                <w:szCs w:val="20"/>
                <w:lang w:val="en-US"/>
                <w14:ligatures w14:val="none"/>
              </w:rPr>
            </w:pPr>
            <w:r w:rsidRPr="004D2A1B">
              <w:rPr>
                <w:rFonts w:ascii="Segoe UI Symbol" w:hAnsi="Segoe UI Symbol" w:cs="Segoe UI Symbol"/>
              </w:rPr>
              <w:t>☐</w:t>
            </w:r>
          </w:p>
        </w:tc>
        <w:tc>
          <w:tcPr>
            <w:tcW w:w="963" w:type="pct"/>
          </w:tcPr>
          <w:p w14:paraId="147FAF53" w14:textId="112E169C" w:rsidR="00C353DE" w:rsidRDefault="00C353DE" w:rsidP="00C353DE">
            <w:pPr>
              <w:spacing w:after="0" w:line="276" w:lineRule="auto"/>
              <w:jc w:val="center"/>
              <w:rPr>
                <w:rFonts w:ascii="Arial" w:hAnsi="Arial" w:cs="Arial"/>
                <w:bCs/>
                <w:color w:val="000000" w:themeColor="text1"/>
                <w:kern w:val="0"/>
                <w:sz w:val="20"/>
                <w:szCs w:val="20"/>
                <w:lang w:val="en-US"/>
                <w14:ligatures w14:val="none"/>
              </w:rPr>
            </w:pPr>
            <w:r w:rsidRPr="004D2A1B">
              <w:rPr>
                <w:rFonts w:ascii="Segoe UI Symbol" w:hAnsi="Segoe UI Symbol" w:cs="Segoe UI Symbol"/>
              </w:rPr>
              <w:t>☐</w:t>
            </w:r>
          </w:p>
        </w:tc>
      </w:tr>
    </w:tbl>
    <w:p w14:paraId="1A1DE5EC" w14:textId="5DC6796B" w:rsidR="00343502" w:rsidRDefault="00343502" w:rsidP="00343502">
      <w:pPr>
        <w:tabs>
          <w:tab w:val="left" w:pos="4222"/>
        </w:tabs>
        <w:rPr>
          <w:rFonts w:ascii="Arial" w:hAnsi="Arial" w:cs="Arial"/>
          <w:sz w:val="20"/>
          <w:szCs w:val="20"/>
        </w:rPr>
      </w:pPr>
    </w:p>
    <w:p w14:paraId="70CC5AEA" w14:textId="7C3ED9B6" w:rsidR="00343502" w:rsidRPr="00343502" w:rsidRDefault="00343502" w:rsidP="00343502">
      <w:pPr>
        <w:tabs>
          <w:tab w:val="left" w:pos="4222"/>
        </w:tabs>
        <w:sectPr w:rsidR="00343502" w:rsidRPr="00343502" w:rsidSect="009A3595">
          <w:headerReference w:type="default" r:id="rId12"/>
          <w:pgSz w:w="16838" w:h="11906" w:orient="landscape"/>
          <w:pgMar w:top="1701" w:right="964" w:bottom="567" w:left="1134" w:header="567" w:footer="567" w:gutter="0"/>
          <w:cols w:space="1296"/>
          <w:docGrid w:linePitch="360"/>
        </w:sectPr>
      </w:pPr>
      <w:r>
        <w:tab/>
      </w:r>
    </w:p>
    <w:p w14:paraId="0448C4C4" w14:textId="77777777" w:rsidR="00E70471" w:rsidRPr="00013693" w:rsidRDefault="00E70471" w:rsidP="00E70471">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6914F100" w14:textId="77777777" w:rsidR="00984E80" w:rsidRDefault="00984E80" w:rsidP="00984E80">
      <w:pPr>
        <w:pStyle w:val="ListParagraph"/>
        <w:tabs>
          <w:tab w:val="left" w:pos="426"/>
        </w:tabs>
        <w:spacing w:after="0" w:line="240" w:lineRule="auto"/>
        <w:ind w:left="360"/>
        <w:jc w:val="center"/>
        <w:rPr>
          <w:rFonts w:ascii="Arial" w:hAnsi="Arial" w:cs="Arial"/>
          <w:b/>
          <w:bCs/>
          <w:sz w:val="20"/>
          <w:szCs w:val="20"/>
        </w:rPr>
      </w:pPr>
      <w:r>
        <w:rPr>
          <w:rFonts w:ascii="Arial" w:hAnsi="Arial"/>
          <w:b/>
          <w:sz w:val="20"/>
        </w:rPr>
        <w:t>COUNTRY OF MANUFACTURE OF THE OFFERED GOODS</w:t>
      </w:r>
    </w:p>
    <w:p w14:paraId="19B18A43" w14:textId="050D248F" w:rsidR="004E575A" w:rsidRDefault="0013035C"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sidRPr="0013035C">
        <w:rPr>
          <w:rStyle w:val="normaltextrun"/>
          <w:rFonts w:ascii="Arial" w:hAnsi="Arial" w:cs="Arial"/>
          <w:color w:val="000000"/>
          <w:shd w:val="clear" w:color="auto" w:fill="FFFFFF"/>
        </w:rPr>
        <w:t>(</w:t>
      </w:r>
      <w:proofErr w:type="spellStart"/>
      <w:r w:rsidRPr="0013035C">
        <w:rPr>
          <w:rStyle w:val="normaltextrun"/>
          <w:rFonts w:ascii="Arial" w:hAnsi="Arial" w:cs="Arial"/>
          <w:color w:val="000000"/>
          <w:shd w:val="clear" w:color="auto" w:fill="FFFFFF"/>
        </w:rPr>
        <w:t>in</w:t>
      </w:r>
      <w:proofErr w:type="spellEnd"/>
      <w:r w:rsidRPr="0013035C">
        <w:rPr>
          <w:rStyle w:val="normaltextrun"/>
          <w:rFonts w:ascii="Arial" w:hAnsi="Arial" w:cs="Arial"/>
          <w:color w:val="000000"/>
          <w:shd w:val="clear" w:color="auto" w:fill="FFFFFF"/>
        </w:rPr>
        <w:t xml:space="preserve"> </w:t>
      </w:r>
      <w:proofErr w:type="spellStart"/>
      <w:r w:rsidRPr="0013035C">
        <w:rPr>
          <w:rStyle w:val="normaltextrun"/>
          <w:rFonts w:ascii="Arial" w:hAnsi="Arial" w:cs="Arial"/>
          <w:color w:val="000000"/>
          <w:shd w:val="clear" w:color="auto" w:fill="FFFFFF"/>
        </w:rPr>
        <w:t>accordance</w:t>
      </w:r>
      <w:proofErr w:type="spellEnd"/>
      <w:r w:rsidRPr="0013035C">
        <w:rPr>
          <w:rStyle w:val="normaltextrun"/>
          <w:rFonts w:ascii="Arial" w:hAnsi="Arial" w:cs="Arial"/>
          <w:color w:val="000000"/>
          <w:shd w:val="clear" w:color="auto" w:fill="FFFFFF"/>
        </w:rPr>
        <w:t xml:space="preserve"> </w:t>
      </w:r>
      <w:proofErr w:type="spellStart"/>
      <w:r w:rsidRPr="0013035C">
        <w:rPr>
          <w:rStyle w:val="normaltextrun"/>
          <w:rFonts w:ascii="Arial" w:hAnsi="Arial" w:cs="Arial"/>
          <w:color w:val="000000"/>
          <w:shd w:val="clear" w:color="auto" w:fill="FFFFFF"/>
        </w:rPr>
        <w:t>with</w:t>
      </w:r>
      <w:proofErr w:type="spellEnd"/>
      <w:r w:rsidRPr="0013035C">
        <w:rPr>
          <w:rStyle w:val="normaltextrun"/>
          <w:rFonts w:ascii="Arial" w:hAnsi="Arial" w:cs="Arial"/>
          <w:color w:val="000000"/>
          <w:shd w:val="clear" w:color="auto" w:fill="FFFFFF"/>
        </w:rPr>
        <w:t xml:space="preserve"> </w:t>
      </w:r>
      <w:proofErr w:type="spellStart"/>
      <w:r w:rsidRPr="0013035C">
        <w:rPr>
          <w:rStyle w:val="normaltextrun"/>
          <w:rFonts w:ascii="Arial" w:hAnsi="Arial" w:cs="Arial"/>
          <w:color w:val="000000"/>
          <w:shd w:val="clear" w:color="auto" w:fill="FFFFFF"/>
        </w:rPr>
        <w:t>Article</w:t>
      </w:r>
      <w:proofErr w:type="spellEnd"/>
      <w:r w:rsidRPr="0013035C">
        <w:rPr>
          <w:rStyle w:val="normaltextrun"/>
          <w:rFonts w:ascii="Arial" w:hAnsi="Arial" w:cs="Arial"/>
          <w:color w:val="000000"/>
          <w:shd w:val="clear" w:color="auto" w:fill="FFFFFF"/>
        </w:rPr>
        <w:t xml:space="preserve"> 67 </w:t>
      </w:r>
      <w:proofErr w:type="spellStart"/>
      <w:r w:rsidRPr="0013035C">
        <w:rPr>
          <w:rStyle w:val="normaltextrun"/>
          <w:rFonts w:ascii="Arial" w:hAnsi="Arial" w:cs="Arial"/>
          <w:color w:val="000000"/>
          <w:shd w:val="clear" w:color="auto" w:fill="FFFFFF"/>
        </w:rPr>
        <w:t>of</w:t>
      </w:r>
      <w:proofErr w:type="spellEnd"/>
      <w:r w:rsidRPr="0013035C">
        <w:rPr>
          <w:rStyle w:val="normaltextrun"/>
          <w:rFonts w:ascii="Arial" w:hAnsi="Arial" w:cs="Arial"/>
          <w:color w:val="000000"/>
          <w:shd w:val="clear" w:color="auto" w:fill="FFFFFF"/>
        </w:rPr>
        <w:t xml:space="preserve"> </w:t>
      </w:r>
      <w:proofErr w:type="spellStart"/>
      <w:r w:rsidRPr="0013035C">
        <w:rPr>
          <w:rStyle w:val="normaltextrun"/>
          <w:rFonts w:ascii="Arial" w:hAnsi="Arial" w:cs="Arial"/>
          <w:color w:val="000000"/>
          <w:shd w:val="clear" w:color="auto" w:fill="FFFFFF"/>
        </w:rPr>
        <w:t>the</w:t>
      </w:r>
      <w:proofErr w:type="spellEnd"/>
      <w:r w:rsidRPr="0013035C">
        <w:rPr>
          <w:rStyle w:val="normaltextrun"/>
          <w:rFonts w:ascii="Arial" w:hAnsi="Arial" w:cs="Arial"/>
          <w:color w:val="000000"/>
          <w:shd w:val="clear" w:color="auto" w:fill="FFFFFF"/>
        </w:rPr>
        <w:t xml:space="preserve"> LP</w:t>
      </w:r>
      <w:r w:rsidR="004E575A">
        <w:rPr>
          <w:rStyle w:val="normaltextrun"/>
          <w:rFonts w:ascii="Arial" w:hAnsi="Arial" w:cs="Arial"/>
          <w:color w:val="000000"/>
          <w:shd w:val="clear" w:color="auto" w:fill="FFFFFF"/>
        </w:rPr>
        <w:t>)</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28244935" w14:textId="77777777" w:rsidR="00ED28EE" w:rsidRPr="00F81978" w:rsidRDefault="00ED28EE" w:rsidP="00ED28EE">
      <w:pPr>
        <w:tabs>
          <w:tab w:val="left" w:pos="567"/>
        </w:tabs>
        <w:spacing w:after="0"/>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following</w:t>
      </w:r>
      <w:proofErr w:type="spellEnd"/>
      <w:r>
        <w:rPr>
          <w:rFonts w:ascii="Arial" w:hAnsi="Arial"/>
          <w:sz w:val="20"/>
        </w:rPr>
        <w:t xml:space="preserve"> </w:t>
      </w:r>
      <w:proofErr w:type="spellStart"/>
      <w:r>
        <w:rPr>
          <w:rFonts w:ascii="Arial" w:hAnsi="Arial"/>
          <w:sz w:val="20"/>
        </w:rPr>
        <w:t>origin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sidRPr="00F81978">
        <w:rPr>
          <w:rFonts w:ascii="Arial" w:hAnsi="Arial" w:cs="Arial"/>
          <w:sz w:val="20"/>
          <w:szCs w:val="20"/>
        </w:rPr>
        <w:t>:</w:t>
      </w:r>
    </w:p>
    <w:p w14:paraId="13194D19" w14:textId="77777777" w:rsidR="00ED28EE" w:rsidRDefault="00ED28EE" w:rsidP="00ED28EE">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w:t>
      </w:r>
      <w:proofErr w:type="spellStart"/>
      <w:r>
        <w:rPr>
          <w:rFonts w:ascii="Arial" w:hAnsi="Arial"/>
          <w:i/>
          <w:color w:val="365F91"/>
          <w:sz w:val="20"/>
        </w:rPr>
        <w:t>choose</w:t>
      </w:r>
      <w:proofErr w:type="spellEnd"/>
      <w:r>
        <w:rPr>
          <w:rFonts w:ascii="Arial" w:hAnsi="Arial"/>
          <w:i/>
          <w:color w:val="365F91"/>
          <w:sz w:val="20"/>
        </w:rPr>
        <w:t xml:space="preserve"> </w:t>
      </w:r>
      <w:proofErr w:type="spellStart"/>
      <w:r>
        <w:rPr>
          <w:rFonts w:ascii="Arial" w:hAnsi="Arial"/>
          <w:i/>
          <w:color w:val="365F91"/>
          <w:sz w:val="20"/>
        </w:rPr>
        <w:t>one</w:t>
      </w:r>
      <w:proofErr w:type="spellEnd"/>
      <w:r>
        <w:rPr>
          <w:rFonts w:ascii="Arial" w:hAnsi="Arial"/>
          <w:i/>
          <w:color w:val="365F91"/>
          <w:sz w:val="20"/>
        </w:rPr>
        <w:t xml:space="preserve"> </w:t>
      </w:r>
      <w:proofErr w:type="spellStart"/>
      <w:r>
        <w:rPr>
          <w:rFonts w:ascii="Arial" w:hAnsi="Arial"/>
          <w:i/>
          <w:color w:val="365F91"/>
          <w:sz w:val="20"/>
        </w:rPr>
        <w:t>of</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w:t>
      </w:r>
      <w:proofErr w:type="spellStart"/>
      <w:r>
        <w:rPr>
          <w:rFonts w:ascii="Arial" w:hAnsi="Arial"/>
          <w:i/>
          <w:color w:val="365F91"/>
          <w:sz w:val="20"/>
        </w:rPr>
        <w:t>options</w:t>
      </w:r>
      <w:proofErr w:type="spellEnd"/>
      <w:r w:rsidRPr="00A0752F">
        <w:rPr>
          <w:rFonts w:ascii="Arial" w:hAnsi="Arial" w:cs="Arial"/>
          <w:i/>
          <w:iCs/>
          <w:color w:val="365F91"/>
          <w:sz w:val="20"/>
          <w:szCs w:val="20"/>
        </w:rPr>
        <w:t>)</w:t>
      </w:r>
    </w:p>
    <w:p w14:paraId="4CAF7F90" w14:textId="77777777" w:rsidR="00ED28EE" w:rsidRDefault="00ED28EE" w:rsidP="00ED28EE">
      <w:pPr>
        <w:pStyle w:val="ListParagraph"/>
        <w:tabs>
          <w:tab w:val="left" w:pos="567"/>
        </w:tabs>
        <w:spacing w:after="0"/>
        <w:ind w:left="0"/>
        <w:jc w:val="both"/>
        <w:rPr>
          <w:rFonts w:ascii="Arial" w:hAnsi="Arial" w:cs="Arial"/>
          <w:i/>
          <w:iCs/>
          <w:color w:val="365F91"/>
          <w:sz w:val="20"/>
          <w:szCs w:val="20"/>
        </w:rPr>
      </w:pPr>
    </w:p>
    <w:p w14:paraId="03BD9C18" w14:textId="6C69412E" w:rsidR="00ED28EE" w:rsidRDefault="00ED5151" w:rsidP="00ED28E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ED28EE">
            <w:rPr>
              <w:rFonts w:ascii="MS Gothic" w:eastAsia="MS Gothic" w:hAnsi="MS Gothic" w:cs="Arial" w:hint="eastAsia"/>
              <w:sz w:val="20"/>
              <w:szCs w:val="20"/>
            </w:rPr>
            <w:t>☐</w:t>
          </w:r>
        </w:sdtContent>
      </w:sdt>
      <w:r w:rsidR="00ED28EE">
        <w:rPr>
          <w:rFonts w:ascii="Arial" w:hAnsi="Arial" w:cs="Arial"/>
          <w:sz w:val="20"/>
          <w:szCs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6073B2">
        <w:rPr>
          <w:rFonts w:ascii="Arial" w:hAnsi="Arial"/>
          <w:sz w:val="20"/>
        </w:rPr>
        <w:t>offer</w:t>
      </w:r>
      <w:r w:rsidR="00591C98">
        <w:rPr>
          <w:rFonts w:ascii="Arial" w:hAnsi="Arial"/>
          <w:sz w:val="20"/>
        </w:rPr>
        <w:t>ed</w:t>
      </w:r>
      <w:proofErr w:type="spellEnd"/>
      <w:r w:rsidR="00ED28EE">
        <w:rPr>
          <w:rFonts w:ascii="Arial" w:hAnsi="Arial"/>
          <w:sz w:val="20"/>
        </w:rPr>
        <w:t xml:space="preserve"> </w:t>
      </w:r>
      <w:proofErr w:type="spellStart"/>
      <w:r w:rsidR="00ED28EE">
        <w:rPr>
          <w:rFonts w:ascii="Arial" w:hAnsi="Arial"/>
          <w:b/>
          <w:bCs/>
          <w:sz w:val="20"/>
        </w:rPr>
        <w:t>goods</w:t>
      </w:r>
      <w:proofErr w:type="spellEnd"/>
      <w:r w:rsidR="00ED28EE">
        <w:rPr>
          <w:rFonts w:ascii="Arial" w:hAnsi="Arial"/>
          <w:b/>
          <w:bCs/>
          <w:sz w:val="20"/>
        </w:rPr>
        <w:t xml:space="preserve"> are</w:t>
      </w:r>
      <w:r w:rsidR="00ED28EE">
        <w:rPr>
          <w:rFonts w:ascii="Arial" w:hAnsi="Arial"/>
          <w:sz w:val="20"/>
        </w:rPr>
        <w:t xml:space="preserve"> </w:t>
      </w:r>
      <w:proofErr w:type="spellStart"/>
      <w:r w:rsidR="00ED28EE">
        <w:rPr>
          <w:rFonts w:ascii="Arial" w:hAnsi="Arial"/>
          <w:sz w:val="20"/>
        </w:rPr>
        <w:t>manufactured</w:t>
      </w:r>
      <w:proofErr w:type="spellEnd"/>
      <w:r w:rsidR="00ED28EE">
        <w:rPr>
          <w:rFonts w:ascii="Arial" w:hAnsi="Arial"/>
          <w:sz w:val="20"/>
        </w:rPr>
        <w:t xml:space="preserve"> </w:t>
      </w:r>
      <w:proofErr w:type="spellStart"/>
      <w:r w:rsidR="00ED28EE">
        <w:rPr>
          <w:rFonts w:ascii="Arial" w:hAnsi="Arial"/>
          <w:sz w:val="20"/>
        </w:rPr>
        <w:t>in</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countries</w:t>
      </w:r>
      <w:proofErr w:type="spellEnd"/>
      <w:r w:rsidR="00ED28EE">
        <w:rPr>
          <w:rFonts w:ascii="Arial" w:hAnsi="Arial"/>
          <w:sz w:val="20"/>
        </w:rPr>
        <w:t xml:space="preserve"> </w:t>
      </w:r>
      <w:proofErr w:type="spellStart"/>
      <w:r w:rsidR="00ED28EE">
        <w:rPr>
          <w:rFonts w:ascii="Arial" w:hAnsi="Arial"/>
          <w:sz w:val="20"/>
        </w:rPr>
        <w:t>of</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European</w:t>
      </w:r>
      <w:proofErr w:type="spellEnd"/>
      <w:r w:rsidR="00ED28EE">
        <w:rPr>
          <w:rFonts w:ascii="Arial" w:hAnsi="Arial"/>
          <w:sz w:val="20"/>
        </w:rPr>
        <w:t xml:space="preserve"> </w:t>
      </w:r>
      <w:proofErr w:type="spellStart"/>
      <w:r w:rsidR="00ED28EE">
        <w:rPr>
          <w:rFonts w:ascii="Arial" w:hAnsi="Arial"/>
          <w:sz w:val="20"/>
        </w:rPr>
        <w:t>Union</w:t>
      </w:r>
      <w:proofErr w:type="spellEnd"/>
      <w:r w:rsidR="00ED28EE">
        <w:rPr>
          <w:rFonts w:ascii="Arial" w:hAnsi="Arial"/>
          <w:sz w:val="20"/>
        </w:rPr>
        <w:t xml:space="preserve"> (</w:t>
      </w:r>
      <w:proofErr w:type="spellStart"/>
      <w:r w:rsidR="00ED28EE">
        <w:rPr>
          <w:rFonts w:ascii="Arial" w:hAnsi="Arial"/>
          <w:sz w:val="20"/>
        </w:rPr>
        <w:t>hereinafter</w:t>
      </w:r>
      <w:proofErr w:type="spellEnd"/>
      <w:r w:rsidR="00ED28EE">
        <w:rPr>
          <w:rFonts w:ascii="Arial" w:hAnsi="Arial"/>
          <w:sz w:val="20"/>
        </w:rPr>
        <w:t xml:space="preserve"> – EU) </w:t>
      </w:r>
      <w:proofErr w:type="spellStart"/>
      <w:r w:rsidR="00ED28EE">
        <w:rPr>
          <w:rFonts w:ascii="Arial" w:hAnsi="Arial"/>
          <w:sz w:val="20"/>
        </w:rPr>
        <w:t>and</w:t>
      </w:r>
      <w:proofErr w:type="spellEnd"/>
      <w:r w:rsidR="00ED28EE">
        <w:rPr>
          <w:rFonts w:ascii="Arial" w:hAnsi="Arial"/>
          <w:sz w:val="20"/>
        </w:rPr>
        <w:t>/</w:t>
      </w:r>
      <w:proofErr w:type="spellStart"/>
      <w:r w:rsidR="00ED28EE">
        <w:rPr>
          <w:rFonts w:ascii="Arial" w:hAnsi="Arial"/>
          <w:sz w:val="20"/>
        </w:rPr>
        <w:t>or</w:t>
      </w:r>
      <w:proofErr w:type="spellEnd"/>
      <w:r w:rsidR="00ED28EE">
        <w:rPr>
          <w:rFonts w:ascii="Arial" w:hAnsi="Arial"/>
          <w:sz w:val="20"/>
        </w:rPr>
        <w:t xml:space="preserve"> </w:t>
      </w:r>
      <w:proofErr w:type="spellStart"/>
      <w:r w:rsidR="00ED28EE">
        <w:rPr>
          <w:rFonts w:ascii="Arial" w:hAnsi="Arial"/>
          <w:sz w:val="20"/>
        </w:rPr>
        <w:t>in</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countries</w:t>
      </w:r>
      <w:proofErr w:type="spellEnd"/>
      <w:r w:rsidR="00ED28EE">
        <w:rPr>
          <w:rFonts w:ascii="Arial" w:hAnsi="Arial"/>
          <w:sz w:val="20"/>
        </w:rPr>
        <w:t xml:space="preserve"> </w:t>
      </w:r>
      <w:proofErr w:type="spellStart"/>
      <w:r w:rsidR="00EC0417" w:rsidRPr="009576A2">
        <w:rPr>
          <w:rFonts w:ascii="Arial" w:hAnsi="Arial" w:cs="Arial"/>
          <w:sz w:val="20"/>
          <w:szCs w:val="20"/>
        </w:rPr>
        <w:t>that</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have</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concluded</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the</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World</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Trade</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Organization</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Agreement</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on</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Government</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Procurement</w:t>
      </w:r>
      <w:proofErr w:type="spellEnd"/>
      <w:r w:rsidR="00EC0417" w:rsidRPr="009576A2">
        <w:rPr>
          <w:rFonts w:ascii="Arial" w:hAnsi="Arial" w:cs="Arial"/>
          <w:sz w:val="20"/>
          <w:szCs w:val="20"/>
        </w:rPr>
        <w:t xml:space="preserve"> </w:t>
      </w:r>
      <w:r w:rsidR="00EC0417" w:rsidRPr="006073B2">
        <w:rPr>
          <w:rFonts w:ascii="Arial" w:hAnsi="Arial"/>
          <w:i/>
          <w:color w:val="365F91"/>
          <w:sz w:val="20"/>
        </w:rPr>
        <w:t>(</w:t>
      </w:r>
      <w:proofErr w:type="spellStart"/>
      <w:r w:rsidR="00EC0417" w:rsidRPr="006073B2">
        <w:rPr>
          <w:rFonts w:ascii="Arial" w:hAnsi="Arial"/>
          <w:i/>
          <w:color w:val="365F91"/>
          <w:sz w:val="20"/>
        </w:rPr>
        <w:t>checked</w:t>
      </w:r>
      <w:proofErr w:type="spellEnd"/>
      <w:r w:rsidR="00EC0417" w:rsidRPr="006073B2">
        <w:rPr>
          <w:rFonts w:ascii="Arial" w:hAnsi="Arial" w:cs="Arial"/>
          <w:i/>
          <w:iCs/>
          <w:sz w:val="20"/>
          <w:szCs w:val="20"/>
        </w:rPr>
        <w:t xml:space="preserve"> </w:t>
      </w:r>
      <w:hyperlink r:id="rId13" w:history="1">
        <w:proofErr w:type="spellStart"/>
        <w:r w:rsidR="00EC0417" w:rsidRPr="006073B2">
          <w:rPr>
            <w:rStyle w:val="Hyperlink"/>
            <w:rFonts w:ascii="Arial" w:hAnsi="Arial" w:cs="Arial"/>
            <w:i/>
            <w:iCs/>
            <w:sz w:val="20"/>
            <w:szCs w:val="20"/>
          </w:rPr>
          <w:t>here</w:t>
        </w:r>
        <w:proofErr w:type="spellEnd"/>
      </w:hyperlink>
      <w:r w:rsidR="00EC0417" w:rsidRPr="006073B2">
        <w:rPr>
          <w:rFonts w:ascii="Arial" w:hAnsi="Arial" w:cs="Arial"/>
          <w:i/>
          <w:iCs/>
          <w:sz w:val="20"/>
          <w:szCs w:val="20"/>
        </w:rPr>
        <w:t>).</w:t>
      </w:r>
    </w:p>
    <w:p w14:paraId="1C1A03F6" w14:textId="20397BA6" w:rsidR="00ED28EE" w:rsidRDefault="00ED5151" w:rsidP="00ED28E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1B01B8">
            <w:rPr>
              <w:rFonts w:ascii="MS Gothic" w:eastAsia="MS Gothic" w:hAnsi="MS Gothic" w:cs="Arial" w:hint="eastAsia"/>
              <w:sz w:val="20"/>
              <w:szCs w:val="20"/>
            </w:rPr>
            <w:t>☐</w:t>
          </w:r>
        </w:sdtContent>
      </w:sdt>
      <w:r w:rsidR="00ED28EE">
        <w:rPr>
          <w:rFonts w:ascii="Arial" w:hAnsi="Arial" w:cs="Arial"/>
          <w:sz w:val="20"/>
          <w:szCs w:val="20"/>
        </w:rPr>
        <w:t xml:space="preserve"> </w:t>
      </w:r>
      <w:proofErr w:type="spellStart"/>
      <w:r w:rsidR="00ED28EE">
        <w:rPr>
          <w:rFonts w:ascii="Arial" w:hAnsi="Arial"/>
          <w:sz w:val="20"/>
        </w:rPr>
        <w:t>all</w:t>
      </w:r>
      <w:proofErr w:type="spellEnd"/>
      <w:r w:rsidR="00ED28EE">
        <w:rPr>
          <w:rFonts w:ascii="Arial" w:hAnsi="Arial"/>
          <w:sz w:val="20"/>
        </w:rPr>
        <w:t>/</w:t>
      </w:r>
      <w:proofErr w:type="spellStart"/>
      <w:r w:rsidR="00ED28EE">
        <w:rPr>
          <w:rFonts w:ascii="Arial" w:hAnsi="Arial"/>
          <w:sz w:val="20"/>
        </w:rPr>
        <w:t>part</w:t>
      </w:r>
      <w:proofErr w:type="spellEnd"/>
      <w:r w:rsidR="00ED28EE">
        <w:rPr>
          <w:rFonts w:ascii="Arial" w:hAnsi="Arial"/>
          <w:sz w:val="20"/>
        </w:rPr>
        <w:t xml:space="preserve"> </w:t>
      </w:r>
      <w:proofErr w:type="spellStart"/>
      <w:r w:rsidR="00ED28EE">
        <w:rPr>
          <w:rFonts w:ascii="Arial" w:hAnsi="Arial"/>
          <w:sz w:val="20"/>
        </w:rPr>
        <w:t>of</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6073B2">
        <w:rPr>
          <w:rFonts w:ascii="Arial" w:hAnsi="Arial"/>
          <w:sz w:val="20"/>
        </w:rPr>
        <w:t>offered</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are </w:t>
      </w:r>
      <w:proofErr w:type="spellStart"/>
      <w:r w:rsidR="00ED28EE">
        <w:rPr>
          <w:rFonts w:ascii="Arial" w:hAnsi="Arial"/>
          <w:sz w:val="20"/>
        </w:rPr>
        <w:t>manufactured</w:t>
      </w:r>
      <w:proofErr w:type="spellEnd"/>
      <w:r w:rsidR="00ED28EE">
        <w:rPr>
          <w:rFonts w:ascii="Arial" w:hAnsi="Arial"/>
          <w:sz w:val="20"/>
        </w:rPr>
        <w:t xml:space="preserve"> </w:t>
      </w:r>
      <w:proofErr w:type="spellStart"/>
      <w:r w:rsidR="00ED28EE">
        <w:rPr>
          <w:rFonts w:ascii="Arial" w:hAnsi="Arial"/>
          <w:sz w:val="20"/>
        </w:rPr>
        <w:t>in</w:t>
      </w:r>
      <w:proofErr w:type="spellEnd"/>
      <w:r w:rsidR="00ED28EE">
        <w:rPr>
          <w:rFonts w:ascii="Arial" w:hAnsi="Arial"/>
          <w:sz w:val="20"/>
        </w:rPr>
        <w:t xml:space="preserve"> </w:t>
      </w:r>
      <w:proofErr w:type="spellStart"/>
      <w:r w:rsidR="00ED28EE">
        <w:rPr>
          <w:rFonts w:ascii="Arial" w:hAnsi="Arial"/>
          <w:sz w:val="20"/>
        </w:rPr>
        <w:t>non</w:t>
      </w:r>
      <w:proofErr w:type="spellEnd"/>
      <w:r w:rsidR="00ED28EE">
        <w:rPr>
          <w:rFonts w:ascii="Arial" w:hAnsi="Arial"/>
          <w:sz w:val="20"/>
        </w:rPr>
        <w:t xml:space="preserve">-EU </w:t>
      </w:r>
      <w:proofErr w:type="spellStart"/>
      <w:r w:rsidR="00ED28EE">
        <w:rPr>
          <w:rFonts w:ascii="Arial" w:hAnsi="Arial"/>
          <w:sz w:val="20"/>
        </w:rPr>
        <w:t>countries</w:t>
      </w:r>
      <w:proofErr w:type="spellEnd"/>
      <w:r w:rsidR="00ED28EE">
        <w:rPr>
          <w:rFonts w:ascii="Arial" w:hAnsi="Arial"/>
          <w:sz w:val="20"/>
        </w:rPr>
        <w:t xml:space="preserve"> </w:t>
      </w:r>
      <w:proofErr w:type="spellStart"/>
      <w:r w:rsidR="00ED28EE">
        <w:rPr>
          <w:rFonts w:ascii="Arial" w:hAnsi="Arial"/>
          <w:sz w:val="20"/>
        </w:rPr>
        <w:t>and</w:t>
      </w:r>
      <w:proofErr w:type="spellEnd"/>
      <w:r w:rsidR="00ED28EE">
        <w:rPr>
          <w:rFonts w:ascii="Arial" w:hAnsi="Arial"/>
          <w:sz w:val="20"/>
        </w:rPr>
        <w:t>/</w:t>
      </w:r>
      <w:proofErr w:type="spellStart"/>
      <w:r w:rsidR="00ED28EE">
        <w:rPr>
          <w:rFonts w:ascii="Arial" w:hAnsi="Arial"/>
          <w:sz w:val="20"/>
        </w:rPr>
        <w:t>or</w:t>
      </w:r>
      <w:proofErr w:type="spellEnd"/>
      <w:r w:rsidR="00ED28EE">
        <w:rPr>
          <w:rFonts w:ascii="Arial" w:hAnsi="Arial"/>
          <w:sz w:val="20"/>
        </w:rPr>
        <w:t xml:space="preserve"> </w:t>
      </w:r>
      <w:proofErr w:type="spellStart"/>
      <w:r w:rsidR="00ED28EE">
        <w:rPr>
          <w:rFonts w:ascii="Arial" w:hAnsi="Arial"/>
          <w:sz w:val="20"/>
        </w:rPr>
        <w:t>in</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countries</w:t>
      </w:r>
      <w:proofErr w:type="spellEnd"/>
      <w:r w:rsidR="00ED28EE">
        <w:rPr>
          <w:rFonts w:ascii="Arial" w:hAnsi="Arial"/>
          <w:sz w:val="20"/>
        </w:rPr>
        <w:t xml:space="preserve"> </w:t>
      </w:r>
      <w:proofErr w:type="spellStart"/>
      <w:r w:rsidR="001B01B8" w:rsidRPr="009576A2">
        <w:rPr>
          <w:rFonts w:ascii="Arial" w:hAnsi="Arial" w:cs="Arial"/>
          <w:sz w:val="20"/>
          <w:szCs w:val="20"/>
        </w:rPr>
        <w:t>that</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have</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not</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concluded</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the</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World</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Trade</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Organization</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Agreement</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on</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Government</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Procurement</w:t>
      </w:r>
      <w:proofErr w:type="spellEnd"/>
      <w:r w:rsidR="001B01B8" w:rsidRPr="009576A2">
        <w:rPr>
          <w:rFonts w:ascii="Arial" w:hAnsi="Arial" w:cs="Arial"/>
          <w:sz w:val="20"/>
          <w:szCs w:val="20"/>
        </w:rPr>
        <w:t>.</w:t>
      </w:r>
      <w:r w:rsidR="00ED28EE">
        <w:rPr>
          <w:rFonts w:ascii="Arial" w:hAnsi="Arial"/>
          <w:i/>
          <w:color w:val="365F91"/>
          <w:sz w:val="20"/>
        </w:rPr>
        <w:t xml:space="preserve"> (</w:t>
      </w:r>
      <w:proofErr w:type="spellStart"/>
      <w:r w:rsidR="00ED28EE">
        <w:rPr>
          <w:rFonts w:ascii="Arial" w:hAnsi="Arial"/>
          <w:i/>
          <w:color w:val="365F91"/>
          <w:sz w:val="20"/>
        </w:rPr>
        <w:t>if</w:t>
      </w:r>
      <w:proofErr w:type="spellEnd"/>
      <w:r w:rsidR="00ED28EE">
        <w:rPr>
          <w:rFonts w:ascii="Arial" w:hAnsi="Arial"/>
          <w:i/>
          <w:color w:val="365F91"/>
          <w:sz w:val="20"/>
        </w:rPr>
        <w:t xml:space="preserve"> </w:t>
      </w:r>
      <w:proofErr w:type="spellStart"/>
      <w:r w:rsidR="00ED28EE">
        <w:rPr>
          <w:rFonts w:ascii="Arial" w:hAnsi="Arial"/>
          <w:i/>
          <w:color w:val="365F91"/>
          <w:sz w:val="20"/>
        </w:rPr>
        <w:t>this</w:t>
      </w:r>
      <w:proofErr w:type="spellEnd"/>
      <w:r w:rsidR="00ED28EE">
        <w:rPr>
          <w:rFonts w:ascii="Arial" w:hAnsi="Arial"/>
          <w:i/>
          <w:color w:val="365F91"/>
          <w:sz w:val="20"/>
        </w:rPr>
        <w:t xml:space="preserve"> </w:t>
      </w:r>
      <w:proofErr w:type="spellStart"/>
      <w:r w:rsidR="00ED28EE">
        <w:rPr>
          <w:rFonts w:ascii="Arial" w:hAnsi="Arial"/>
          <w:i/>
          <w:color w:val="365F91"/>
          <w:sz w:val="20"/>
        </w:rPr>
        <w:t>option</w:t>
      </w:r>
      <w:proofErr w:type="spellEnd"/>
      <w:r w:rsidR="00ED28EE">
        <w:rPr>
          <w:rFonts w:ascii="Arial" w:hAnsi="Arial"/>
          <w:i/>
          <w:color w:val="365F91"/>
          <w:sz w:val="20"/>
        </w:rPr>
        <w:t xml:space="preserve"> </w:t>
      </w:r>
      <w:proofErr w:type="spellStart"/>
      <w:r w:rsidR="00ED28EE">
        <w:rPr>
          <w:rFonts w:ascii="Arial" w:hAnsi="Arial"/>
          <w:i/>
          <w:color w:val="365F91"/>
          <w:sz w:val="20"/>
        </w:rPr>
        <w:t>is</w:t>
      </w:r>
      <w:proofErr w:type="spellEnd"/>
      <w:r w:rsidR="00ED28EE">
        <w:rPr>
          <w:rFonts w:ascii="Arial" w:hAnsi="Arial"/>
          <w:i/>
          <w:color w:val="365F91"/>
          <w:sz w:val="20"/>
        </w:rPr>
        <w:t xml:space="preserve"> </w:t>
      </w:r>
      <w:proofErr w:type="spellStart"/>
      <w:r w:rsidR="00ED28EE">
        <w:rPr>
          <w:rFonts w:ascii="Arial" w:hAnsi="Arial"/>
          <w:i/>
          <w:color w:val="365F91"/>
          <w:sz w:val="20"/>
        </w:rPr>
        <w:t>selected</w:t>
      </w:r>
      <w:proofErr w:type="spellEnd"/>
      <w:r w:rsidR="00ED28EE">
        <w:rPr>
          <w:rFonts w:ascii="Arial" w:hAnsi="Arial"/>
          <w:i/>
          <w:color w:val="365F91"/>
          <w:sz w:val="20"/>
        </w:rPr>
        <w:t xml:space="preserve">, </w:t>
      </w:r>
      <w:proofErr w:type="spellStart"/>
      <w:r w:rsidR="00ED28EE">
        <w:rPr>
          <w:rFonts w:ascii="Arial" w:hAnsi="Arial"/>
          <w:i/>
          <w:color w:val="365F91"/>
          <w:sz w:val="20"/>
        </w:rPr>
        <w:t>the</w:t>
      </w:r>
      <w:proofErr w:type="spellEnd"/>
      <w:r w:rsidR="00ED28EE">
        <w:rPr>
          <w:rFonts w:ascii="Arial" w:hAnsi="Arial"/>
          <w:i/>
          <w:color w:val="365F91"/>
          <w:sz w:val="20"/>
        </w:rPr>
        <w:t xml:space="preserve"> </w:t>
      </w:r>
      <w:proofErr w:type="spellStart"/>
      <w:r w:rsidR="00ED28EE">
        <w:rPr>
          <w:rFonts w:ascii="Arial" w:hAnsi="Arial"/>
          <w:i/>
          <w:color w:val="365F91"/>
          <w:sz w:val="20"/>
        </w:rPr>
        <w:t>information</w:t>
      </w:r>
      <w:proofErr w:type="spellEnd"/>
      <w:r w:rsidR="00ED28EE">
        <w:rPr>
          <w:rFonts w:ascii="Arial" w:hAnsi="Arial"/>
          <w:i/>
          <w:color w:val="365F91"/>
          <w:sz w:val="20"/>
        </w:rPr>
        <w:t xml:space="preserve"> </w:t>
      </w:r>
      <w:proofErr w:type="spellStart"/>
      <w:r w:rsidR="00ED28EE">
        <w:rPr>
          <w:rFonts w:ascii="Arial" w:hAnsi="Arial"/>
          <w:i/>
          <w:color w:val="365F91"/>
          <w:sz w:val="20"/>
        </w:rPr>
        <w:t>for</w:t>
      </w:r>
      <w:proofErr w:type="spellEnd"/>
      <w:r w:rsidR="00ED28EE">
        <w:rPr>
          <w:rFonts w:ascii="Arial" w:hAnsi="Arial"/>
          <w:i/>
          <w:color w:val="365F91"/>
          <w:sz w:val="20"/>
        </w:rPr>
        <w:t xml:space="preserve"> </w:t>
      </w:r>
      <w:proofErr w:type="spellStart"/>
      <w:r w:rsidR="00ED28EE">
        <w:rPr>
          <w:rFonts w:ascii="Arial" w:hAnsi="Arial"/>
          <w:i/>
          <w:color w:val="365F91"/>
          <w:sz w:val="20"/>
        </w:rPr>
        <w:t>these</w:t>
      </w:r>
      <w:proofErr w:type="spellEnd"/>
      <w:r w:rsidR="00ED28EE">
        <w:rPr>
          <w:rFonts w:ascii="Arial" w:hAnsi="Arial"/>
          <w:i/>
          <w:color w:val="365F91"/>
          <w:sz w:val="20"/>
        </w:rPr>
        <w:t xml:space="preserve"> </w:t>
      </w:r>
      <w:proofErr w:type="spellStart"/>
      <w:r w:rsidR="00ED28EE">
        <w:rPr>
          <w:rFonts w:ascii="Arial" w:hAnsi="Arial"/>
          <w:i/>
          <w:color w:val="365F91"/>
          <w:sz w:val="20"/>
        </w:rPr>
        <w:t>goods</w:t>
      </w:r>
      <w:proofErr w:type="spellEnd"/>
      <w:r w:rsidR="00ED28EE">
        <w:rPr>
          <w:rFonts w:ascii="Arial" w:hAnsi="Arial"/>
          <w:i/>
          <w:color w:val="365F91"/>
          <w:sz w:val="20"/>
        </w:rPr>
        <w:t xml:space="preserve"> </w:t>
      </w:r>
      <w:proofErr w:type="spellStart"/>
      <w:r w:rsidR="00ED28EE">
        <w:rPr>
          <w:rFonts w:ascii="Arial" w:hAnsi="Arial"/>
          <w:i/>
          <w:color w:val="365F91"/>
          <w:sz w:val="20"/>
        </w:rPr>
        <w:t>must</w:t>
      </w:r>
      <w:proofErr w:type="spellEnd"/>
      <w:r w:rsidR="00ED28EE">
        <w:rPr>
          <w:rFonts w:ascii="Arial" w:hAnsi="Arial"/>
          <w:i/>
          <w:color w:val="365F91"/>
          <w:sz w:val="20"/>
        </w:rPr>
        <w:t xml:space="preserve"> be </w:t>
      </w:r>
      <w:proofErr w:type="spellStart"/>
      <w:r w:rsidR="00ED28EE">
        <w:rPr>
          <w:rFonts w:ascii="Arial" w:hAnsi="Arial"/>
          <w:i/>
          <w:color w:val="365F91"/>
          <w:sz w:val="20"/>
        </w:rPr>
        <w:t>provided</w:t>
      </w:r>
      <w:proofErr w:type="spellEnd"/>
      <w:r w:rsidR="00ED28EE">
        <w:rPr>
          <w:rFonts w:ascii="Arial" w:hAnsi="Arial"/>
          <w:i/>
          <w:color w:val="365F91"/>
          <w:sz w:val="20"/>
        </w:rPr>
        <w:t xml:space="preserve"> </w:t>
      </w:r>
      <w:proofErr w:type="spellStart"/>
      <w:r w:rsidR="00ED28EE">
        <w:rPr>
          <w:rFonts w:ascii="Arial" w:hAnsi="Arial"/>
          <w:i/>
          <w:color w:val="365F91"/>
          <w:sz w:val="20"/>
        </w:rPr>
        <w:t>in</w:t>
      </w:r>
      <w:proofErr w:type="spellEnd"/>
      <w:r w:rsidR="00ED28EE">
        <w:rPr>
          <w:rFonts w:ascii="Arial" w:hAnsi="Arial"/>
          <w:i/>
          <w:color w:val="365F91"/>
          <w:sz w:val="20"/>
        </w:rPr>
        <w:t xml:space="preserve"> </w:t>
      </w:r>
      <w:proofErr w:type="spellStart"/>
      <w:r w:rsidR="00ED28EE">
        <w:rPr>
          <w:rFonts w:ascii="Arial" w:hAnsi="Arial"/>
          <w:i/>
          <w:color w:val="365F91"/>
          <w:sz w:val="20"/>
        </w:rPr>
        <w:t>the</w:t>
      </w:r>
      <w:proofErr w:type="spellEnd"/>
      <w:r w:rsidR="00ED28EE">
        <w:rPr>
          <w:rFonts w:ascii="Arial" w:hAnsi="Arial"/>
          <w:i/>
          <w:color w:val="365F91"/>
          <w:sz w:val="20"/>
        </w:rPr>
        <w:t xml:space="preserve"> </w:t>
      </w:r>
      <w:proofErr w:type="spellStart"/>
      <w:r w:rsidR="00ED28EE">
        <w:rPr>
          <w:rFonts w:ascii="Arial" w:hAnsi="Arial"/>
          <w:i/>
          <w:color w:val="365F91"/>
          <w:sz w:val="20"/>
        </w:rPr>
        <w:t>table</w:t>
      </w:r>
      <w:proofErr w:type="spellEnd"/>
      <w:r w:rsidR="00ED28EE">
        <w:rPr>
          <w:rFonts w:ascii="Arial" w:hAnsi="Arial"/>
          <w:i/>
          <w:color w:val="365F91"/>
          <w:sz w:val="20"/>
        </w:rPr>
        <w:t xml:space="preserve"> </w:t>
      </w:r>
      <w:proofErr w:type="spellStart"/>
      <w:r w:rsidR="00ED28EE">
        <w:rPr>
          <w:rFonts w:ascii="Arial" w:hAnsi="Arial"/>
          <w:i/>
          <w:color w:val="365F91"/>
          <w:sz w:val="20"/>
        </w:rPr>
        <w:t>below</w:t>
      </w:r>
      <w:proofErr w:type="spellEnd"/>
      <w:r w:rsidR="00ED28EE" w:rsidRPr="004B2755">
        <w:rPr>
          <w:rFonts w:ascii="Arial" w:hAnsi="Arial" w:cs="Arial"/>
          <w:i/>
          <w:iCs/>
          <w:color w:val="365F91"/>
          <w:sz w:val="20"/>
          <w:szCs w:val="20"/>
        </w:rPr>
        <w:t>)</w:t>
      </w:r>
    </w:p>
    <w:p w14:paraId="2D16B389" w14:textId="77777777" w:rsidR="00ED28EE" w:rsidRDefault="00ED28EE" w:rsidP="00ED28EE">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ED28EE" w:rsidRPr="00602913" w14:paraId="49B8BD61" w14:textId="77777777" w:rsidTr="00525A9A">
        <w:trPr>
          <w:trHeight w:val="512"/>
        </w:trPr>
        <w:tc>
          <w:tcPr>
            <w:tcW w:w="2547" w:type="dxa"/>
            <w:shd w:val="clear" w:color="auto" w:fill="DBE5F1"/>
            <w:vAlign w:val="center"/>
          </w:tcPr>
          <w:p w14:paraId="5AF246F7"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 xml:space="preserve">Name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goods</w:t>
            </w:r>
            <w:proofErr w:type="spellEnd"/>
          </w:p>
        </w:tc>
        <w:tc>
          <w:tcPr>
            <w:tcW w:w="2551" w:type="dxa"/>
            <w:shd w:val="clear" w:color="auto" w:fill="DBE5F1"/>
            <w:vAlign w:val="center"/>
          </w:tcPr>
          <w:p w14:paraId="1B99546A" w14:textId="77777777" w:rsidR="00ED28EE" w:rsidRPr="00602913" w:rsidRDefault="00ED28EE" w:rsidP="00525A9A">
            <w:pPr>
              <w:pStyle w:val="ListParagraph"/>
              <w:tabs>
                <w:tab w:val="left" w:pos="567"/>
              </w:tabs>
              <w:ind w:left="0"/>
              <w:jc w:val="center"/>
              <w:rPr>
                <w:rFonts w:ascii="Arial" w:hAnsi="Arial" w:cs="Arial"/>
                <w:b/>
                <w:bCs/>
                <w:sz w:val="20"/>
                <w:szCs w:val="20"/>
              </w:rPr>
            </w:pPr>
            <w:proofErr w:type="spellStart"/>
            <w:r>
              <w:rPr>
                <w:rFonts w:ascii="Arial" w:hAnsi="Arial"/>
                <w:b/>
                <w:sz w:val="20"/>
              </w:rPr>
              <w:t>Manufacturer</w:t>
            </w:r>
            <w:proofErr w:type="spellEnd"/>
          </w:p>
        </w:tc>
        <w:tc>
          <w:tcPr>
            <w:tcW w:w="2410" w:type="dxa"/>
            <w:shd w:val="clear" w:color="auto" w:fill="DBE5F1"/>
            <w:vAlign w:val="center"/>
          </w:tcPr>
          <w:p w14:paraId="64482273" w14:textId="620517F3" w:rsidR="00ED28EE" w:rsidRPr="00602913" w:rsidRDefault="00ED28EE" w:rsidP="00525A9A">
            <w:pPr>
              <w:pStyle w:val="ListParagraph"/>
              <w:tabs>
                <w:tab w:val="left" w:pos="567"/>
              </w:tabs>
              <w:ind w:left="0"/>
              <w:jc w:val="center"/>
              <w:rPr>
                <w:rFonts w:ascii="Arial" w:hAnsi="Arial" w:cs="Arial"/>
                <w:b/>
                <w:bCs/>
                <w:sz w:val="20"/>
                <w:szCs w:val="20"/>
              </w:rPr>
            </w:pPr>
            <w:proofErr w:type="spellStart"/>
            <w:r>
              <w:rPr>
                <w:rFonts w:ascii="Arial" w:hAnsi="Arial"/>
                <w:b/>
                <w:sz w:val="20"/>
              </w:rPr>
              <w:t>Country</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origin</w:t>
            </w:r>
            <w:proofErr w:type="spellEnd"/>
            <w:r w:rsidR="00F610C9">
              <w:rPr>
                <w:rFonts w:ascii="Arial" w:hAnsi="Arial"/>
                <w:b/>
                <w:sz w:val="20"/>
              </w:rPr>
              <w:t>*</w:t>
            </w:r>
          </w:p>
        </w:tc>
        <w:tc>
          <w:tcPr>
            <w:tcW w:w="1701" w:type="dxa"/>
            <w:shd w:val="clear" w:color="auto" w:fill="DBE5F1"/>
            <w:vAlign w:val="center"/>
          </w:tcPr>
          <w:p w14:paraId="3E5E7B9B" w14:textId="7874BD92" w:rsidR="00ED28EE" w:rsidRPr="00602913" w:rsidRDefault="00ED28EE" w:rsidP="00525A9A">
            <w:pPr>
              <w:pStyle w:val="ListParagraph"/>
              <w:tabs>
                <w:tab w:val="left" w:pos="567"/>
              </w:tabs>
              <w:ind w:left="0"/>
              <w:jc w:val="center"/>
              <w:rPr>
                <w:rFonts w:ascii="Arial" w:hAnsi="Arial" w:cs="Arial"/>
                <w:b/>
                <w:bCs/>
                <w:sz w:val="20"/>
                <w:szCs w:val="20"/>
              </w:rPr>
            </w:pPr>
            <w:proofErr w:type="spellStart"/>
            <w:r>
              <w:rPr>
                <w:rFonts w:ascii="Arial" w:hAnsi="Arial"/>
                <w:b/>
                <w:sz w:val="20"/>
              </w:rPr>
              <w:t>Value</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goods</w:t>
            </w:r>
            <w:proofErr w:type="spellEnd"/>
            <w:r>
              <w:rPr>
                <w:rFonts w:ascii="Arial" w:hAnsi="Arial"/>
                <w:b/>
                <w:sz w:val="20"/>
              </w:rPr>
              <w:t xml:space="preserve"> </w:t>
            </w:r>
            <w:proofErr w:type="spellStart"/>
            <w:r>
              <w:rPr>
                <w:rFonts w:ascii="Arial" w:hAnsi="Arial"/>
                <w:b/>
                <w:sz w:val="20"/>
              </w:rPr>
              <w:t>as</w:t>
            </w:r>
            <w:proofErr w:type="spellEnd"/>
            <w:r>
              <w:rPr>
                <w:rFonts w:ascii="Arial" w:hAnsi="Arial"/>
                <w:b/>
                <w:sz w:val="20"/>
              </w:rPr>
              <w:t xml:space="preserve"> a </w:t>
            </w:r>
            <w:proofErr w:type="spellStart"/>
            <w:r>
              <w:rPr>
                <w:rFonts w:ascii="Arial" w:hAnsi="Arial"/>
                <w:b/>
                <w:sz w:val="20"/>
              </w:rPr>
              <w:t>percentage</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value</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goods</w:t>
            </w:r>
            <w:proofErr w:type="spellEnd"/>
            <w:r>
              <w:rPr>
                <w:rFonts w:ascii="Arial" w:hAnsi="Arial"/>
                <w:b/>
                <w:sz w:val="20"/>
              </w:rPr>
              <w:t xml:space="preserve"> </w:t>
            </w:r>
            <w:proofErr w:type="spellStart"/>
            <w:r>
              <w:rPr>
                <w:rFonts w:ascii="Arial" w:hAnsi="Arial"/>
                <w:b/>
                <w:sz w:val="20"/>
              </w:rPr>
              <w:t>in</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tender</w:t>
            </w:r>
            <w:proofErr w:type="spellEnd"/>
            <w:r w:rsidRPr="00602913">
              <w:rPr>
                <w:rFonts w:ascii="Arial" w:hAnsi="Arial" w:cs="Arial"/>
                <w:b/>
                <w:bCs/>
                <w:sz w:val="20"/>
                <w:szCs w:val="20"/>
              </w:rPr>
              <w:t xml:space="preserve"> *</w:t>
            </w:r>
            <w:r w:rsidR="00F610C9">
              <w:rPr>
                <w:rFonts w:ascii="Arial" w:hAnsi="Arial" w:cs="Arial"/>
                <w:b/>
                <w:bCs/>
                <w:sz w:val="20"/>
                <w:szCs w:val="20"/>
              </w:rPr>
              <w:t>*</w:t>
            </w:r>
          </w:p>
        </w:tc>
      </w:tr>
      <w:tr w:rsidR="00ED28EE" w14:paraId="4FCA6763" w14:textId="77777777" w:rsidTr="00525A9A">
        <w:trPr>
          <w:trHeight w:val="255"/>
        </w:trPr>
        <w:tc>
          <w:tcPr>
            <w:tcW w:w="2547" w:type="dxa"/>
            <w:shd w:val="clear" w:color="auto" w:fill="DBE5F1"/>
            <w:vAlign w:val="center"/>
          </w:tcPr>
          <w:p w14:paraId="4F46046F"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4C24FA21"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419C9BBB"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00F234F"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ED28EE" w:rsidRPr="00403BB5" w14:paraId="38CC61B1" w14:textId="77777777" w:rsidTr="00525A9A">
        <w:trPr>
          <w:trHeight w:val="255"/>
        </w:trPr>
        <w:tc>
          <w:tcPr>
            <w:tcW w:w="2547" w:type="dxa"/>
            <w:shd w:val="clear" w:color="auto" w:fill="F2F2F2" w:themeFill="background1" w:themeFillShade="F2"/>
            <w:vAlign w:val="center"/>
          </w:tcPr>
          <w:p w14:paraId="22ED2B11" w14:textId="77777777" w:rsidR="00ED28EE" w:rsidRPr="00403BB5" w:rsidRDefault="00ED28EE" w:rsidP="00525A9A">
            <w:pPr>
              <w:pStyle w:val="ListParagraph"/>
              <w:tabs>
                <w:tab w:val="left" w:pos="567"/>
              </w:tabs>
              <w:ind w:left="0"/>
              <w:jc w:val="center"/>
              <w:rPr>
                <w:rFonts w:ascii="Arial" w:hAnsi="Arial" w:cs="Arial"/>
                <w:i/>
                <w:iCs/>
                <w:sz w:val="20"/>
                <w:szCs w:val="20"/>
              </w:rPr>
            </w:pPr>
            <w:proofErr w:type="spellStart"/>
            <w:r>
              <w:rPr>
                <w:rFonts w:ascii="Arial" w:hAnsi="Arial" w:cs="Arial"/>
                <w:i/>
                <w:iCs/>
                <w:sz w:val="20"/>
                <w:szCs w:val="20"/>
              </w:rPr>
              <w:t>E</w:t>
            </w:r>
            <w:r w:rsidRPr="00403BB5">
              <w:rPr>
                <w:rFonts w:ascii="Arial" w:hAnsi="Arial" w:cs="Arial"/>
                <w:i/>
                <w:iCs/>
                <w:sz w:val="20"/>
                <w:szCs w:val="20"/>
              </w:rPr>
              <w:t>.</w:t>
            </w:r>
            <w:r>
              <w:rPr>
                <w:rFonts w:ascii="Arial" w:hAnsi="Arial" w:cs="Arial"/>
                <w:i/>
                <w:iCs/>
                <w:sz w:val="20"/>
                <w:szCs w:val="20"/>
              </w:rPr>
              <w:t>g</w:t>
            </w:r>
            <w:proofErr w:type="spellEnd"/>
            <w:r>
              <w:rPr>
                <w:rFonts w:ascii="Arial" w:hAnsi="Arial" w:cs="Arial"/>
                <w:i/>
                <w:iCs/>
                <w:sz w:val="20"/>
                <w:szCs w:val="20"/>
              </w:rPr>
              <w:t>.:</w:t>
            </w:r>
            <w:r w:rsidRPr="00403BB5">
              <w:rPr>
                <w:rFonts w:ascii="Arial" w:hAnsi="Arial" w:cs="Arial"/>
                <w:i/>
                <w:iCs/>
                <w:sz w:val="20"/>
                <w:szCs w:val="20"/>
              </w:rPr>
              <w:t xml:space="preserve"> </w:t>
            </w:r>
            <w:proofErr w:type="spellStart"/>
            <w:r w:rsidRPr="00403BB5">
              <w:rPr>
                <w:rFonts w:ascii="Arial" w:hAnsi="Arial" w:cs="Arial"/>
                <w:i/>
                <w:iCs/>
                <w:sz w:val="20"/>
                <w:szCs w:val="20"/>
              </w:rPr>
              <w:t>Transform</w:t>
            </w:r>
            <w:r>
              <w:rPr>
                <w:rFonts w:ascii="Arial" w:hAnsi="Arial" w:cs="Arial"/>
                <w:i/>
                <w:iCs/>
                <w:sz w:val="20"/>
                <w:szCs w:val="20"/>
              </w:rPr>
              <w:t>er</w:t>
            </w:r>
            <w:proofErr w:type="spellEnd"/>
            <w:r w:rsidRPr="00403BB5">
              <w:rPr>
                <w:rFonts w:ascii="Arial" w:hAnsi="Arial" w:cs="Arial"/>
                <w:i/>
                <w:iCs/>
                <w:sz w:val="20"/>
                <w:szCs w:val="20"/>
              </w:rPr>
              <w:t xml:space="preserve"> YYY</w:t>
            </w:r>
          </w:p>
        </w:tc>
        <w:tc>
          <w:tcPr>
            <w:tcW w:w="2551" w:type="dxa"/>
            <w:shd w:val="clear" w:color="auto" w:fill="F2F2F2" w:themeFill="background1" w:themeFillShade="F2"/>
            <w:vAlign w:val="center"/>
          </w:tcPr>
          <w:p w14:paraId="7F99E671" w14:textId="77777777" w:rsidR="00ED28EE" w:rsidRPr="00403BB5" w:rsidRDefault="00ED28EE" w:rsidP="00525A9A">
            <w:pPr>
              <w:pStyle w:val="ListParagraph"/>
              <w:tabs>
                <w:tab w:val="left" w:pos="567"/>
              </w:tabs>
              <w:ind w:left="0"/>
              <w:jc w:val="center"/>
              <w:rPr>
                <w:rFonts w:ascii="Arial" w:hAnsi="Arial" w:cs="Arial"/>
                <w:i/>
                <w:iCs/>
                <w:sz w:val="20"/>
                <w:szCs w:val="20"/>
              </w:rPr>
            </w:pPr>
            <w:proofErr w:type="spellStart"/>
            <w:r>
              <w:rPr>
                <w:rFonts w:ascii="Arial" w:hAnsi="Arial" w:cs="Arial"/>
                <w:i/>
                <w:iCs/>
                <w:sz w:val="20"/>
                <w:szCs w:val="20"/>
              </w:rPr>
              <w:t>E.g</w:t>
            </w:r>
            <w:proofErr w:type="spellEnd"/>
            <w:r>
              <w:rPr>
                <w:rFonts w:ascii="Arial" w:hAnsi="Arial" w:cs="Arial"/>
                <w:i/>
                <w:iCs/>
                <w:sz w:val="20"/>
                <w:szCs w:val="20"/>
              </w:rPr>
              <w:t xml:space="preserve">.: </w:t>
            </w:r>
            <w:proofErr w:type="spellStart"/>
            <w:r>
              <w:rPr>
                <w:rFonts w:ascii="Arial" w:hAnsi="Arial" w:cs="Arial"/>
                <w:i/>
                <w:iCs/>
                <w:sz w:val="20"/>
                <w:szCs w:val="20"/>
              </w:rPr>
              <w:t>Spooz</w:t>
            </w:r>
            <w:proofErr w:type="spellEnd"/>
          </w:p>
        </w:tc>
        <w:tc>
          <w:tcPr>
            <w:tcW w:w="2410" w:type="dxa"/>
            <w:shd w:val="clear" w:color="auto" w:fill="F2F2F2" w:themeFill="background1" w:themeFillShade="F2"/>
            <w:vAlign w:val="center"/>
          </w:tcPr>
          <w:p w14:paraId="4E2A70E4" w14:textId="77777777" w:rsidR="00ED28EE" w:rsidRPr="00403BB5" w:rsidRDefault="00ED28EE" w:rsidP="00525A9A">
            <w:pPr>
              <w:pStyle w:val="ListParagraph"/>
              <w:tabs>
                <w:tab w:val="left" w:pos="567"/>
              </w:tabs>
              <w:ind w:left="0"/>
              <w:jc w:val="center"/>
              <w:rPr>
                <w:rFonts w:ascii="Arial" w:hAnsi="Arial" w:cs="Arial"/>
                <w:i/>
                <w:iCs/>
                <w:sz w:val="20"/>
                <w:szCs w:val="20"/>
              </w:rPr>
            </w:pPr>
            <w:proofErr w:type="spellStart"/>
            <w:r>
              <w:rPr>
                <w:rFonts w:ascii="Arial" w:hAnsi="Arial" w:cs="Arial"/>
                <w:i/>
                <w:iCs/>
                <w:sz w:val="20"/>
                <w:szCs w:val="20"/>
              </w:rPr>
              <w:t>E.g</w:t>
            </w:r>
            <w:proofErr w:type="spellEnd"/>
            <w:r>
              <w:rPr>
                <w:rFonts w:ascii="Arial" w:hAnsi="Arial" w:cs="Arial"/>
                <w:i/>
                <w:iCs/>
                <w:sz w:val="20"/>
                <w:szCs w:val="20"/>
              </w:rPr>
              <w:t xml:space="preserve">.: </w:t>
            </w:r>
            <w:proofErr w:type="spellStart"/>
            <w:r>
              <w:rPr>
                <w:rFonts w:ascii="Arial" w:hAnsi="Arial" w:cs="Arial"/>
                <w:i/>
                <w:iCs/>
                <w:sz w:val="20"/>
                <w:szCs w:val="20"/>
              </w:rPr>
              <w:t>North</w:t>
            </w:r>
            <w:proofErr w:type="spellEnd"/>
            <w:r>
              <w:rPr>
                <w:rFonts w:ascii="Arial" w:hAnsi="Arial" w:cs="Arial"/>
                <w:i/>
                <w:iCs/>
                <w:sz w:val="20"/>
                <w:szCs w:val="20"/>
              </w:rPr>
              <w:t xml:space="preserve"> </w:t>
            </w:r>
            <w:proofErr w:type="spellStart"/>
            <w:r>
              <w:rPr>
                <w:rFonts w:ascii="Arial" w:hAnsi="Arial" w:cs="Arial"/>
                <w:i/>
                <w:iCs/>
                <w:sz w:val="20"/>
                <w:szCs w:val="20"/>
              </w:rPr>
              <w:t>Korea</w:t>
            </w:r>
            <w:proofErr w:type="spellEnd"/>
          </w:p>
        </w:tc>
        <w:tc>
          <w:tcPr>
            <w:tcW w:w="1701" w:type="dxa"/>
            <w:shd w:val="clear" w:color="auto" w:fill="F2F2F2" w:themeFill="background1" w:themeFillShade="F2"/>
            <w:vAlign w:val="center"/>
          </w:tcPr>
          <w:p w14:paraId="4D39ADC6" w14:textId="77777777" w:rsidR="00ED28EE" w:rsidRPr="00706279" w:rsidRDefault="00ED28EE" w:rsidP="00525A9A">
            <w:pPr>
              <w:pStyle w:val="ListParagraph"/>
              <w:tabs>
                <w:tab w:val="left" w:pos="567"/>
              </w:tabs>
              <w:ind w:left="0"/>
              <w:jc w:val="center"/>
              <w:rPr>
                <w:rFonts w:ascii="Arial" w:hAnsi="Arial" w:cs="Arial"/>
                <w:i/>
                <w:iCs/>
                <w:sz w:val="20"/>
                <w:szCs w:val="20"/>
                <w:lang w:val="en-US"/>
              </w:rPr>
            </w:pPr>
            <w:proofErr w:type="spellStart"/>
            <w:r>
              <w:rPr>
                <w:rFonts w:ascii="Arial" w:hAnsi="Arial" w:cs="Arial"/>
                <w:i/>
                <w:iCs/>
                <w:sz w:val="20"/>
                <w:szCs w:val="20"/>
              </w:rPr>
              <w:t>E.g</w:t>
            </w:r>
            <w:proofErr w:type="spellEnd"/>
            <w:r>
              <w:rPr>
                <w:rFonts w:ascii="Arial" w:hAnsi="Arial" w:cs="Arial"/>
                <w:i/>
                <w:iCs/>
                <w:sz w:val="20"/>
                <w:szCs w:val="20"/>
              </w:rPr>
              <w:t>.: 25</w:t>
            </w:r>
            <w:r>
              <w:rPr>
                <w:rFonts w:ascii="Arial" w:hAnsi="Arial" w:cs="Arial"/>
                <w:i/>
                <w:iCs/>
                <w:sz w:val="20"/>
                <w:szCs w:val="20"/>
                <w:lang w:val="en-US"/>
              </w:rPr>
              <w:t>%</w:t>
            </w:r>
          </w:p>
        </w:tc>
      </w:tr>
      <w:tr w:rsidR="00ED28EE" w14:paraId="7EA28EE2" w14:textId="77777777" w:rsidTr="00525A9A">
        <w:trPr>
          <w:trHeight w:val="255"/>
        </w:trPr>
        <w:tc>
          <w:tcPr>
            <w:tcW w:w="2547" w:type="dxa"/>
            <w:vAlign w:val="center"/>
          </w:tcPr>
          <w:p w14:paraId="13CC9833"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2AF78849"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7534355A"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6EEFBFEB" w14:textId="77777777" w:rsidR="00ED28EE" w:rsidRDefault="00ED28EE" w:rsidP="00525A9A">
            <w:pPr>
              <w:pStyle w:val="ListParagraph"/>
              <w:tabs>
                <w:tab w:val="left" w:pos="567"/>
              </w:tabs>
              <w:ind w:left="0"/>
              <w:jc w:val="center"/>
              <w:rPr>
                <w:rFonts w:ascii="Arial" w:hAnsi="Arial" w:cs="Arial"/>
                <w:sz w:val="20"/>
                <w:szCs w:val="20"/>
              </w:rPr>
            </w:pPr>
          </w:p>
        </w:tc>
      </w:tr>
      <w:tr w:rsidR="00ED28EE" w14:paraId="51EF6543" w14:textId="77777777" w:rsidTr="00525A9A">
        <w:trPr>
          <w:trHeight w:val="238"/>
        </w:trPr>
        <w:tc>
          <w:tcPr>
            <w:tcW w:w="2547" w:type="dxa"/>
            <w:vAlign w:val="center"/>
          </w:tcPr>
          <w:p w14:paraId="3D505F53"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4F65CA4B"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0F0E829B"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3AB5223E" w14:textId="77777777" w:rsidR="00ED28EE" w:rsidRDefault="00ED28EE" w:rsidP="00525A9A">
            <w:pPr>
              <w:pStyle w:val="ListParagraph"/>
              <w:tabs>
                <w:tab w:val="left" w:pos="567"/>
              </w:tabs>
              <w:ind w:left="0"/>
              <w:jc w:val="center"/>
              <w:rPr>
                <w:rFonts w:ascii="Arial" w:hAnsi="Arial" w:cs="Arial"/>
                <w:sz w:val="20"/>
                <w:szCs w:val="20"/>
              </w:rPr>
            </w:pPr>
          </w:p>
        </w:tc>
      </w:tr>
      <w:tr w:rsidR="00ED28EE" w14:paraId="5B44AF71" w14:textId="77777777" w:rsidTr="00525A9A">
        <w:trPr>
          <w:trHeight w:val="255"/>
        </w:trPr>
        <w:tc>
          <w:tcPr>
            <w:tcW w:w="2547" w:type="dxa"/>
            <w:vAlign w:val="center"/>
          </w:tcPr>
          <w:p w14:paraId="680C92C7"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4567DB85"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3C5D677E"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66580F02" w14:textId="77777777" w:rsidR="00ED28EE" w:rsidRDefault="00ED28EE" w:rsidP="00525A9A">
            <w:pPr>
              <w:pStyle w:val="ListParagraph"/>
              <w:tabs>
                <w:tab w:val="left" w:pos="567"/>
              </w:tabs>
              <w:ind w:left="0"/>
              <w:jc w:val="center"/>
              <w:rPr>
                <w:rFonts w:ascii="Arial" w:hAnsi="Arial" w:cs="Arial"/>
                <w:sz w:val="20"/>
                <w:szCs w:val="20"/>
              </w:rPr>
            </w:pPr>
          </w:p>
        </w:tc>
      </w:tr>
    </w:tbl>
    <w:p w14:paraId="6B0E5632" w14:textId="415B27F8" w:rsidR="00F610C9" w:rsidRDefault="00ED28EE"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FA65D8" w:rsidRPr="00FA65D8">
        <w:rPr>
          <w:rFonts w:ascii="Arial" w:hAnsi="Arial" w:cs="Arial"/>
          <w:sz w:val="20"/>
          <w:szCs w:val="20"/>
        </w:rPr>
        <w:t xml:space="preserve"> </w:t>
      </w:r>
      <w:proofErr w:type="spellStart"/>
      <w:r w:rsidR="00FA65D8" w:rsidRPr="00062993">
        <w:rPr>
          <w:rFonts w:ascii="Arial" w:hAnsi="Arial" w:cs="Arial"/>
          <w:sz w:val="20"/>
          <w:szCs w:val="20"/>
        </w:rPr>
        <w:t>Please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note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that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when</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assessing</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compliance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of</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countries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listed</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in</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table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with</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requirements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of</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Article</w:t>
      </w:r>
      <w:proofErr w:type="spellEnd"/>
      <w:r w:rsidR="00FA65D8" w:rsidRPr="00062993">
        <w:rPr>
          <w:rFonts w:ascii="Arial" w:hAnsi="Arial" w:cs="Arial"/>
          <w:sz w:val="20"/>
          <w:szCs w:val="20"/>
        </w:rPr>
        <w:t xml:space="preserve"> 67(1) </w:t>
      </w:r>
      <w:proofErr w:type="spellStart"/>
      <w:r w:rsidR="00FA65D8" w:rsidRPr="00062993">
        <w:rPr>
          <w:rFonts w:ascii="Arial" w:hAnsi="Arial" w:cs="Arial"/>
          <w:sz w:val="20"/>
          <w:szCs w:val="20"/>
        </w:rPr>
        <w:t>of</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LP, </w:t>
      </w:r>
      <w:proofErr w:type="spellStart"/>
      <w:r w:rsidR="00FA65D8" w:rsidRPr="00062993">
        <w:rPr>
          <w:rFonts w:ascii="Arial" w:hAnsi="Arial" w:cs="Arial"/>
          <w:sz w:val="20"/>
          <w:szCs w:val="20"/>
        </w:rPr>
        <w:t>consideration</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will</w:t>
      </w:r>
      <w:proofErr w:type="spellEnd"/>
      <w:r w:rsidR="00FA65D8" w:rsidRPr="00062993">
        <w:rPr>
          <w:rFonts w:ascii="Arial" w:hAnsi="Arial" w:cs="Arial"/>
          <w:sz w:val="20"/>
          <w:szCs w:val="20"/>
        </w:rPr>
        <w:t xml:space="preserve"> be </w:t>
      </w:r>
      <w:proofErr w:type="spellStart"/>
      <w:r w:rsidR="00FA65D8" w:rsidRPr="00062993">
        <w:rPr>
          <w:rFonts w:ascii="Arial" w:hAnsi="Arial" w:cs="Arial"/>
          <w:sz w:val="20"/>
          <w:szCs w:val="20"/>
        </w:rPr>
        <w:t>given</w:t>
      </w:r>
      <w:proofErr w:type="spellEnd"/>
      <w:r w:rsidR="00FA65D8" w:rsidRPr="00062993">
        <w:rPr>
          <w:rFonts w:ascii="Arial" w:hAnsi="Arial" w:cs="Arial"/>
          <w:sz w:val="20"/>
          <w:szCs w:val="20"/>
        </w:rPr>
        <w:t xml:space="preserve"> to </w:t>
      </w:r>
      <w:proofErr w:type="spellStart"/>
      <w:r w:rsidR="00FA65D8" w:rsidRPr="00062993">
        <w:rPr>
          <w:rFonts w:ascii="Arial" w:hAnsi="Arial" w:cs="Arial"/>
          <w:sz w:val="20"/>
          <w:szCs w:val="20"/>
        </w:rPr>
        <w:t>whether</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country</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has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concluded</w:t>
      </w:r>
      <w:proofErr w:type="spellEnd"/>
      <w:r w:rsidR="00FA65D8" w:rsidRPr="00062993">
        <w:rPr>
          <w:rFonts w:ascii="Arial" w:hAnsi="Arial" w:cs="Arial"/>
          <w:sz w:val="20"/>
          <w:szCs w:val="20"/>
        </w:rPr>
        <w:t xml:space="preserve"> a </w:t>
      </w:r>
      <w:proofErr w:type="spellStart"/>
      <w:r w:rsidR="00FA65D8" w:rsidRPr="00062993">
        <w:rPr>
          <w:rFonts w:ascii="Arial" w:hAnsi="Arial" w:cs="Arial"/>
          <w:sz w:val="20"/>
          <w:szCs w:val="20"/>
        </w:rPr>
        <w:t>multilateral</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or</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bilateral</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agreement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with</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EU </w:t>
      </w:r>
      <w:proofErr w:type="spellStart"/>
      <w:r w:rsidR="00FA65D8" w:rsidRPr="00062993">
        <w:rPr>
          <w:rFonts w:ascii="Arial" w:hAnsi="Arial" w:cs="Arial"/>
          <w:sz w:val="20"/>
          <w:szCs w:val="20"/>
        </w:rPr>
        <w:t>that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ensures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competitive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and</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effective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access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for</w:t>
      </w:r>
      <w:proofErr w:type="spellEnd"/>
      <w:r w:rsidR="00FA65D8" w:rsidRPr="00062993">
        <w:rPr>
          <w:rFonts w:ascii="Arial" w:hAnsi="Arial" w:cs="Arial"/>
          <w:sz w:val="20"/>
          <w:szCs w:val="20"/>
        </w:rPr>
        <w:t xml:space="preserve"> EU </w:t>
      </w:r>
      <w:proofErr w:type="spellStart"/>
      <w:r w:rsidR="00FA65D8" w:rsidRPr="00062993">
        <w:rPr>
          <w:rFonts w:ascii="Arial" w:hAnsi="Arial" w:cs="Arial"/>
          <w:sz w:val="20"/>
          <w:szCs w:val="20"/>
        </w:rPr>
        <w:t>companies</w:t>
      </w:r>
      <w:proofErr w:type="spellEnd"/>
      <w:r w:rsidR="00FA65D8" w:rsidRPr="00062993">
        <w:rPr>
          <w:rFonts w:ascii="Arial" w:hAnsi="Arial" w:cs="Arial"/>
          <w:sz w:val="20"/>
          <w:szCs w:val="20"/>
        </w:rPr>
        <w:t xml:space="preserve"> to </w:t>
      </w:r>
      <w:proofErr w:type="spellStart"/>
      <w:r w:rsidR="00FA65D8" w:rsidRPr="00062993">
        <w:rPr>
          <w:rFonts w:ascii="Arial" w:hAnsi="Arial" w:cs="Arial"/>
          <w:sz w:val="20"/>
          <w:szCs w:val="20"/>
        </w:rPr>
        <w:t>those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countries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public</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procurement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markets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Information</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on</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countries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that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have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concluded</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multilateral</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or</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bilateral</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agreements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with</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EU </w:t>
      </w:r>
      <w:proofErr w:type="spellStart"/>
      <w:r w:rsidR="00FA65D8" w:rsidRPr="00062993">
        <w:rPr>
          <w:rFonts w:ascii="Arial" w:hAnsi="Arial" w:cs="Arial"/>
          <w:sz w:val="20"/>
          <w:szCs w:val="20"/>
        </w:rPr>
        <w:t>can</w:t>
      </w:r>
      <w:proofErr w:type="spellEnd"/>
      <w:r w:rsidR="00FA65D8" w:rsidRPr="00062993">
        <w:rPr>
          <w:rFonts w:ascii="Arial" w:hAnsi="Arial" w:cs="Arial"/>
          <w:sz w:val="20"/>
          <w:szCs w:val="20"/>
        </w:rPr>
        <w:t xml:space="preserve"> be </w:t>
      </w:r>
      <w:proofErr w:type="spellStart"/>
      <w:r w:rsidR="00FA65D8" w:rsidRPr="00062993">
        <w:rPr>
          <w:rFonts w:ascii="Arial" w:hAnsi="Arial" w:cs="Arial"/>
          <w:sz w:val="20"/>
          <w:szCs w:val="20"/>
        </w:rPr>
        <w:t>found</w:t>
      </w:r>
      <w:proofErr w:type="spellEnd"/>
      <w:r w:rsidR="00FA65D8" w:rsidRPr="00062993">
        <w:rPr>
          <w:rFonts w:ascii="Arial" w:hAnsi="Arial" w:cs="Arial"/>
          <w:sz w:val="20"/>
          <w:szCs w:val="20"/>
        </w:rPr>
        <w:t xml:space="preserve"> </w:t>
      </w:r>
      <w:hyperlink r:id="rId14" w:history="1">
        <w:proofErr w:type="spellStart"/>
        <w:r w:rsidR="00FA65D8" w:rsidRPr="00FA65D8">
          <w:rPr>
            <w:rStyle w:val="Hyperlink"/>
            <w:rFonts w:ascii="Arial" w:hAnsi="Arial" w:cs="Arial"/>
            <w:sz w:val="20"/>
            <w:szCs w:val="20"/>
          </w:rPr>
          <w:t>here</w:t>
        </w:r>
        <w:proofErr w:type="spellEnd"/>
      </w:hyperlink>
      <w:r w:rsidR="00FA65D8" w:rsidRPr="00FA65D8">
        <w:rPr>
          <w:rFonts w:ascii="Arial" w:hAnsi="Arial" w:cs="Arial"/>
          <w:sz w:val="20"/>
          <w:szCs w:val="20"/>
        </w:rPr>
        <w:t>;</w:t>
      </w:r>
      <w:r w:rsidR="00FA65D8" w:rsidRPr="00062993">
        <w:rPr>
          <w:rFonts w:ascii="Arial" w:hAnsi="Arial" w:cs="Arial"/>
          <w:sz w:val="20"/>
          <w:szCs w:val="20"/>
        </w:rPr>
        <w:t xml:space="preserve"> </w:t>
      </w:r>
      <w:proofErr w:type="spellStart"/>
      <w:r w:rsidR="00FA65D8" w:rsidRPr="00062993">
        <w:rPr>
          <w:rFonts w:ascii="Arial" w:hAnsi="Arial" w:cs="Arial"/>
          <w:sz w:val="20"/>
          <w:szCs w:val="20"/>
        </w:rPr>
        <w:t>however</w:t>
      </w:r>
      <w:proofErr w:type="spellEnd"/>
      <w:r w:rsidR="00FA65D8" w:rsidRPr="00062993">
        <w:rPr>
          <w:rFonts w:ascii="Arial" w:hAnsi="Arial" w:cs="Arial"/>
          <w:sz w:val="20"/>
          <w:szCs w:val="20"/>
        </w:rPr>
        <w:t xml:space="preserve">, it </w:t>
      </w:r>
      <w:proofErr w:type="spellStart"/>
      <w:r w:rsidR="00FA65D8" w:rsidRPr="00062993">
        <w:rPr>
          <w:rFonts w:ascii="Arial" w:hAnsi="Arial" w:cs="Arial"/>
          <w:sz w:val="20"/>
          <w:szCs w:val="20"/>
        </w:rPr>
        <w:t>is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essential</w:t>
      </w:r>
      <w:proofErr w:type="spellEnd"/>
      <w:r w:rsidR="00FA65D8" w:rsidRPr="00062993">
        <w:rPr>
          <w:rFonts w:ascii="Arial" w:hAnsi="Arial" w:cs="Arial"/>
          <w:sz w:val="20"/>
          <w:szCs w:val="20"/>
        </w:rPr>
        <w:t xml:space="preserve"> to </w:t>
      </w:r>
      <w:proofErr w:type="spellStart"/>
      <w:r w:rsidR="00FA65D8" w:rsidRPr="00062993">
        <w:rPr>
          <w:rFonts w:ascii="Arial" w:hAnsi="Arial" w:cs="Arial"/>
          <w:sz w:val="20"/>
          <w:szCs w:val="20"/>
        </w:rPr>
        <w:t>verify</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that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agreement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covers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access</w:t>
      </w:r>
      <w:proofErr w:type="spellEnd"/>
      <w:r w:rsidR="00FA65D8" w:rsidRPr="00062993">
        <w:rPr>
          <w:rFonts w:ascii="Arial" w:hAnsi="Arial" w:cs="Arial"/>
          <w:sz w:val="20"/>
          <w:szCs w:val="20"/>
        </w:rPr>
        <w:t xml:space="preserve"> to </w:t>
      </w:r>
      <w:proofErr w:type="spellStart"/>
      <w:r w:rsidR="00FA65D8" w:rsidRPr="00062993">
        <w:rPr>
          <w:rFonts w:ascii="Arial" w:hAnsi="Arial" w:cs="Arial"/>
          <w:sz w:val="20"/>
          <w:szCs w:val="20"/>
        </w:rPr>
        <w:t>public</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procurement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markets</w:t>
      </w:r>
      <w:proofErr w:type="spellEnd"/>
      <w:r w:rsidR="00FA65D8" w:rsidRPr="00062993">
        <w:rPr>
          <w:rFonts w:ascii="Arial" w:hAnsi="Arial" w:cs="Arial"/>
          <w:sz w:val="20"/>
          <w:szCs w:val="20"/>
        </w:rPr>
        <w:t>.</w:t>
      </w:r>
    </w:p>
    <w:p w14:paraId="2E4EA011" w14:textId="479BEF84" w:rsidR="004E575A" w:rsidRDefault="00F610C9" w:rsidP="004E575A">
      <w:pPr>
        <w:pStyle w:val="ListParagraph"/>
        <w:tabs>
          <w:tab w:val="left" w:pos="567"/>
        </w:tabs>
        <w:ind w:left="0"/>
        <w:jc w:val="both"/>
        <w:rPr>
          <w:rFonts w:ascii="Arial" w:hAnsi="Arial" w:cs="Arial"/>
          <w:sz w:val="20"/>
          <w:szCs w:val="20"/>
        </w:rPr>
      </w:pPr>
      <w:r>
        <w:rPr>
          <w:rFonts w:ascii="Arial" w:hAnsi="Arial" w:cs="Arial"/>
          <w:sz w:val="20"/>
          <w:szCs w:val="20"/>
        </w:rPr>
        <w:t>**</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percentage</w:t>
      </w:r>
      <w:proofErr w:type="spellEnd"/>
      <w:r w:rsidR="00ED28EE">
        <w:rPr>
          <w:rFonts w:ascii="Arial" w:hAnsi="Arial"/>
          <w:sz w:val="20"/>
        </w:rPr>
        <w:t xml:space="preserve"> </w:t>
      </w:r>
      <w:proofErr w:type="spellStart"/>
      <w:r w:rsidR="00ED28EE">
        <w:rPr>
          <w:rFonts w:ascii="Arial" w:hAnsi="Arial"/>
          <w:sz w:val="20"/>
        </w:rPr>
        <w:t>of</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value</w:t>
      </w:r>
      <w:proofErr w:type="spellEnd"/>
      <w:r w:rsidR="00ED28EE">
        <w:rPr>
          <w:rFonts w:ascii="Arial" w:hAnsi="Arial"/>
          <w:sz w:val="20"/>
        </w:rPr>
        <w:t xml:space="preserve"> </w:t>
      </w:r>
      <w:proofErr w:type="spellStart"/>
      <w:r w:rsidR="00ED28EE">
        <w:rPr>
          <w:rFonts w:ascii="Arial" w:hAnsi="Arial"/>
          <w:sz w:val="20"/>
        </w:rPr>
        <w:t>of</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is</w:t>
      </w:r>
      <w:proofErr w:type="spellEnd"/>
      <w:r w:rsidR="00ED28EE">
        <w:rPr>
          <w:rFonts w:ascii="Arial" w:hAnsi="Arial"/>
          <w:sz w:val="20"/>
        </w:rPr>
        <w:t xml:space="preserve"> </w:t>
      </w:r>
      <w:proofErr w:type="spellStart"/>
      <w:r w:rsidR="00ED28EE">
        <w:rPr>
          <w:rFonts w:ascii="Arial" w:hAnsi="Arial"/>
          <w:sz w:val="20"/>
        </w:rPr>
        <w:t>calculated</w:t>
      </w:r>
      <w:proofErr w:type="spellEnd"/>
      <w:r w:rsidR="00ED28EE">
        <w:rPr>
          <w:rFonts w:ascii="Arial" w:hAnsi="Arial"/>
          <w:sz w:val="20"/>
        </w:rPr>
        <w:t xml:space="preserve"> </w:t>
      </w:r>
      <w:proofErr w:type="spellStart"/>
      <w:r w:rsidR="00ED28EE">
        <w:rPr>
          <w:rFonts w:ascii="Arial" w:hAnsi="Arial"/>
          <w:sz w:val="20"/>
        </w:rPr>
        <w:t>based</w:t>
      </w:r>
      <w:proofErr w:type="spellEnd"/>
      <w:r w:rsidR="00ED28EE">
        <w:rPr>
          <w:rFonts w:ascii="Arial" w:hAnsi="Arial"/>
          <w:sz w:val="20"/>
        </w:rPr>
        <w:t xml:space="preserve"> </w:t>
      </w:r>
      <w:proofErr w:type="spellStart"/>
      <w:r w:rsidR="00ED28EE">
        <w:rPr>
          <w:rFonts w:ascii="Arial" w:hAnsi="Arial"/>
          <w:sz w:val="20"/>
        </w:rPr>
        <w:t>on</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price</w:t>
      </w:r>
      <w:proofErr w:type="spellEnd"/>
      <w:r w:rsidR="00ED28EE">
        <w:rPr>
          <w:rFonts w:ascii="Arial" w:hAnsi="Arial"/>
          <w:sz w:val="20"/>
        </w:rPr>
        <w:t xml:space="preserve"> </w:t>
      </w:r>
      <w:proofErr w:type="spellStart"/>
      <w:r w:rsidR="00ED28EE">
        <w:rPr>
          <w:rFonts w:ascii="Arial" w:hAnsi="Arial"/>
          <w:sz w:val="20"/>
        </w:rPr>
        <w:t>of</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offered</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not</w:t>
      </w:r>
      <w:proofErr w:type="spellEnd"/>
      <w:r w:rsidR="00ED28EE">
        <w:rPr>
          <w:rFonts w:ascii="Arial" w:hAnsi="Arial"/>
          <w:sz w:val="20"/>
        </w:rPr>
        <w:t xml:space="preserve"> </w:t>
      </w:r>
      <w:proofErr w:type="spellStart"/>
      <w:r w:rsidR="00ED28EE">
        <w:rPr>
          <w:rFonts w:ascii="Arial" w:hAnsi="Arial"/>
          <w:sz w:val="20"/>
        </w:rPr>
        <w:t>on</w:t>
      </w:r>
      <w:proofErr w:type="spellEnd"/>
      <w:r w:rsidR="00ED28EE">
        <w:rPr>
          <w:rFonts w:ascii="Arial" w:hAnsi="Arial"/>
          <w:sz w:val="20"/>
        </w:rPr>
        <w:t xml:space="preserve"> </w:t>
      </w:r>
      <w:proofErr w:type="spellStart"/>
      <w:r w:rsidR="00ED28EE">
        <w:rPr>
          <w:rFonts w:ascii="Arial" w:hAnsi="Arial"/>
          <w:sz w:val="20"/>
        </w:rPr>
        <w:t>their</w:t>
      </w:r>
      <w:proofErr w:type="spellEnd"/>
      <w:r w:rsidR="00ED28EE">
        <w:rPr>
          <w:rFonts w:ascii="Arial" w:hAnsi="Arial"/>
          <w:sz w:val="20"/>
        </w:rPr>
        <w:t xml:space="preserve"> </w:t>
      </w:r>
      <w:proofErr w:type="spellStart"/>
      <w:r w:rsidR="00ED28EE">
        <w:rPr>
          <w:rFonts w:ascii="Arial" w:hAnsi="Arial"/>
          <w:sz w:val="20"/>
        </w:rPr>
        <w:t>cost</w:t>
      </w:r>
      <w:proofErr w:type="spellEnd"/>
      <w:r w:rsidR="00ED28EE">
        <w:rPr>
          <w:rFonts w:ascii="Arial" w:hAnsi="Arial"/>
          <w:sz w:val="20"/>
        </w:rPr>
        <w:t xml:space="preserve">. </w:t>
      </w:r>
      <w:proofErr w:type="spellStart"/>
      <w:r w:rsidR="00ED28EE">
        <w:rPr>
          <w:rFonts w:ascii="Arial" w:hAnsi="Arial"/>
          <w:sz w:val="20"/>
        </w:rPr>
        <w:t>When</w:t>
      </w:r>
      <w:proofErr w:type="spellEnd"/>
      <w:r w:rsidR="00ED28EE">
        <w:rPr>
          <w:rFonts w:ascii="Arial" w:hAnsi="Arial"/>
          <w:sz w:val="20"/>
        </w:rPr>
        <w:t xml:space="preserve"> </w:t>
      </w:r>
      <w:proofErr w:type="spellStart"/>
      <w:r w:rsidR="00ED28EE">
        <w:rPr>
          <w:rFonts w:ascii="Arial" w:hAnsi="Arial"/>
          <w:sz w:val="20"/>
        </w:rPr>
        <w:t>procuring</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and</w:t>
      </w:r>
      <w:proofErr w:type="spellEnd"/>
      <w:r w:rsidR="00ED28EE">
        <w:rPr>
          <w:rFonts w:ascii="Arial" w:hAnsi="Arial"/>
          <w:sz w:val="20"/>
        </w:rPr>
        <w:t xml:space="preserve"> </w:t>
      </w:r>
      <w:proofErr w:type="spellStart"/>
      <w:r w:rsidR="00ED28EE">
        <w:rPr>
          <w:rFonts w:ascii="Arial" w:hAnsi="Arial"/>
          <w:sz w:val="20"/>
        </w:rPr>
        <w:t>services</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table</w:t>
      </w:r>
      <w:proofErr w:type="spellEnd"/>
      <w:r w:rsidR="00ED28EE">
        <w:rPr>
          <w:rFonts w:ascii="Arial" w:hAnsi="Arial"/>
          <w:sz w:val="20"/>
        </w:rPr>
        <w:t xml:space="preserve"> </w:t>
      </w:r>
      <w:proofErr w:type="spellStart"/>
      <w:r w:rsidR="00ED28EE">
        <w:rPr>
          <w:rFonts w:ascii="Arial" w:hAnsi="Arial"/>
          <w:sz w:val="20"/>
        </w:rPr>
        <w:t>should</w:t>
      </w:r>
      <w:proofErr w:type="spellEnd"/>
      <w:r w:rsidR="00ED28EE">
        <w:rPr>
          <w:rFonts w:ascii="Arial" w:hAnsi="Arial"/>
          <w:sz w:val="20"/>
        </w:rPr>
        <w:t xml:space="preserve"> </w:t>
      </w:r>
      <w:proofErr w:type="spellStart"/>
      <w:r w:rsidR="00ED28EE">
        <w:rPr>
          <w:rFonts w:ascii="Arial" w:hAnsi="Arial"/>
          <w:sz w:val="20"/>
        </w:rPr>
        <w:t>only</w:t>
      </w:r>
      <w:proofErr w:type="spellEnd"/>
      <w:r w:rsidR="00ED28EE">
        <w:rPr>
          <w:rFonts w:ascii="Arial" w:hAnsi="Arial"/>
          <w:sz w:val="20"/>
        </w:rPr>
        <w:t xml:space="preserve"> </w:t>
      </w:r>
      <w:proofErr w:type="spellStart"/>
      <w:r w:rsidR="00ED28EE">
        <w:rPr>
          <w:rFonts w:ascii="Arial" w:hAnsi="Arial"/>
          <w:sz w:val="20"/>
        </w:rPr>
        <w:t>show</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value</w:t>
      </w:r>
      <w:proofErr w:type="spellEnd"/>
      <w:r w:rsidR="00ED28EE">
        <w:rPr>
          <w:rFonts w:ascii="Arial" w:hAnsi="Arial"/>
          <w:sz w:val="20"/>
        </w:rPr>
        <w:t xml:space="preserve"> </w:t>
      </w:r>
      <w:proofErr w:type="spellStart"/>
      <w:r w:rsidR="00ED28EE">
        <w:rPr>
          <w:rFonts w:ascii="Arial" w:hAnsi="Arial"/>
          <w:sz w:val="20"/>
        </w:rPr>
        <w:t>of</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in</w:t>
      </w:r>
      <w:proofErr w:type="spellEnd"/>
      <w:r w:rsidR="00ED28EE">
        <w:rPr>
          <w:rFonts w:ascii="Arial" w:hAnsi="Arial"/>
          <w:sz w:val="20"/>
        </w:rPr>
        <w:t xml:space="preserve"> </w:t>
      </w:r>
      <w:proofErr w:type="spellStart"/>
      <w:r w:rsidR="00ED28EE">
        <w:rPr>
          <w:rFonts w:ascii="Arial" w:hAnsi="Arial"/>
          <w:sz w:val="20"/>
        </w:rPr>
        <w:t>relation</w:t>
      </w:r>
      <w:proofErr w:type="spellEnd"/>
      <w:r w:rsidR="00ED28EE">
        <w:rPr>
          <w:rFonts w:ascii="Arial" w:hAnsi="Arial"/>
          <w:sz w:val="20"/>
        </w:rPr>
        <w:t xml:space="preserve"> to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total</w:t>
      </w:r>
      <w:proofErr w:type="spellEnd"/>
      <w:r w:rsidR="00ED28EE">
        <w:rPr>
          <w:rFonts w:ascii="Arial" w:hAnsi="Arial"/>
          <w:sz w:val="20"/>
        </w:rPr>
        <w:t xml:space="preserve"> </w:t>
      </w:r>
      <w:proofErr w:type="spellStart"/>
      <w:r w:rsidR="00ED28EE">
        <w:rPr>
          <w:rFonts w:ascii="Arial" w:hAnsi="Arial"/>
          <w:sz w:val="20"/>
        </w:rPr>
        <w:t>value</w:t>
      </w:r>
      <w:proofErr w:type="spellEnd"/>
      <w:r w:rsidR="00ED28EE">
        <w:rPr>
          <w:rFonts w:ascii="Arial" w:hAnsi="Arial"/>
          <w:sz w:val="20"/>
        </w:rPr>
        <w:t xml:space="preserve"> </w:t>
      </w:r>
      <w:proofErr w:type="spellStart"/>
      <w:r w:rsidR="00ED28EE">
        <w:rPr>
          <w:rFonts w:ascii="Arial" w:hAnsi="Arial"/>
          <w:sz w:val="20"/>
        </w:rPr>
        <w:t>of</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offered</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not</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total</w:t>
      </w:r>
      <w:proofErr w:type="spellEnd"/>
      <w:r w:rsidR="00ED28EE">
        <w:rPr>
          <w:rFonts w:ascii="Arial" w:hAnsi="Arial"/>
          <w:sz w:val="20"/>
        </w:rPr>
        <w:t xml:space="preserve"> </w:t>
      </w:r>
      <w:proofErr w:type="spellStart"/>
      <w:r w:rsidR="00ED28EE">
        <w:rPr>
          <w:rFonts w:ascii="Arial" w:hAnsi="Arial"/>
          <w:sz w:val="20"/>
        </w:rPr>
        <w:t>price</w:t>
      </w:r>
      <w:proofErr w:type="spellEnd"/>
      <w:r w:rsidR="00ED28EE">
        <w:rPr>
          <w:rFonts w:ascii="Arial" w:hAnsi="Arial"/>
          <w:sz w:val="20"/>
        </w:rPr>
        <w:t xml:space="preserve"> </w:t>
      </w:r>
      <w:proofErr w:type="spellStart"/>
      <w:r w:rsidR="00ED28EE">
        <w:rPr>
          <w:rFonts w:ascii="Arial" w:hAnsi="Arial"/>
          <w:sz w:val="20"/>
        </w:rPr>
        <w:t>of</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offered</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and services</w:t>
      </w:r>
      <w:r w:rsidR="004E575A">
        <w:rPr>
          <w:rFonts w:ascii="Arial" w:hAnsi="Arial" w:cs="Arial"/>
          <w:sz w:val="20"/>
          <w:szCs w:val="20"/>
        </w:rPr>
        <w:t>.</w:t>
      </w:r>
    </w:p>
    <w:p w14:paraId="1093A9A9" w14:textId="77777777" w:rsidR="0034062C" w:rsidRDefault="0034062C" w:rsidP="003E5C52">
      <w:pPr>
        <w:pStyle w:val="ListParagraph"/>
        <w:tabs>
          <w:tab w:val="left" w:pos="567"/>
        </w:tabs>
        <w:ind w:left="0"/>
        <w:jc w:val="right"/>
        <w:rPr>
          <w:rFonts w:ascii="Arial" w:hAnsi="Arial" w:cs="Arial"/>
          <w:sz w:val="20"/>
          <w:szCs w:val="20"/>
        </w:rPr>
      </w:pPr>
    </w:p>
    <w:p w14:paraId="1CEF9346" w14:textId="77777777" w:rsidR="006B638C" w:rsidRDefault="006B638C" w:rsidP="008552CD">
      <w:pPr>
        <w:tabs>
          <w:tab w:val="left" w:pos="567"/>
        </w:tabs>
        <w:spacing w:after="0" w:line="240" w:lineRule="auto"/>
        <w:jc w:val="right"/>
        <w:rPr>
          <w:rFonts w:ascii="Arial" w:hAnsi="Arial"/>
          <w:iCs/>
          <w:sz w:val="20"/>
        </w:rPr>
      </w:pPr>
    </w:p>
    <w:p w14:paraId="2CEF5C52" w14:textId="77777777" w:rsidR="006B638C" w:rsidRDefault="006B638C" w:rsidP="008552CD">
      <w:pPr>
        <w:tabs>
          <w:tab w:val="left" w:pos="567"/>
        </w:tabs>
        <w:spacing w:after="0" w:line="240" w:lineRule="auto"/>
        <w:jc w:val="right"/>
        <w:rPr>
          <w:rFonts w:ascii="Arial" w:hAnsi="Arial"/>
          <w:iCs/>
          <w:sz w:val="20"/>
        </w:rPr>
      </w:pPr>
    </w:p>
    <w:p w14:paraId="4D1DF5A8" w14:textId="77777777" w:rsidR="006B638C" w:rsidRDefault="006B638C" w:rsidP="008552CD">
      <w:pPr>
        <w:tabs>
          <w:tab w:val="left" w:pos="567"/>
        </w:tabs>
        <w:spacing w:after="0" w:line="240" w:lineRule="auto"/>
        <w:jc w:val="right"/>
        <w:rPr>
          <w:rFonts w:ascii="Arial" w:hAnsi="Arial"/>
          <w:iCs/>
          <w:sz w:val="20"/>
        </w:rPr>
      </w:pPr>
    </w:p>
    <w:p w14:paraId="13DB3595" w14:textId="77777777" w:rsidR="006B638C" w:rsidRDefault="006B638C" w:rsidP="008552CD">
      <w:pPr>
        <w:tabs>
          <w:tab w:val="left" w:pos="567"/>
        </w:tabs>
        <w:spacing w:after="0" w:line="240" w:lineRule="auto"/>
        <w:jc w:val="right"/>
        <w:rPr>
          <w:rFonts w:ascii="Arial" w:hAnsi="Arial"/>
          <w:iCs/>
          <w:sz w:val="20"/>
        </w:rPr>
      </w:pPr>
    </w:p>
    <w:p w14:paraId="21DA7758" w14:textId="77777777" w:rsidR="006B638C" w:rsidRDefault="006B638C" w:rsidP="008552CD">
      <w:pPr>
        <w:tabs>
          <w:tab w:val="left" w:pos="567"/>
        </w:tabs>
        <w:spacing w:after="0" w:line="240" w:lineRule="auto"/>
        <w:jc w:val="right"/>
        <w:rPr>
          <w:rFonts w:ascii="Arial" w:hAnsi="Arial"/>
          <w:iCs/>
          <w:sz w:val="20"/>
        </w:rPr>
      </w:pPr>
    </w:p>
    <w:p w14:paraId="7717995A" w14:textId="77777777" w:rsidR="006B638C" w:rsidRDefault="006B638C" w:rsidP="008552CD">
      <w:pPr>
        <w:tabs>
          <w:tab w:val="left" w:pos="567"/>
        </w:tabs>
        <w:spacing w:after="0" w:line="240" w:lineRule="auto"/>
        <w:jc w:val="right"/>
        <w:rPr>
          <w:rFonts w:ascii="Arial" w:hAnsi="Arial"/>
          <w:iCs/>
          <w:sz w:val="20"/>
        </w:rPr>
      </w:pPr>
    </w:p>
    <w:p w14:paraId="76CF3501" w14:textId="77777777" w:rsidR="006B638C" w:rsidRDefault="006B638C" w:rsidP="008552CD">
      <w:pPr>
        <w:tabs>
          <w:tab w:val="left" w:pos="567"/>
        </w:tabs>
        <w:spacing w:after="0" w:line="240" w:lineRule="auto"/>
        <w:jc w:val="right"/>
        <w:rPr>
          <w:rFonts w:ascii="Arial" w:hAnsi="Arial"/>
          <w:iCs/>
          <w:sz w:val="20"/>
        </w:rPr>
      </w:pPr>
    </w:p>
    <w:p w14:paraId="30EBD103" w14:textId="77777777" w:rsidR="006B638C" w:rsidRDefault="006B638C" w:rsidP="008552CD">
      <w:pPr>
        <w:tabs>
          <w:tab w:val="left" w:pos="567"/>
        </w:tabs>
        <w:spacing w:after="0" w:line="240" w:lineRule="auto"/>
        <w:jc w:val="right"/>
        <w:rPr>
          <w:rFonts w:ascii="Arial" w:hAnsi="Arial"/>
          <w:iCs/>
          <w:sz w:val="20"/>
        </w:rPr>
      </w:pPr>
    </w:p>
    <w:p w14:paraId="582BE35E" w14:textId="77777777" w:rsidR="006B638C" w:rsidRDefault="006B638C" w:rsidP="008552CD">
      <w:pPr>
        <w:tabs>
          <w:tab w:val="left" w:pos="567"/>
        </w:tabs>
        <w:spacing w:after="0" w:line="240" w:lineRule="auto"/>
        <w:jc w:val="right"/>
        <w:rPr>
          <w:rFonts w:ascii="Arial" w:hAnsi="Arial"/>
          <w:iCs/>
          <w:sz w:val="20"/>
        </w:rPr>
      </w:pPr>
    </w:p>
    <w:p w14:paraId="724820A8" w14:textId="77777777" w:rsidR="006B638C" w:rsidRDefault="006B638C" w:rsidP="008552CD">
      <w:pPr>
        <w:tabs>
          <w:tab w:val="left" w:pos="567"/>
        </w:tabs>
        <w:spacing w:after="0" w:line="240" w:lineRule="auto"/>
        <w:jc w:val="right"/>
        <w:rPr>
          <w:rFonts w:ascii="Arial" w:hAnsi="Arial"/>
          <w:iCs/>
          <w:sz w:val="20"/>
        </w:rPr>
      </w:pPr>
    </w:p>
    <w:p w14:paraId="7A7384AE" w14:textId="77777777" w:rsidR="006B638C" w:rsidRDefault="006B638C" w:rsidP="008552CD">
      <w:pPr>
        <w:tabs>
          <w:tab w:val="left" w:pos="567"/>
        </w:tabs>
        <w:spacing w:after="0" w:line="240" w:lineRule="auto"/>
        <w:jc w:val="right"/>
        <w:rPr>
          <w:rFonts w:ascii="Arial" w:hAnsi="Arial"/>
          <w:iCs/>
          <w:sz w:val="20"/>
        </w:rPr>
      </w:pPr>
    </w:p>
    <w:p w14:paraId="2C55F5B4" w14:textId="77777777" w:rsidR="006B638C" w:rsidRDefault="006B638C" w:rsidP="008552CD">
      <w:pPr>
        <w:tabs>
          <w:tab w:val="left" w:pos="567"/>
        </w:tabs>
        <w:spacing w:after="0" w:line="240" w:lineRule="auto"/>
        <w:jc w:val="right"/>
        <w:rPr>
          <w:rFonts w:ascii="Arial" w:hAnsi="Arial"/>
          <w:iCs/>
          <w:sz w:val="20"/>
        </w:rPr>
      </w:pPr>
    </w:p>
    <w:p w14:paraId="71DED15F" w14:textId="77777777" w:rsidR="006B638C" w:rsidRDefault="006B638C" w:rsidP="008552CD">
      <w:pPr>
        <w:tabs>
          <w:tab w:val="left" w:pos="567"/>
        </w:tabs>
        <w:spacing w:after="0" w:line="240" w:lineRule="auto"/>
        <w:jc w:val="right"/>
        <w:rPr>
          <w:rFonts w:ascii="Arial" w:hAnsi="Arial"/>
          <w:iCs/>
          <w:sz w:val="20"/>
        </w:rPr>
      </w:pPr>
    </w:p>
    <w:p w14:paraId="53880202" w14:textId="77777777" w:rsidR="006B638C" w:rsidRDefault="006B638C" w:rsidP="008552CD">
      <w:pPr>
        <w:tabs>
          <w:tab w:val="left" w:pos="567"/>
        </w:tabs>
        <w:spacing w:after="0" w:line="240" w:lineRule="auto"/>
        <w:jc w:val="right"/>
        <w:rPr>
          <w:rFonts w:ascii="Arial" w:hAnsi="Arial"/>
          <w:iCs/>
          <w:sz w:val="20"/>
        </w:rPr>
      </w:pPr>
    </w:p>
    <w:p w14:paraId="5E4CDDCE" w14:textId="77777777" w:rsidR="006B638C" w:rsidRDefault="006B638C" w:rsidP="008552CD">
      <w:pPr>
        <w:tabs>
          <w:tab w:val="left" w:pos="567"/>
        </w:tabs>
        <w:spacing w:after="0" w:line="240" w:lineRule="auto"/>
        <w:jc w:val="right"/>
        <w:rPr>
          <w:rFonts w:ascii="Arial" w:hAnsi="Arial"/>
          <w:iCs/>
          <w:sz w:val="20"/>
        </w:rPr>
      </w:pPr>
    </w:p>
    <w:p w14:paraId="26AC9B10" w14:textId="77777777" w:rsidR="006B638C" w:rsidRDefault="006B638C" w:rsidP="008552CD">
      <w:pPr>
        <w:tabs>
          <w:tab w:val="left" w:pos="567"/>
        </w:tabs>
        <w:spacing w:after="0" w:line="240" w:lineRule="auto"/>
        <w:jc w:val="right"/>
        <w:rPr>
          <w:rFonts w:ascii="Arial" w:hAnsi="Arial"/>
          <w:iCs/>
          <w:sz w:val="20"/>
        </w:rPr>
      </w:pPr>
    </w:p>
    <w:p w14:paraId="1E640EE0" w14:textId="77777777" w:rsidR="006B638C" w:rsidRDefault="006B638C" w:rsidP="008552CD">
      <w:pPr>
        <w:tabs>
          <w:tab w:val="left" w:pos="567"/>
        </w:tabs>
        <w:spacing w:after="0" w:line="240" w:lineRule="auto"/>
        <w:jc w:val="right"/>
        <w:rPr>
          <w:rFonts w:ascii="Arial" w:hAnsi="Arial"/>
          <w:iCs/>
          <w:sz w:val="20"/>
        </w:rPr>
      </w:pPr>
    </w:p>
    <w:p w14:paraId="096027AF" w14:textId="77777777" w:rsidR="006B638C" w:rsidRDefault="006B638C" w:rsidP="008552CD">
      <w:pPr>
        <w:tabs>
          <w:tab w:val="left" w:pos="567"/>
        </w:tabs>
        <w:spacing w:after="0" w:line="240" w:lineRule="auto"/>
        <w:jc w:val="right"/>
        <w:rPr>
          <w:rFonts w:ascii="Arial" w:hAnsi="Arial"/>
          <w:iCs/>
          <w:sz w:val="20"/>
        </w:rPr>
      </w:pPr>
    </w:p>
    <w:p w14:paraId="34341F2B" w14:textId="77777777" w:rsidR="006B638C" w:rsidRDefault="006B638C" w:rsidP="008552CD">
      <w:pPr>
        <w:tabs>
          <w:tab w:val="left" w:pos="567"/>
        </w:tabs>
        <w:spacing w:after="0" w:line="240" w:lineRule="auto"/>
        <w:jc w:val="right"/>
        <w:rPr>
          <w:rFonts w:ascii="Arial" w:hAnsi="Arial"/>
          <w:iCs/>
          <w:sz w:val="20"/>
        </w:rPr>
      </w:pPr>
    </w:p>
    <w:p w14:paraId="6568A9AD" w14:textId="77777777" w:rsidR="006B638C" w:rsidRDefault="006B638C" w:rsidP="008552CD">
      <w:pPr>
        <w:tabs>
          <w:tab w:val="left" w:pos="567"/>
        </w:tabs>
        <w:spacing w:after="0" w:line="240" w:lineRule="auto"/>
        <w:jc w:val="right"/>
        <w:rPr>
          <w:rFonts w:ascii="Arial" w:hAnsi="Arial"/>
          <w:iCs/>
          <w:sz w:val="20"/>
        </w:rPr>
      </w:pPr>
    </w:p>
    <w:p w14:paraId="39ABD5E5" w14:textId="77777777" w:rsidR="006B638C" w:rsidRDefault="006B638C" w:rsidP="008552CD">
      <w:pPr>
        <w:tabs>
          <w:tab w:val="left" w:pos="567"/>
        </w:tabs>
        <w:spacing w:after="0" w:line="240" w:lineRule="auto"/>
        <w:jc w:val="right"/>
        <w:rPr>
          <w:rFonts w:ascii="Arial" w:hAnsi="Arial"/>
          <w:iCs/>
          <w:sz w:val="20"/>
        </w:rPr>
      </w:pPr>
    </w:p>
    <w:p w14:paraId="0BFFD219" w14:textId="77777777" w:rsidR="006B638C" w:rsidRDefault="006B638C" w:rsidP="008552CD">
      <w:pPr>
        <w:tabs>
          <w:tab w:val="left" w:pos="567"/>
        </w:tabs>
        <w:spacing w:after="0" w:line="240" w:lineRule="auto"/>
        <w:jc w:val="right"/>
        <w:rPr>
          <w:rFonts w:ascii="Arial" w:hAnsi="Arial"/>
          <w:iCs/>
          <w:sz w:val="20"/>
        </w:rPr>
      </w:pPr>
    </w:p>
    <w:p w14:paraId="58AE4E77" w14:textId="77777777" w:rsidR="006B638C" w:rsidRDefault="006B638C" w:rsidP="008552CD">
      <w:pPr>
        <w:tabs>
          <w:tab w:val="left" w:pos="567"/>
        </w:tabs>
        <w:spacing w:after="0" w:line="240" w:lineRule="auto"/>
        <w:jc w:val="right"/>
        <w:rPr>
          <w:rFonts w:ascii="Arial" w:hAnsi="Arial"/>
          <w:iCs/>
          <w:sz w:val="20"/>
        </w:rPr>
      </w:pPr>
    </w:p>
    <w:p w14:paraId="5418B91D" w14:textId="702BBAE8" w:rsidR="008552CD" w:rsidRPr="00013693" w:rsidRDefault="008552CD" w:rsidP="008552CD">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3DB3835F" w14:textId="77777777" w:rsidR="008552CD" w:rsidRDefault="008552CD" w:rsidP="003E5C52">
      <w:pPr>
        <w:pStyle w:val="ListParagraph"/>
        <w:tabs>
          <w:tab w:val="left" w:pos="567"/>
        </w:tabs>
        <w:ind w:left="0"/>
        <w:jc w:val="right"/>
        <w:rPr>
          <w:rFonts w:ascii="Arial" w:hAnsi="Arial" w:cs="Arial"/>
          <w:sz w:val="20"/>
          <w:szCs w:val="20"/>
        </w:rPr>
      </w:pPr>
    </w:p>
    <w:p w14:paraId="2EAD7514" w14:textId="77777777" w:rsidR="008552CD" w:rsidRDefault="008552CD" w:rsidP="003E5C52">
      <w:pPr>
        <w:pStyle w:val="ListParagraph"/>
        <w:tabs>
          <w:tab w:val="left" w:pos="567"/>
        </w:tabs>
        <w:ind w:left="0"/>
        <w:jc w:val="right"/>
        <w:rPr>
          <w:rFonts w:ascii="Arial" w:hAnsi="Arial" w:cs="Arial"/>
          <w:sz w:val="20"/>
          <w:szCs w:val="20"/>
        </w:rPr>
      </w:pPr>
    </w:p>
    <w:p w14:paraId="3EB8E1C9" w14:textId="66710E4A" w:rsidR="008552CD" w:rsidRDefault="002C35A4" w:rsidP="008552CD">
      <w:pPr>
        <w:pStyle w:val="ListParagraph"/>
        <w:tabs>
          <w:tab w:val="left" w:pos="426"/>
        </w:tabs>
        <w:spacing w:after="0" w:line="240" w:lineRule="auto"/>
        <w:ind w:left="360"/>
        <w:jc w:val="center"/>
        <w:rPr>
          <w:rFonts w:ascii="Arial" w:hAnsi="Arial" w:cs="Arial"/>
          <w:b/>
          <w:bCs/>
          <w:sz w:val="20"/>
          <w:szCs w:val="20"/>
        </w:rPr>
      </w:pPr>
      <w:r w:rsidRPr="002C35A4">
        <w:rPr>
          <w:rFonts w:ascii="Arial" w:hAnsi="Arial" w:cs="Arial"/>
          <w:b/>
          <w:bCs/>
          <w:sz w:val="20"/>
          <w:szCs w:val="20"/>
        </w:rPr>
        <w:t>COUNTRY OF ORIGIN AND VALUE OF THE COMPONENTS OF THE OFFERED GOODS</w:t>
      </w:r>
    </w:p>
    <w:p w14:paraId="215A99C2" w14:textId="77777777" w:rsidR="002C35A4" w:rsidRPr="00D80930" w:rsidRDefault="002C35A4" w:rsidP="008552CD">
      <w:pPr>
        <w:pStyle w:val="ListParagraph"/>
        <w:tabs>
          <w:tab w:val="left" w:pos="426"/>
        </w:tabs>
        <w:spacing w:after="0" w:line="240" w:lineRule="auto"/>
        <w:ind w:left="360"/>
        <w:jc w:val="center"/>
        <w:rPr>
          <w:rFonts w:ascii="Arial" w:hAnsi="Arial" w:cs="Arial"/>
          <w:b/>
          <w:bCs/>
          <w:sz w:val="20"/>
          <w:szCs w:val="20"/>
        </w:rPr>
      </w:pPr>
    </w:p>
    <w:tbl>
      <w:tblPr>
        <w:tblW w:w="5391" w:type="pct"/>
        <w:tblCellSpacing w:w="0" w:type="dxa"/>
        <w:tblBorders>
          <w:top w:val="single" w:sz="8" w:space="0" w:color="000000"/>
          <w:left w:val="single" w:sz="8" w:space="0" w:color="000000"/>
          <w:bottom w:val="single" w:sz="8" w:space="0" w:color="000000"/>
          <w:right w:val="single" w:sz="8" w:space="0" w:color="000000"/>
        </w:tblBorders>
        <w:shd w:val="clear" w:color="auto" w:fill="FFFFFF"/>
        <w:tblCellMar>
          <w:left w:w="0" w:type="dxa"/>
          <w:right w:w="0" w:type="dxa"/>
        </w:tblCellMar>
        <w:tblLook w:val="04A0" w:firstRow="1" w:lastRow="0" w:firstColumn="1" w:lastColumn="0" w:noHBand="0" w:noVBand="1"/>
      </w:tblPr>
      <w:tblGrid>
        <w:gridCol w:w="1788"/>
        <w:gridCol w:w="1510"/>
        <w:gridCol w:w="1941"/>
        <w:gridCol w:w="1657"/>
        <w:gridCol w:w="1512"/>
        <w:gridCol w:w="1505"/>
      </w:tblGrid>
      <w:tr w:rsidR="00E365C5" w:rsidRPr="00CF69C1" w14:paraId="554CEFB8" w14:textId="77777777" w:rsidTr="00E365C5">
        <w:trPr>
          <w:tblCellSpacing w:w="0" w:type="dxa"/>
        </w:trPr>
        <w:tc>
          <w:tcPr>
            <w:tcW w:w="925" w:type="pct"/>
            <w:tcBorders>
              <w:top w:val="single" w:sz="8" w:space="0" w:color="000000"/>
              <w:left w:val="single" w:sz="8" w:space="0" w:color="000000"/>
              <w:bottom w:val="single" w:sz="8" w:space="0" w:color="000000"/>
              <w:right w:val="single" w:sz="8" w:space="0" w:color="000000"/>
            </w:tcBorders>
            <w:shd w:val="clear" w:color="auto" w:fill="FFFFFF"/>
            <w:hideMark/>
          </w:tcPr>
          <w:p w14:paraId="55BAAFF0" w14:textId="0FEBCC4A" w:rsidR="00577C1C" w:rsidRPr="00CF69C1" w:rsidRDefault="00577C1C" w:rsidP="0004662C">
            <w:pPr>
              <w:spacing w:before="60" w:after="60" w:line="240" w:lineRule="auto"/>
              <w:ind w:right="195"/>
              <w:jc w:val="center"/>
              <w:rPr>
                <w:rFonts w:ascii="Arial" w:eastAsia="Aptos" w:hAnsi="Arial" w:cs="Arial"/>
                <w:b/>
                <w:bCs/>
                <w:color w:val="000000"/>
                <w:kern w:val="0"/>
                <w:sz w:val="20"/>
                <w:szCs w:val="20"/>
                <w:lang w:eastAsia="lt-LT"/>
                <w14:ligatures w14:val="none"/>
              </w:rPr>
            </w:pPr>
            <w:proofErr w:type="spellStart"/>
            <w:r w:rsidRPr="00577C1C">
              <w:rPr>
                <w:rFonts w:ascii="Arial" w:eastAsia="Aptos" w:hAnsi="Arial" w:cs="Arial"/>
                <w:b/>
                <w:bCs/>
                <w:color w:val="000000"/>
                <w:kern w:val="0"/>
                <w:sz w:val="20"/>
                <w:szCs w:val="20"/>
                <w:lang w:eastAsia="lt-LT"/>
                <w14:ligatures w14:val="none"/>
              </w:rPr>
              <w:t>Subcategory</w:t>
            </w:r>
            <w:proofErr w:type="spellEnd"/>
            <w:r w:rsidRPr="00577C1C">
              <w:rPr>
                <w:rFonts w:ascii="Arial" w:eastAsia="Aptos" w:hAnsi="Arial" w:cs="Arial"/>
                <w:b/>
                <w:bCs/>
                <w:color w:val="000000"/>
                <w:kern w:val="0"/>
                <w:sz w:val="20"/>
                <w:szCs w:val="20"/>
                <w:lang w:eastAsia="lt-LT"/>
                <w14:ligatures w14:val="none"/>
              </w:rPr>
              <w:t xml:space="preserve"> </w:t>
            </w:r>
            <w:proofErr w:type="spellStart"/>
            <w:r w:rsidRPr="00577C1C">
              <w:rPr>
                <w:rFonts w:ascii="Arial" w:eastAsia="Aptos" w:hAnsi="Arial" w:cs="Arial"/>
                <w:b/>
                <w:bCs/>
                <w:color w:val="000000"/>
                <w:kern w:val="0"/>
                <w:sz w:val="20"/>
                <w:szCs w:val="20"/>
                <w:lang w:eastAsia="lt-LT"/>
                <w14:ligatures w14:val="none"/>
              </w:rPr>
              <w:t>of</w:t>
            </w:r>
            <w:proofErr w:type="spellEnd"/>
            <w:r w:rsidRPr="00577C1C">
              <w:rPr>
                <w:rFonts w:ascii="Arial" w:eastAsia="Aptos" w:hAnsi="Arial" w:cs="Arial"/>
                <w:b/>
                <w:bCs/>
                <w:color w:val="000000"/>
                <w:kern w:val="0"/>
                <w:sz w:val="20"/>
                <w:szCs w:val="20"/>
                <w:lang w:eastAsia="lt-LT"/>
                <w14:ligatures w14:val="none"/>
              </w:rPr>
              <w:t xml:space="preserve"> </w:t>
            </w:r>
            <w:proofErr w:type="spellStart"/>
            <w:r w:rsidRPr="00577C1C">
              <w:rPr>
                <w:rFonts w:ascii="Arial" w:eastAsia="Aptos" w:hAnsi="Arial" w:cs="Arial"/>
                <w:b/>
                <w:bCs/>
                <w:color w:val="000000"/>
                <w:kern w:val="0"/>
                <w:sz w:val="20"/>
                <w:szCs w:val="20"/>
                <w:lang w:eastAsia="lt-LT"/>
                <w14:ligatures w14:val="none"/>
              </w:rPr>
              <w:t>Zero-Balance</w:t>
            </w:r>
            <w:proofErr w:type="spellEnd"/>
            <w:r w:rsidRPr="00577C1C">
              <w:rPr>
                <w:rFonts w:ascii="Arial" w:eastAsia="Aptos" w:hAnsi="Arial" w:cs="Arial"/>
                <w:b/>
                <w:bCs/>
                <w:color w:val="000000"/>
                <w:kern w:val="0"/>
                <w:sz w:val="20"/>
                <w:szCs w:val="20"/>
                <w:lang w:eastAsia="lt-LT"/>
                <w14:ligatures w14:val="none"/>
              </w:rPr>
              <w:t xml:space="preserve"> Technologies</w:t>
            </w:r>
          </w:p>
        </w:tc>
        <w:tc>
          <w:tcPr>
            <w:tcW w:w="785" w:type="pct"/>
            <w:tcBorders>
              <w:top w:val="single" w:sz="8" w:space="0" w:color="000000"/>
              <w:left w:val="single" w:sz="8" w:space="0" w:color="000000"/>
              <w:bottom w:val="single" w:sz="8" w:space="0" w:color="000000"/>
              <w:right w:val="single" w:sz="8" w:space="0" w:color="000000"/>
            </w:tcBorders>
            <w:shd w:val="clear" w:color="auto" w:fill="FFFFFF"/>
          </w:tcPr>
          <w:p w14:paraId="6367CB3F" w14:textId="44625118" w:rsidR="00577C1C" w:rsidRPr="00577C1C" w:rsidRDefault="00577C1C" w:rsidP="0004662C">
            <w:pPr>
              <w:spacing w:before="60" w:after="60" w:line="240" w:lineRule="auto"/>
              <w:ind w:right="195"/>
              <w:jc w:val="center"/>
              <w:rPr>
                <w:rFonts w:ascii="Arial" w:eastAsia="Aptos" w:hAnsi="Arial" w:cs="Arial"/>
                <w:b/>
                <w:bCs/>
                <w:color w:val="000000"/>
                <w:kern w:val="0"/>
                <w:sz w:val="20"/>
                <w:szCs w:val="20"/>
                <w:lang w:eastAsia="lt-LT"/>
                <w14:ligatures w14:val="none"/>
              </w:rPr>
            </w:pPr>
            <w:proofErr w:type="spellStart"/>
            <w:r w:rsidRPr="00E365C5">
              <w:rPr>
                <w:rFonts w:ascii="Arial" w:eastAsia="Aptos" w:hAnsi="Arial" w:cs="Arial"/>
                <w:b/>
                <w:bCs/>
                <w:kern w:val="0"/>
                <w:sz w:val="20"/>
                <w:szCs w:val="20"/>
                <w:lang w:eastAsia="lt-LT"/>
                <w14:ligatures w14:val="none"/>
              </w:rPr>
              <w:t>Final</w:t>
            </w:r>
            <w:proofErr w:type="spellEnd"/>
            <w:r w:rsidRPr="00E365C5">
              <w:rPr>
                <w:rFonts w:ascii="Arial" w:eastAsia="Aptos" w:hAnsi="Arial" w:cs="Arial"/>
                <w:b/>
                <w:bCs/>
                <w:kern w:val="0"/>
                <w:sz w:val="20"/>
                <w:szCs w:val="20"/>
                <w:lang w:eastAsia="lt-LT"/>
                <w14:ligatures w14:val="none"/>
              </w:rPr>
              <w:t xml:space="preserve"> </w:t>
            </w:r>
            <w:proofErr w:type="spellStart"/>
            <w:r w:rsidRPr="00E365C5">
              <w:rPr>
                <w:rFonts w:ascii="Arial" w:eastAsia="Aptos" w:hAnsi="Arial" w:cs="Arial"/>
                <w:b/>
                <w:bCs/>
                <w:kern w:val="0"/>
                <w:sz w:val="20"/>
                <w:szCs w:val="20"/>
                <w:lang w:eastAsia="lt-LT"/>
                <w14:ligatures w14:val="none"/>
              </w:rPr>
              <w:t>Products</w:t>
            </w:r>
            <w:proofErr w:type="spellEnd"/>
          </w:p>
        </w:tc>
        <w:tc>
          <w:tcPr>
            <w:tcW w:w="1002" w:type="pct"/>
            <w:tcBorders>
              <w:top w:val="single" w:sz="8" w:space="0" w:color="000000"/>
              <w:left w:val="single" w:sz="8" w:space="0" w:color="000000"/>
              <w:bottom w:val="single" w:sz="8" w:space="0" w:color="000000"/>
              <w:right w:val="single" w:sz="8" w:space="0" w:color="000000"/>
            </w:tcBorders>
            <w:shd w:val="clear" w:color="auto" w:fill="FFFFFF"/>
            <w:hideMark/>
          </w:tcPr>
          <w:p w14:paraId="75FC74CF" w14:textId="227E53F6" w:rsidR="00577C1C" w:rsidRPr="00CF69C1" w:rsidRDefault="00577C1C" w:rsidP="0004662C">
            <w:pPr>
              <w:spacing w:before="60" w:after="60" w:line="240" w:lineRule="auto"/>
              <w:ind w:right="195"/>
              <w:jc w:val="center"/>
              <w:rPr>
                <w:rFonts w:ascii="Arial" w:eastAsia="Aptos" w:hAnsi="Arial" w:cs="Arial"/>
                <w:b/>
                <w:bCs/>
                <w:color w:val="000000"/>
                <w:kern w:val="0"/>
                <w:sz w:val="20"/>
                <w:szCs w:val="20"/>
                <w:lang w:eastAsia="lt-LT"/>
                <w14:ligatures w14:val="none"/>
              </w:rPr>
            </w:pPr>
            <w:proofErr w:type="spellStart"/>
            <w:r w:rsidRPr="00EE7230">
              <w:rPr>
                <w:rFonts w:ascii="Arial" w:eastAsia="Aptos" w:hAnsi="Arial" w:cs="Arial"/>
                <w:b/>
                <w:bCs/>
                <w:color w:val="000000"/>
                <w:kern w:val="0"/>
                <w:sz w:val="20"/>
                <w:szCs w:val="20"/>
                <w:lang w:eastAsia="lt-LT"/>
                <w14:ligatures w14:val="none"/>
              </w:rPr>
              <w:t>Main</w:t>
            </w:r>
            <w:proofErr w:type="spellEnd"/>
            <w:r w:rsidRPr="00EE7230">
              <w:rPr>
                <w:rFonts w:ascii="Arial" w:eastAsia="Aptos" w:hAnsi="Arial" w:cs="Arial"/>
                <w:b/>
                <w:bCs/>
                <w:color w:val="000000"/>
                <w:kern w:val="0"/>
                <w:sz w:val="20"/>
                <w:szCs w:val="20"/>
                <w:lang w:eastAsia="lt-LT"/>
                <w14:ligatures w14:val="none"/>
              </w:rPr>
              <w:t xml:space="preserve"> </w:t>
            </w:r>
            <w:proofErr w:type="spellStart"/>
            <w:r w:rsidRPr="00EE7230">
              <w:rPr>
                <w:rFonts w:ascii="Arial" w:eastAsia="Aptos" w:hAnsi="Arial" w:cs="Arial"/>
                <w:b/>
                <w:bCs/>
                <w:color w:val="000000"/>
                <w:kern w:val="0"/>
                <w:sz w:val="20"/>
                <w:szCs w:val="20"/>
                <w:lang w:eastAsia="lt-LT"/>
                <w14:ligatures w14:val="none"/>
              </w:rPr>
              <w:t>specific</w:t>
            </w:r>
            <w:proofErr w:type="spellEnd"/>
            <w:r w:rsidRPr="00EE7230">
              <w:rPr>
                <w:rFonts w:ascii="Arial" w:eastAsia="Aptos" w:hAnsi="Arial" w:cs="Arial"/>
                <w:b/>
                <w:bCs/>
                <w:color w:val="000000"/>
                <w:kern w:val="0"/>
                <w:sz w:val="20"/>
                <w:szCs w:val="20"/>
                <w:lang w:eastAsia="lt-LT"/>
                <w14:ligatures w14:val="none"/>
              </w:rPr>
              <w:t xml:space="preserve"> </w:t>
            </w:r>
            <w:proofErr w:type="spellStart"/>
            <w:r w:rsidRPr="00EE7230">
              <w:rPr>
                <w:rFonts w:ascii="Arial" w:eastAsia="Aptos" w:hAnsi="Arial" w:cs="Arial"/>
                <w:b/>
                <w:bCs/>
                <w:color w:val="000000"/>
                <w:kern w:val="0"/>
                <w:sz w:val="20"/>
                <w:szCs w:val="20"/>
                <w:lang w:eastAsia="lt-LT"/>
                <w14:ligatures w14:val="none"/>
              </w:rPr>
              <w:t>components</w:t>
            </w:r>
            <w:proofErr w:type="spellEnd"/>
          </w:p>
        </w:tc>
        <w:tc>
          <w:tcPr>
            <w:tcW w:w="859" w:type="pct"/>
            <w:tcBorders>
              <w:top w:val="single" w:sz="8" w:space="0" w:color="000000"/>
              <w:left w:val="single" w:sz="8" w:space="0" w:color="000000"/>
              <w:bottom w:val="single" w:sz="8" w:space="0" w:color="000000"/>
              <w:right w:val="single" w:sz="8" w:space="0" w:color="000000"/>
            </w:tcBorders>
            <w:shd w:val="clear" w:color="auto" w:fill="FFFFFF"/>
          </w:tcPr>
          <w:p w14:paraId="711A153E" w14:textId="60DB9BE5" w:rsidR="00577C1C" w:rsidRPr="00CF69C1" w:rsidRDefault="00577C1C" w:rsidP="0004662C">
            <w:pPr>
              <w:spacing w:before="60" w:after="60" w:line="240" w:lineRule="auto"/>
              <w:ind w:right="195"/>
              <w:jc w:val="center"/>
              <w:rPr>
                <w:rFonts w:ascii="Arial" w:eastAsia="Aptos" w:hAnsi="Arial" w:cs="Arial"/>
                <w:b/>
                <w:bCs/>
                <w:color w:val="000000"/>
                <w:kern w:val="0"/>
                <w:sz w:val="20"/>
                <w:szCs w:val="20"/>
                <w:lang w:eastAsia="lt-LT"/>
                <w14:ligatures w14:val="none"/>
              </w:rPr>
            </w:pPr>
            <w:proofErr w:type="spellStart"/>
            <w:r w:rsidRPr="00EE7230">
              <w:rPr>
                <w:rFonts w:ascii="Arial" w:eastAsia="Aptos" w:hAnsi="Arial" w:cs="Arial"/>
                <w:b/>
                <w:bCs/>
                <w:color w:val="000000"/>
                <w:kern w:val="0"/>
                <w:sz w:val="20"/>
                <w:szCs w:val="20"/>
                <w:lang w:eastAsia="lt-LT"/>
                <w14:ligatures w14:val="none"/>
              </w:rPr>
              <w:t>Country</w:t>
            </w:r>
            <w:proofErr w:type="spellEnd"/>
            <w:r w:rsidRPr="00EE7230">
              <w:rPr>
                <w:rFonts w:ascii="Arial" w:eastAsia="Aptos" w:hAnsi="Arial" w:cs="Arial"/>
                <w:b/>
                <w:bCs/>
                <w:color w:val="000000"/>
                <w:kern w:val="0"/>
                <w:sz w:val="20"/>
                <w:szCs w:val="20"/>
                <w:lang w:eastAsia="lt-LT"/>
                <w14:ligatures w14:val="none"/>
              </w:rPr>
              <w:t xml:space="preserve"> </w:t>
            </w:r>
            <w:proofErr w:type="spellStart"/>
            <w:r w:rsidRPr="00EE7230">
              <w:rPr>
                <w:rFonts w:ascii="Arial" w:eastAsia="Aptos" w:hAnsi="Arial" w:cs="Arial"/>
                <w:b/>
                <w:bCs/>
                <w:color w:val="000000"/>
                <w:kern w:val="0"/>
                <w:sz w:val="20"/>
                <w:szCs w:val="20"/>
                <w:lang w:eastAsia="lt-LT"/>
                <w14:ligatures w14:val="none"/>
              </w:rPr>
              <w:t>of</w:t>
            </w:r>
            <w:proofErr w:type="spellEnd"/>
            <w:r w:rsidRPr="00EE7230">
              <w:rPr>
                <w:rFonts w:ascii="Arial" w:eastAsia="Aptos" w:hAnsi="Arial" w:cs="Arial"/>
                <w:b/>
                <w:bCs/>
                <w:color w:val="000000"/>
                <w:kern w:val="0"/>
                <w:sz w:val="20"/>
                <w:szCs w:val="20"/>
                <w:lang w:eastAsia="lt-LT"/>
                <w14:ligatures w14:val="none"/>
              </w:rPr>
              <w:t xml:space="preserve"> </w:t>
            </w:r>
            <w:proofErr w:type="spellStart"/>
            <w:r w:rsidRPr="00EE7230">
              <w:rPr>
                <w:rFonts w:ascii="Arial" w:eastAsia="Aptos" w:hAnsi="Arial" w:cs="Arial"/>
                <w:b/>
                <w:bCs/>
                <w:color w:val="000000"/>
                <w:kern w:val="0"/>
                <w:sz w:val="20"/>
                <w:szCs w:val="20"/>
                <w:lang w:eastAsia="lt-LT"/>
                <w14:ligatures w14:val="none"/>
              </w:rPr>
              <w:t>origin</w:t>
            </w:r>
            <w:proofErr w:type="spellEnd"/>
          </w:p>
        </w:tc>
        <w:tc>
          <w:tcPr>
            <w:tcW w:w="786" w:type="pct"/>
            <w:tcBorders>
              <w:top w:val="single" w:sz="8" w:space="0" w:color="000000"/>
              <w:left w:val="single" w:sz="8" w:space="0" w:color="000000"/>
              <w:bottom w:val="single" w:sz="8" w:space="0" w:color="000000"/>
              <w:right w:val="single" w:sz="8" w:space="0" w:color="000000"/>
            </w:tcBorders>
            <w:shd w:val="clear" w:color="auto" w:fill="FFFFFF"/>
          </w:tcPr>
          <w:p w14:paraId="10ADE908" w14:textId="2F8B3B5F" w:rsidR="00577C1C" w:rsidRPr="00CF69C1" w:rsidRDefault="00577C1C" w:rsidP="0004662C">
            <w:pPr>
              <w:spacing w:before="60" w:after="60" w:line="240" w:lineRule="auto"/>
              <w:ind w:right="195"/>
              <w:jc w:val="center"/>
              <w:rPr>
                <w:rFonts w:ascii="Arial" w:eastAsia="Aptos" w:hAnsi="Arial" w:cs="Arial"/>
                <w:b/>
                <w:bCs/>
                <w:color w:val="000000"/>
                <w:kern w:val="0"/>
                <w:sz w:val="20"/>
                <w:szCs w:val="20"/>
                <w:lang w:eastAsia="lt-LT"/>
                <w14:ligatures w14:val="none"/>
              </w:rPr>
            </w:pPr>
            <w:proofErr w:type="spellStart"/>
            <w:r w:rsidRPr="00EE7230">
              <w:rPr>
                <w:rFonts w:ascii="Arial" w:eastAsia="Aptos" w:hAnsi="Arial" w:cs="Arial"/>
                <w:b/>
                <w:bCs/>
                <w:color w:val="000000"/>
                <w:kern w:val="0"/>
                <w:sz w:val="20"/>
                <w:szCs w:val="20"/>
                <w:lang w:eastAsia="lt-LT"/>
                <w14:ligatures w14:val="none"/>
              </w:rPr>
              <w:t>Component</w:t>
            </w:r>
            <w:proofErr w:type="spellEnd"/>
            <w:r w:rsidRPr="00EE7230">
              <w:rPr>
                <w:rFonts w:ascii="Arial" w:eastAsia="Aptos" w:hAnsi="Arial" w:cs="Arial"/>
                <w:b/>
                <w:bCs/>
                <w:color w:val="000000"/>
                <w:kern w:val="0"/>
                <w:sz w:val="20"/>
                <w:szCs w:val="20"/>
                <w:lang w:eastAsia="lt-LT"/>
                <w14:ligatures w14:val="none"/>
              </w:rPr>
              <w:t xml:space="preserve"> </w:t>
            </w:r>
            <w:proofErr w:type="spellStart"/>
            <w:r w:rsidRPr="00EE7230">
              <w:rPr>
                <w:rFonts w:ascii="Arial" w:eastAsia="Aptos" w:hAnsi="Arial" w:cs="Arial"/>
                <w:b/>
                <w:bCs/>
                <w:color w:val="000000"/>
                <w:kern w:val="0"/>
                <w:sz w:val="20"/>
                <w:szCs w:val="20"/>
                <w:lang w:eastAsia="lt-LT"/>
                <w14:ligatures w14:val="none"/>
              </w:rPr>
              <w:t>price</w:t>
            </w:r>
            <w:proofErr w:type="spellEnd"/>
            <w:r>
              <w:rPr>
                <w:rFonts w:ascii="Arial" w:eastAsia="Aptos" w:hAnsi="Arial" w:cs="Arial"/>
                <w:b/>
                <w:bCs/>
                <w:color w:val="000000"/>
                <w:kern w:val="0"/>
                <w:sz w:val="20"/>
                <w:szCs w:val="20"/>
                <w:lang w:eastAsia="lt-LT"/>
                <w14:ligatures w14:val="none"/>
              </w:rPr>
              <w:t>(</w:t>
            </w:r>
            <w:proofErr w:type="spellStart"/>
            <w:r w:rsidRPr="00577C1C">
              <w:rPr>
                <w:rFonts w:ascii="Arial" w:eastAsia="Aptos" w:hAnsi="Arial" w:cs="Arial"/>
                <w:b/>
                <w:bCs/>
                <w:color w:val="000000"/>
                <w:kern w:val="0"/>
                <w:sz w:val="20"/>
                <w:szCs w:val="20"/>
                <w:lang w:eastAsia="lt-LT"/>
                <w14:ligatures w14:val="none"/>
              </w:rPr>
              <w:t>Value</w:t>
            </w:r>
            <w:proofErr w:type="spellEnd"/>
            <w:r>
              <w:rPr>
                <w:rFonts w:ascii="Arial" w:eastAsia="Aptos" w:hAnsi="Arial" w:cs="Arial"/>
                <w:b/>
                <w:bCs/>
                <w:color w:val="000000"/>
                <w:kern w:val="0"/>
                <w:sz w:val="20"/>
                <w:szCs w:val="20"/>
                <w:lang w:eastAsia="lt-LT"/>
                <w14:ligatures w14:val="none"/>
              </w:rPr>
              <w:t>)</w:t>
            </w:r>
            <w:r w:rsidRPr="00EE7230">
              <w:rPr>
                <w:rFonts w:ascii="Arial" w:eastAsia="Aptos" w:hAnsi="Arial" w:cs="Arial"/>
                <w:b/>
                <w:bCs/>
                <w:color w:val="000000"/>
                <w:kern w:val="0"/>
                <w:sz w:val="20"/>
                <w:szCs w:val="20"/>
                <w:lang w:eastAsia="lt-LT"/>
                <w14:ligatures w14:val="none"/>
              </w:rPr>
              <w:t xml:space="preserve">, EUR </w:t>
            </w:r>
            <w:proofErr w:type="spellStart"/>
            <w:r w:rsidRPr="00EE7230">
              <w:rPr>
                <w:rFonts w:ascii="Arial" w:eastAsia="Aptos" w:hAnsi="Arial" w:cs="Arial"/>
                <w:b/>
                <w:bCs/>
                <w:color w:val="000000"/>
                <w:kern w:val="0"/>
                <w:sz w:val="20"/>
                <w:szCs w:val="20"/>
                <w:lang w:eastAsia="lt-LT"/>
                <w14:ligatures w14:val="none"/>
              </w:rPr>
              <w:t>excl</w:t>
            </w:r>
            <w:proofErr w:type="spellEnd"/>
            <w:r w:rsidRPr="00EE7230">
              <w:rPr>
                <w:rFonts w:ascii="Arial" w:eastAsia="Aptos" w:hAnsi="Arial" w:cs="Arial"/>
                <w:b/>
                <w:bCs/>
                <w:color w:val="000000"/>
                <w:kern w:val="0"/>
                <w:sz w:val="20"/>
                <w:szCs w:val="20"/>
                <w:lang w:eastAsia="lt-LT"/>
                <w14:ligatures w14:val="none"/>
              </w:rPr>
              <w:t>. VAT</w:t>
            </w:r>
          </w:p>
        </w:tc>
        <w:tc>
          <w:tcPr>
            <w:tcW w:w="643" w:type="pct"/>
            <w:tcBorders>
              <w:top w:val="single" w:sz="8" w:space="0" w:color="000000"/>
              <w:left w:val="single" w:sz="8" w:space="0" w:color="000000"/>
              <w:bottom w:val="single" w:sz="8" w:space="0" w:color="000000"/>
              <w:right w:val="single" w:sz="8" w:space="0" w:color="000000"/>
            </w:tcBorders>
            <w:shd w:val="clear" w:color="auto" w:fill="FFFFFF"/>
            <w:hideMark/>
          </w:tcPr>
          <w:p w14:paraId="7AD194F8" w14:textId="6408FD5C" w:rsidR="00577C1C" w:rsidRPr="00CF69C1" w:rsidRDefault="003954BA" w:rsidP="0004662C">
            <w:pPr>
              <w:spacing w:before="60" w:after="60" w:line="240" w:lineRule="auto"/>
              <w:ind w:right="195"/>
              <w:jc w:val="center"/>
              <w:rPr>
                <w:rFonts w:ascii="Arial" w:eastAsia="Aptos" w:hAnsi="Arial" w:cs="Arial"/>
                <w:b/>
                <w:bCs/>
                <w:color w:val="000000"/>
                <w:kern w:val="0"/>
                <w:sz w:val="20"/>
                <w:szCs w:val="20"/>
                <w:lang w:eastAsia="lt-LT"/>
                <w14:ligatures w14:val="none"/>
              </w:rPr>
            </w:pPr>
            <w:proofErr w:type="spellStart"/>
            <w:r w:rsidRPr="003954BA">
              <w:rPr>
                <w:rFonts w:ascii="Arial" w:eastAsia="Aptos" w:hAnsi="Arial" w:cs="Arial"/>
                <w:b/>
                <w:bCs/>
                <w:color w:val="000000"/>
                <w:kern w:val="0"/>
                <w:sz w:val="20"/>
                <w:szCs w:val="20"/>
                <w:lang w:eastAsia="lt-LT"/>
                <w14:ligatures w14:val="none"/>
              </w:rPr>
              <w:t>Component's</w:t>
            </w:r>
            <w:proofErr w:type="spellEnd"/>
            <w:r w:rsidRPr="003954BA">
              <w:rPr>
                <w:rFonts w:ascii="Arial" w:eastAsia="Aptos" w:hAnsi="Arial" w:cs="Arial"/>
                <w:b/>
                <w:bCs/>
                <w:color w:val="000000"/>
                <w:kern w:val="0"/>
                <w:sz w:val="20"/>
                <w:szCs w:val="20"/>
                <w:lang w:eastAsia="lt-LT"/>
                <w14:ligatures w14:val="none"/>
              </w:rPr>
              <w:t xml:space="preserve"> </w:t>
            </w:r>
            <w:proofErr w:type="spellStart"/>
            <w:r w:rsidRPr="003954BA">
              <w:rPr>
                <w:rFonts w:ascii="Arial" w:eastAsia="Aptos" w:hAnsi="Arial" w:cs="Arial"/>
                <w:b/>
                <w:bCs/>
                <w:color w:val="000000"/>
                <w:kern w:val="0"/>
                <w:sz w:val="20"/>
                <w:szCs w:val="20"/>
                <w:lang w:eastAsia="lt-LT"/>
                <w14:ligatures w14:val="none"/>
              </w:rPr>
              <w:t>Value</w:t>
            </w:r>
            <w:proofErr w:type="spellEnd"/>
            <w:r w:rsidRPr="003954BA">
              <w:rPr>
                <w:rFonts w:ascii="Arial" w:eastAsia="Aptos" w:hAnsi="Arial" w:cs="Arial"/>
                <w:b/>
                <w:bCs/>
                <w:color w:val="000000"/>
                <w:kern w:val="0"/>
                <w:sz w:val="20"/>
                <w:szCs w:val="20"/>
                <w:lang w:eastAsia="lt-LT"/>
                <w14:ligatures w14:val="none"/>
              </w:rPr>
              <w:t xml:space="preserve"> </w:t>
            </w:r>
            <w:proofErr w:type="spellStart"/>
            <w:r w:rsidRPr="003954BA">
              <w:rPr>
                <w:rFonts w:ascii="Arial" w:eastAsia="Aptos" w:hAnsi="Arial" w:cs="Arial"/>
                <w:b/>
                <w:bCs/>
                <w:color w:val="000000"/>
                <w:kern w:val="0"/>
                <w:sz w:val="20"/>
                <w:szCs w:val="20"/>
                <w:lang w:eastAsia="lt-LT"/>
                <w14:ligatures w14:val="none"/>
              </w:rPr>
              <w:t>Share</w:t>
            </w:r>
            <w:proofErr w:type="spellEnd"/>
            <w:r w:rsidRPr="003954BA">
              <w:rPr>
                <w:rFonts w:ascii="Arial" w:eastAsia="Aptos" w:hAnsi="Arial" w:cs="Arial"/>
                <w:b/>
                <w:bCs/>
                <w:color w:val="000000"/>
                <w:kern w:val="0"/>
                <w:sz w:val="20"/>
                <w:szCs w:val="20"/>
                <w:lang w:eastAsia="lt-LT"/>
                <w14:ligatures w14:val="none"/>
              </w:rPr>
              <w:t xml:space="preserve"> </w:t>
            </w:r>
            <w:proofErr w:type="spellStart"/>
            <w:r w:rsidRPr="003954BA">
              <w:rPr>
                <w:rFonts w:ascii="Arial" w:eastAsia="Aptos" w:hAnsi="Arial" w:cs="Arial"/>
                <w:b/>
                <w:bCs/>
                <w:color w:val="000000"/>
                <w:kern w:val="0"/>
                <w:sz w:val="20"/>
                <w:szCs w:val="20"/>
                <w:lang w:eastAsia="lt-LT"/>
                <w14:ligatures w14:val="none"/>
              </w:rPr>
              <w:t>in</w:t>
            </w:r>
            <w:proofErr w:type="spellEnd"/>
            <w:r w:rsidRPr="003954BA">
              <w:rPr>
                <w:rFonts w:ascii="Arial" w:eastAsia="Aptos" w:hAnsi="Arial" w:cs="Arial"/>
                <w:b/>
                <w:bCs/>
                <w:color w:val="000000"/>
                <w:kern w:val="0"/>
                <w:sz w:val="20"/>
                <w:szCs w:val="20"/>
                <w:lang w:eastAsia="lt-LT"/>
                <w14:ligatures w14:val="none"/>
              </w:rPr>
              <w:t xml:space="preserve"> </w:t>
            </w:r>
            <w:proofErr w:type="spellStart"/>
            <w:r w:rsidRPr="003954BA">
              <w:rPr>
                <w:rFonts w:ascii="Arial" w:eastAsia="Aptos" w:hAnsi="Arial" w:cs="Arial"/>
                <w:b/>
                <w:bCs/>
                <w:color w:val="000000"/>
                <w:kern w:val="0"/>
                <w:sz w:val="20"/>
                <w:szCs w:val="20"/>
                <w:lang w:eastAsia="lt-LT"/>
                <w14:ligatures w14:val="none"/>
              </w:rPr>
              <w:t>the</w:t>
            </w:r>
            <w:proofErr w:type="spellEnd"/>
            <w:r w:rsidRPr="003954BA">
              <w:rPr>
                <w:rFonts w:ascii="Arial" w:eastAsia="Aptos" w:hAnsi="Arial" w:cs="Arial"/>
                <w:b/>
                <w:bCs/>
                <w:color w:val="000000"/>
                <w:kern w:val="0"/>
                <w:sz w:val="20"/>
                <w:szCs w:val="20"/>
                <w:lang w:eastAsia="lt-LT"/>
                <w14:ligatures w14:val="none"/>
              </w:rPr>
              <w:t xml:space="preserve"> </w:t>
            </w:r>
            <w:proofErr w:type="spellStart"/>
            <w:r w:rsidRPr="003954BA">
              <w:rPr>
                <w:rFonts w:ascii="Arial" w:eastAsia="Aptos" w:hAnsi="Arial" w:cs="Arial"/>
                <w:b/>
                <w:bCs/>
                <w:color w:val="000000"/>
                <w:kern w:val="0"/>
                <w:sz w:val="20"/>
                <w:szCs w:val="20"/>
                <w:lang w:eastAsia="lt-LT"/>
                <w14:ligatures w14:val="none"/>
              </w:rPr>
              <w:t>Final</w:t>
            </w:r>
            <w:proofErr w:type="spellEnd"/>
            <w:r w:rsidRPr="003954BA">
              <w:rPr>
                <w:rFonts w:ascii="Arial" w:eastAsia="Aptos" w:hAnsi="Arial" w:cs="Arial"/>
                <w:b/>
                <w:bCs/>
                <w:color w:val="000000"/>
                <w:kern w:val="0"/>
                <w:sz w:val="20"/>
                <w:szCs w:val="20"/>
                <w:lang w:eastAsia="lt-LT"/>
                <w14:ligatures w14:val="none"/>
              </w:rPr>
              <w:t xml:space="preserve"> </w:t>
            </w:r>
            <w:proofErr w:type="spellStart"/>
            <w:r w:rsidRPr="003954BA">
              <w:rPr>
                <w:rFonts w:ascii="Arial" w:eastAsia="Aptos" w:hAnsi="Arial" w:cs="Arial"/>
                <w:b/>
                <w:bCs/>
                <w:color w:val="000000"/>
                <w:kern w:val="0"/>
                <w:sz w:val="20"/>
                <w:szCs w:val="20"/>
                <w:lang w:eastAsia="lt-LT"/>
                <w14:ligatures w14:val="none"/>
              </w:rPr>
              <w:t>Product</w:t>
            </w:r>
            <w:proofErr w:type="spellEnd"/>
            <w:r w:rsidRPr="003954BA" w:rsidDel="003954BA">
              <w:rPr>
                <w:rFonts w:ascii="Arial" w:eastAsia="Aptos" w:hAnsi="Arial" w:cs="Arial"/>
                <w:b/>
                <w:bCs/>
                <w:color w:val="000000"/>
                <w:kern w:val="0"/>
                <w:sz w:val="20"/>
                <w:szCs w:val="20"/>
                <w:lang w:eastAsia="lt-LT"/>
                <w14:ligatures w14:val="none"/>
              </w:rPr>
              <w:t xml:space="preserve"> </w:t>
            </w:r>
            <w:r w:rsidR="00577C1C" w:rsidRPr="002C35A4">
              <w:rPr>
                <w:rFonts w:ascii="Arial" w:eastAsia="Aptos" w:hAnsi="Arial" w:cs="Arial"/>
                <w:b/>
                <w:bCs/>
                <w:color w:val="000000"/>
                <w:kern w:val="0"/>
                <w:sz w:val="20"/>
                <w:szCs w:val="20"/>
                <w:lang w:eastAsia="lt-LT"/>
                <w14:ligatures w14:val="none"/>
              </w:rPr>
              <w:t>(%)</w:t>
            </w:r>
          </w:p>
        </w:tc>
      </w:tr>
      <w:tr w:rsidR="00E365C5" w:rsidRPr="00CF69C1" w14:paraId="12C6D66B" w14:textId="77777777" w:rsidTr="00E365C5">
        <w:trPr>
          <w:tblCellSpacing w:w="0" w:type="dxa"/>
        </w:trPr>
        <w:tc>
          <w:tcPr>
            <w:tcW w:w="92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39548FA" w14:textId="116DAC81" w:rsidR="00577C1C" w:rsidRPr="00CF69C1" w:rsidRDefault="00577C1C" w:rsidP="0004662C">
            <w:pPr>
              <w:spacing w:before="60" w:after="60" w:line="240" w:lineRule="auto"/>
              <w:rPr>
                <w:rFonts w:ascii="Arial" w:eastAsia="Aptos" w:hAnsi="Arial" w:cs="Arial"/>
                <w:color w:val="000000"/>
                <w:kern w:val="0"/>
                <w:sz w:val="20"/>
                <w:szCs w:val="20"/>
                <w:lang w:eastAsia="lt-LT"/>
                <w14:ligatures w14:val="none"/>
              </w:rPr>
            </w:pPr>
            <w:proofErr w:type="spellStart"/>
            <w:r w:rsidRPr="00A645F2">
              <w:rPr>
                <w:rFonts w:ascii="Arial" w:eastAsia="Aptos" w:hAnsi="Arial" w:cs="Arial"/>
                <w:color w:val="000000"/>
                <w:kern w:val="0"/>
                <w:sz w:val="20"/>
                <w:szCs w:val="20"/>
                <w:lang w:eastAsia="lt-LT"/>
                <w14:ligatures w14:val="none"/>
              </w:rPr>
              <w:t>Battery</w:t>
            </w:r>
            <w:proofErr w:type="spellEnd"/>
            <w:r w:rsidRPr="00A645F2">
              <w:rPr>
                <w:rFonts w:ascii="Arial" w:eastAsia="Aptos" w:hAnsi="Arial" w:cs="Arial"/>
                <w:color w:val="000000"/>
                <w:kern w:val="0"/>
                <w:sz w:val="20"/>
                <w:szCs w:val="20"/>
                <w:lang w:eastAsia="lt-LT"/>
                <w14:ligatures w14:val="none"/>
              </w:rPr>
              <w:t xml:space="preserve"> </w:t>
            </w:r>
            <w:proofErr w:type="spellStart"/>
            <w:r w:rsidRPr="00A645F2">
              <w:rPr>
                <w:rFonts w:ascii="Arial" w:eastAsia="Aptos" w:hAnsi="Arial" w:cs="Arial"/>
                <w:color w:val="000000"/>
                <w:kern w:val="0"/>
                <w:sz w:val="20"/>
                <w:szCs w:val="20"/>
                <w:lang w:eastAsia="lt-LT"/>
                <w14:ligatures w14:val="none"/>
              </w:rPr>
              <w:t>technology</w:t>
            </w:r>
            <w:proofErr w:type="spellEnd"/>
          </w:p>
        </w:tc>
        <w:tc>
          <w:tcPr>
            <w:tcW w:w="785" w:type="pct"/>
            <w:vMerge w:val="restart"/>
            <w:tcBorders>
              <w:top w:val="single" w:sz="4" w:space="0" w:color="auto"/>
              <w:left w:val="single" w:sz="4" w:space="0" w:color="auto"/>
              <w:right w:val="single" w:sz="4" w:space="0" w:color="auto"/>
            </w:tcBorders>
            <w:shd w:val="clear" w:color="auto" w:fill="FFFFFF"/>
          </w:tcPr>
          <w:p w14:paraId="4C54AAA8" w14:textId="07780916" w:rsidR="00577C1C" w:rsidRPr="00A645F2" w:rsidRDefault="00577C1C" w:rsidP="00577C1C">
            <w:pPr>
              <w:spacing w:before="60" w:after="60" w:line="240" w:lineRule="auto"/>
              <w:ind w:hanging="425"/>
              <w:rPr>
                <w:rFonts w:ascii="Arial" w:eastAsia="Aptos" w:hAnsi="Arial" w:cs="Arial"/>
                <w:kern w:val="0"/>
                <w:sz w:val="20"/>
                <w:szCs w:val="20"/>
                <w:lang w:eastAsia="lt-LT"/>
                <w14:ligatures w14:val="none"/>
              </w:rPr>
            </w:pPr>
            <w:r w:rsidRPr="00577C1C">
              <w:rPr>
                <w:rFonts w:ascii="Arial" w:eastAsia="Aptos" w:hAnsi="Arial" w:cs="Arial"/>
                <w:kern w:val="0"/>
                <w:sz w:val="20"/>
                <w:szCs w:val="20"/>
                <w:lang w:eastAsia="lt-LT"/>
                <w14:ligatures w14:val="none"/>
              </w:rPr>
              <w:t>Fina</w:t>
            </w:r>
            <w:r>
              <w:t xml:space="preserve"> </w:t>
            </w:r>
            <w:proofErr w:type="spellStart"/>
            <w:r w:rsidRPr="00577C1C">
              <w:rPr>
                <w:rFonts w:ascii="Arial" w:eastAsia="Aptos" w:hAnsi="Arial" w:cs="Arial"/>
                <w:kern w:val="0"/>
                <w:sz w:val="20"/>
                <w:szCs w:val="20"/>
                <w:lang w:eastAsia="lt-LT"/>
                <w14:ligatures w14:val="none"/>
              </w:rPr>
              <w:t>Battery</w:t>
            </w:r>
            <w:proofErr w:type="spellEnd"/>
            <w:r w:rsidRPr="00577C1C">
              <w:rPr>
                <w:rFonts w:ascii="Arial" w:eastAsia="Aptos" w:hAnsi="Arial" w:cs="Arial"/>
                <w:kern w:val="0"/>
                <w:sz w:val="20"/>
                <w:szCs w:val="20"/>
                <w:lang w:eastAsia="lt-LT"/>
                <w14:ligatures w14:val="none"/>
              </w:rPr>
              <w:t xml:space="preserve"> Energy </w:t>
            </w:r>
            <w:proofErr w:type="spellStart"/>
            <w:r w:rsidRPr="00577C1C">
              <w:rPr>
                <w:rFonts w:ascii="Arial" w:eastAsia="Aptos" w:hAnsi="Arial" w:cs="Arial"/>
                <w:kern w:val="0"/>
                <w:sz w:val="20"/>
                <w:szCs w:val="20"/>
                <w:lang w:eastAsia="lt-LT"/>
                <w14:ligatures w14:val="none"/>
              </w:rPr>
              <w:t>Storage</w:t>
            </w:r>
            <w:proofErr w:type="spellEnd"/>
            <w:r w:rsidRPr="00577C1C">
              <w:rPr>
                <w:rFonts w:ascii="Arial" w:eastAsia="Aptos" w:hAnsi="Arial" w:cs="Arial"/>
                <w:kern w:val="0"/>
                <w:sz w:val="20"/>
                <w:szCs w:val="20"/>
                <w:lang w:eastAsia="lt-LT"/>
                <w14:ligatures w14:val="none"/>
              </w:rPr>
              <w:t xml:space="preserve"> System</w:t>
            </w:r>
          </w:p>
        </w:tc>
        <w:tc>
          <w:tcPr>
            <w:tcW w:w="1002" w:type="pct"/>
            <w:tcBorders>
              <w:top w:val="single" w:sz="4" w:space="0" w:color="auto"/>
              <w:left w:val="single" w:sz="4" w:space="0" w:color="auto"/>
              <w:bottom w:val="single" w:sz="4" w:space="0" w:color="auto"/>
              <w:right w:val="single" w:sz="4" w:space="0" w:color="auto"/>
            </w:tcBorders>
            <w:shd w:val="clear" w:color="auto" w:fill="FFFFFF"/>
            <w:hideMark/>
          </w:tcPr>
          <w:p w14:paraId="111D5E36" w14:textId="02F6ACED" w:rsidR="00577C1C" w:rsidRPr="00CF69C1" w:rsidRDefault="00577C1C" w:rsidP="0004662C">
            <w:pPr>
              <w:spacing w:before="60" w:after="60" w:line="240" w:lineRule="auto"/>
              <w:rPr>
                <w:rFonts w:ascii="Arial" w:eastAsia="Aptos" w:hAnsi="Arial" w:cs="Arial"/>
                <w:kern w:val="0"/>
                <w:sz w:val="20"/>
                <w:szCs w:val="20"/>
                <w:lang w:eastAsia="lt-LT"/>
                <w14:ligatures w14:val="none"/>
              </w:rPr>
            </w:pPr>
            <w:proofErr w:type="spellStart"/>
            <w:r w:rsidRPr="00A645F2">
              <w:rPr>
                <w:rFonts w:ascii="Arial" w:eastAsia="Aptos" w:hAnsi="Arial" w:cs="Arial"/>
                <w:kern w:val="0"/>
                <w:sz w:val="20"/>
                <w:szCs w:val="20"/>
                <w:lang w:eastAsia="lt-LT"/>
                <w14:ligatures w14:val="none"/>
              </w:rPr>
              <w:t>Complete</w:t>
            </w:r>
            <w:proofErr w:type="spellEnd"/>
            <w:r w:rsidRPr="00A645F2">
              <w:rPr>
                <w:rFonts w:ascii="Arial" w:eastAsia="Aptos" w:hAnsi="Arial" w:cs="Arial"/>
                <w:kern w:val="0"/>
                <w:sz w:val="20"/>
                <w:szCs w:val="20"/>
                <w:lang w:eastAsia="lt-LT"/>
                <w14:ligatures w14:val="none"/>
              </w:rPr>
              <w:t xml:space="preserve"> </w:t>
            </w:r>
            <w:proofErr w:type="spellStart"/>
            <w:r w:rsidRPr="00A645F2">
              <w:rPr>
                <w:rFonts w:ascii="Arial" w:eastAsia="Aptos" w:hAnsi="Arial" w:cs="Arial"/>
                <w:kern w:val="0"/>
                <w:sz w:val="20"/>
                <w:szCs w:val="20"/>
                <w:lang w:eastAsia="lt-LT"/>
                <w14:ligatures w14:val="none"/>
              </w:rPr>
              <w:t>batteries</w:t>
            </w:r>
            <w:proofErr w:type="spellEnd"/>
          </w:p>
        </w:tc>
        <w:tc>
          <w:tcPr>
            <w:tcW w:w="859" w:type="pct"/>
            <w:tcBorders>
              <w:top w:val="single" w:sz="4" w:space="0" w:color="auto"/>
              <w:left w:val="single" w:sz="4" w:space="0" w:color="auto"/>
              <w:bottom w:val="single" w:sz="4" w:space="0" w:color="auto"/>
              <w:right w:val="single" w:sz="4" w:space="0" w:color="auto"/>
            </w:tcBorders>
            <w:shd w:val="clear" w:color="auto" w:fill="FFFFFF"/>
          </w:tcPr>
          <w:p w14:paraId="2EB40AB8"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C0C0B29"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05150754"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r>
      <w:tr w:rsidR="00E365C5" w:rsidRPr="00CF69C1" w14:paraId="2F12E1E1" w14:textId="77777777" w:rsidTr="00E365C5">
        <w:trPr>
          <w:tblCellSpacing w:w="0" w:type="dxa"/>
        </w:trPr>
        <w:tc>
          <w:tcPr>
            <w:tcW w:w="92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1C837C" w14:textId="77777777" w:rsidR="00577C1C" w:rsidRPr="00CF69C1" w:rsidRDefault="00577C1C" w:rsidP="0004662C">
            <w:pPr>
              <w:spacing w:after="0" w:line="240" w:lineRule="auto"/>
              <w:rPr>
                <w:rFonts w:ascii="Arial" w:eastAsia="Aptos" w:hAnsi="Arial" w:cs="Arial"/>
                <w:color w:val="000000"/>
                <w:kern w:val="0"/>
                <w:sz w:val="20"/>
                <w:szCs w:val="20"/>
                <w:lang w:eastAsia="lt-LT"/>
                <w14:ligatures w14:val="none"/>
              </w:rPr>
            </w:pPr>
          </w:p>
        </w:tc>
        <w:tc>
          <w:tcPr>
            <w:tcW w:w="785" w:type="pct"/>
            <w:vMerge/>
            <w:tcBorders>
              <w:left w:val="single" w:sz="4" w:space="0" w:color="auto"/>
              <w:right w:val="single" w:sz="4" w:space="0" w:color="auto"/>
            </w:tcBorders>
            <w:shd w:val="clear" w:color="auto" w:fill="FFFFFF"/>
          </w:tcPr>
          <w:p w14:paraId="3347EE3C" w14:textId="77777777" w:rsidR="00577C1C" w:rsidRPr="00A645F2" w:rsidRDefault="00577C1C" w:rsidP="0004662C">
            <w:pPr>
              <w:spacing w:before="60" w:after="60" w:line="240" w:lineRule="auto"/>
              <w:rPr>
                <w:rFonts w:ascii="Arial" w:eastAsia="Aptos" w:hAnsi="Arial" w:cs="Arial"/>
                <w:kern w:val="0"/>
                <w:sz w:val="20"/>
                <w:szCs w:val="20"/>
                <w:lang w:eastAsia="lt-LT"/>
                <w14:ligatures w14:val="none"/>
              </w:rPr>
            </w:pPr>
          </w:p>
        </w:tc>
        <w:tc>
          <w:tcPr>
            <w:tcW w:w="1002" w:type="pct"/>
            <w:tcBorders>
              <w:top w:val="single" w:sz="4" w:space="0" w:color="auto"/>
              <w:left w:val="single" w:sz="4" w:space="0" w:color="auto"/>
              <w:bottom w:val="single" w:sz="4" w:space="0" w:color="auto"/>
              <w:right w:val="single" w:sz="4" w:space="0" w:color="auto"/>
            </w:tcBorders>
            <w:shd w:val="clear" w:color="auto" w:fill="FFFFFF"/>
            <w:hideMark/>
          </w:tcPr>
          <w:p w14:paraId="6DED2A39" w14:textId="6141C5A3" w:rsidR="00577C1C" w:rsidRPr="00CF69C1" w:rsidRDefault="00577C1C" w:rsidP="0004662C">
            <w:pPr>
              <w:spacing w:before="60" w:after="60" w:line="240" w:lineRule="auto"/>
              <w:rPr>
                <w:rFonts w:ascii="Arial" w:eastAsia="Aptos" w:hAnsi="Arial" w:cs="Arial"/>
                <w:kern w:val="0"/>
                <w:sz w:val="20"/>
                <w:szCs w:val="20"/>
                <w:lang w:eastAsia="lt-LT"/>
                <w14:ligatures w14:val="none"/>
              </w:rPr>
            </w:pPr>
            <w:proofErr w:type="spellStart"/>
            <w:r w:rsidRPr="00A645F2">
              <w:rPr>
                <w:rFonts w:ascii="Arial" w:eastAsia="Aptos" w:hAnsi="Arial" w:cs="Arial"/>
                <w:kern w:val="0"/>
                <w:sz w:val="20"/>
                <w:szCs w:val="20"/>
                <w:lang w:eastAsia="lt-LT"/>
                <w14:ligatures w14:val="none"/>
              </w:rPr>
              <w:t>Battery</w:t>
            </w:r>
            <w:proofErr w:type="spellEnd"/>
            <w:r w:rsidRPr="00A645F2">
              <w:rPr>
                <w:rFonts w:ascii="Arial" w:eastAsia="Aptos" w:hAnsi="Arial" w:cs="Arial"/>
                <w:kern w:val="0"/>
                <w:sz w:val="20"/>
                <w:szCs w:val="20"/>
                <w:lang w:eastAsia="lt-LT"/>
                <w14:ligatures w14:val="none"/>
              </w:rPr>
              <w:t xml:space="preserve"> modules</w:t>
            </w:r>
          </w:p>
        </w:tc>
        <w:tc>
          <w:tcPr>
            <w:tcW w:w="859" w:type="pct"/>
            <w:tcBorders>
              <w:top w:val="single" w:sz="4" w:space="0" w:color="auto"/>
              <w:left w:val="single" w:sz="4" w:space="0" w:color="auto"/>
              <w:bottom w:val="single" w:sz="4" w:space="0" w:color="auto"/>
              <w:right w:val="single" w:sz="4" w:space="0" w:color="auto"/>
            </w:tcBorders>
            <w:shd w:val="clear" w:color="auto" w:fill="FFFFFF"/>
          </w:tcPr>
          <w:p w14:paraId="3E79C86A"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610A6026"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6617833E"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r>
      <w:tr w:rsidR="00E365C5" w:rsidRPr="00CF69C1" w14:paraId="4E4EB027" w14:textId="77777777" w:rsidTr="00E365C5">
        <w:trPr>
          <w:tblCellSpacing w:w="0" w:type="dxa"/>
        </w:trPr>
        <w:tc>
          <w:tcPr>
            <w:tcW w:w="92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702DFD" w14:textId="77777777" w:rsidR="00577C1C" w:rsidRPr="00CF69C1" w:rsidRDefault="00577C1C" w:rsidP="0004662C">
            <w:pPr>
              <w:spacing w:after="0" w:line="240" w:lineRule="auto"/>
              <w:rPr>
                <w:rFonts w:ascii="Arial" w:eastAsia="Aptos" w:hAnsi="Arial" w:cs="Arial"/>
                <w:color w:val="000000"/>
                <w:kern w:val="0"/>
                <w:sz w:val="20"/>
                <w:szCs w:val="20"/>
                <w:lang w:eastAsia="lt-LT"/>
                <w14:ligatures w14:val="none"/>
              </w:rPr>
            </w:pPr>
          </w:p>
        </w:tc>
        <w:tc>
          <w:tcPr>
            <w:tcW w:w="785" w:type="pct"/>
            <w:vMerge/>
            <w:tcBorders>
              <w:left w:val="single" w:sz="4" w:space="0" w:color="auto"/>
              <w:right w:val="single" w:sz="4" w:space="0" w:color="auto"/>
            </w:tcBorders>
            <w:shd w:val="clear" w:color="auto" w:fill="FFFFFF"/>
          </w:tcPr>
          <w:p w14:paraId="68A25959" w14:textId="77777777" w:rsidR="00577C1C" w:rsidRPr="00A645F2" w:rsidRDefault="00577C1C" w:rsidP="0004662C">
            <w:pPr>
              <w:spacing w:before="60" w:after="60" w:line="240" w:lineRule="auto"/>
              <w:rPr>
                <w:rFonts w:ascii="Arial" w:eastAsia="Aptos" w:hAnsi="Arial" w:cs="Arial"/>
                <w:kern w:val="0"/>
                <w:sz w:val="20"/>
                <w:szCs w:val="20"/>
                <w:lang w:eastAsia="lt-LT"/>
                <w14:ligatures w14:val="none"/>
              </w:rPr>
            </w:pPr>
          </w:p>
        </w:tc>
        <w:tc>
          <w:tcPr>
            <w:tcW w:w="1002" w:type="pct"/>
            <w:tcBorders>
              <w:top w:val="single" w:sz="4" w:space="0" w:color="auto"/>
              <w:left w:val="single" w:sz="4" w:space="0" w:color="auto"/>
              <w:bottom w:val="single" w:sz="4" w:space="0" w:color="auto"/>
              <w:right w:val="single" w:sz="4" w:space="0" w:color="auto"/>
            </w:tcBorders>
            <w:shd w:val="clear" w:color="auto" w:fill="FFFFFF"/>
            <w:hideMark/>
          </w:tcPr>
          <w:p w14:paraId="24A0EDB2" w14:textId="03261FE5" w:rsidR="00577C1C" w:rsidRPr="00CF69C1" w:rsidRDefault="00577C1C" w:rsidP="0004662C">
            <w:pPr>
              <w:spacing w:before="60" w:after="60" w:line="240" w:lineRule="auto"/>
              <w:rPr>
                <w:rFonts w:ascii="Arial" w:eastAsia="Aptos" w:hAnsi="Arial" w:cs="Arial"/>
                <w:kern w:val="0"/>
                <w:sz w:val="20"/>
                <w:szCs w:val="20"/>
                <w:lang w:eastAsia="lt-LT"/>
                <w14:ligatures w14:val="none"/>
              </w:rPr>
            </w:pPr>
            <w:proofErr w:type="spellStart"/>
            <w:r w:rsidRPr="00A645F2">
              <w:rPr>
                <w:rFonts w:ascii="Arial" w:eastAsia="Aptos" w:hAnsi="Arial" w:cs="Arial"/>
                <w:kern w:val="0"/>
                <w:sz w:val="20"/>
                <w:szCs w:val="20"/>
                <w:lang w:eastAsia="lt-LT"/>
                <w14:ligatures w14:val="none"/>
              </w:rPr>
              <w:t>Battery</w:t>
            </w:r>
            <w:proofErr w:type="spellEnd"/>
            <w:r w:rsidRPr="00A645F2">
              <w:rPr>
                <w:rFonts w:ascii="Arial" w:eastAsia="Aptos" w:hAnsi="Arial" w:cs="Arial"/>
                <w:kern w:val="0"/>
                <w:sz w:val="20"/>
                <w:szCs w:val="20"/>
                <w:lang w:eastAsia="lt-LT"/>
                <w14:ligatures w14:val="none"/>
              </w:rPr>
              <w:t xml:space="preserve"> </w:t>
            </w:r>
            <w:proofErr w:type="spellStart"/>
            <w:r w:rsidRPr="00A645F2">
              <w:rPr>
                <w:rFonts w:ascii="Arial" w:eastAsia="Aptos" w:hAnsi="Arial" w:cs="Arial"/>
                <w:kern w:val="0"/>
                <w:sz w:val="20"/>
                <w:szCs w:val="20"/>
                <w:lang w:eastAsia="lt-LT"/>
                <w14:ligatures w14:val="none"/>
              </w:rPr>
              <w:t>cells</w:t>
            </w:r>
            <w:proofErr w:type="spellEnd"/>
          </w:p>
        </w:tc>
        <w:tc>
          <w:tcPr>
            <w:tcW w:w="859" w:type="pct"/>
            <w:tcBorders>
              <w:top w:val="single" w:sz="4" w:space="0" w:color="auto"/>
              <w:left w:val="single" w:sz="4" w:space="0" w:color="auto"/>
              <w:bottom w:val="single" w:sz="4" w:space="0" w:color="auto"/>
              <w:right w:val="single" w:sz="4" w:space="0" w:color="auto"/>
            </w:tcBorders>
            <w:shd w:val="clear" w:color="auto" w:fill="FFFFFF"/>
          </w:tcPr>
          <w:p w14:paraId="4CCB94A4"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3912334B"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0A468450"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r>
      <w:tr w:rsidR="00E365C5" w:rsidRPr="00CF69C1" w14:paraId="307391BD" w14:textId="77777777" w:rsidTr="00E365C5">
        <w:trPr>
          <w:tblCellSpacing w:w="0" w:type="dxa"/>
        </w:trPr>
        <w:tc>
          <w:tcPr>
            <w:tcW w:w="92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C89FC2" w14:textId="77777777" w:rsidR="00577C1C" w:rsidRPr="00CF69C1" w:rsidRDefault="00577C1C" w:rsidP="0004662C">
            <w:pPr>
              <w:spacing w:after="0" w:line="240" w:lineRule="auto"/>
              <w:rPr>
                <w:rFonts w:ascii="Arial" w:eastAsia="Aptos" w:hAnsi="Arial" w:cs="Arial"/>
                <w:color w:val="000000"/>
                <w:kern w:val="0"/>
                <w:sz w:val="20"/>
                <w:szCs w:val="20"/>
                <w:lang w:eastAsia="lt-LT"/>
                <w14:ligatures w14:val="none"/>
              </w:rPr>
            </w:pPr>
          </w:p>
        </w:tc>
        <w:tc>
          <w:tcPr>
            <w:tcW w:w="785" w:type="pct"/>
            <w:vMerge/>
            <w:tcBorders>
              <w:left w:val="single" w:sz="4" w:space="0" w:color="auto"/>
              <w:right w:val="single" w:sz="4" w:space="0" w:color="auto"/>
            </w:tcBorders>
            <w:shd w:val="clear" w:color="auto" w:fill="FFFFFF"/>
          </w:tcPr>
          <w:p w14:paraId="053E25D3" w14:textId="77777777" w:rsidR="00577C1C" w:rsidRPr="00294227" w:rsidRDefault="00577C1C" w:rsidP="0004662C">
            <w:pPr>
              <w:spacing w:before="60" w:after="60" w:line="240" w:lineRule="auto"/>
              <w:rPr>
                <w:rFonts w:ascii="Arial" w:eastAsia="Aptos" w:hAnsi="Arial" w:cs="Arial"/>
                <w:kern w:val="0"/>
                <w:sz w:val="20"/>
                <w:szCs w:val="20"/>
                <w:lang w:eastAsia="lt-LT"/>
                <w14:ligatures w14:val="none"/>
              </w:rPr>
            </w:pPr>
          </w:p>
        </w:tc>
        <w:tc>
          <w:tcPr>
            <w:tcW w:w="1002" w:type="pct"/>
            <w:tcBorders>
              <w:top w:val="single" w:sz="4" w:space="0" w:color="auto"/>
              <w:left w:val="single" w:sz="4" w:space="0" w:color="auto"/>
              <w:bottom w:val="single" w:sz="4" w:space="0" w:color="auto"/>
              <w:right w:val="single" w:sz="4" w:space="0" w:color="auto"/>
            </w:tcBorders>
            <w:shd w:val="clear" w:color="auto" w:fill="FFFFFF"/>
            <w:hideMark/>
          </w:tcPr>
          <w:p w14:paraId="1AA5BC48" w14:textId="4D13A217" w:rsidR="00577C1C" w:rsidRPr="00CF69C1" w:rsidRDefault="00577C1C" w:rsidP="0004662C">
            <w:pPr>
              <w:spacing w:before="60" w:after="60" w:line="240" w:lineRule="auto"/>
              <w:rPr>
                <w:rFonts w:ascii="Arial" w:eastAsia="Aptos" w:hAnsi="Arial" w:cs="Arial"/>
                <w:kern w:val="0"/>
                <w:sz w:val="20"/>
                <w:szCs w:val="20"/>
                <w:lang w:eastAsia="lt-LT"/>
                <w14:ligatures w14:val="none"/>
              </w:rPr>
            </w:pPr>
            <w:proofErr w:type="spellStart"/>
            <w:r w:rsidRPr="00294227">
              <w:rPr>
                <w:rFonts w:ascii="Arial" w:eastAsia="Aptos" w:hAnsi="Arial" w:cs="Arial"/>
                <w:kern w:val="0"/>
                <w:sz w:val="20"/>
                <w:szCs w:val="20"/>
                <w:lang w:eastAsia="lt-LT"/>
                <w14:ligatures w14:val="none"/>
              </w:rPr>
              <w:t>Battery</w:t>
            </w:r>
            <w:proofErr w:type="spellEnd"/>
            <w:r w:rsidRPr="00294227">
              <w:rPr>
                <w:rFonts w:ascii="Arial" w:eastAsia="Aptos" w:hAnsi="Arial" w:cs="Arial"/>
                <w:kern w:val="0"/>
                <w:sz w:val="20"/>
                <w:szCs w:val="20"/>
                <w:lang w:eastAsia="lt-LT"/>
                <w14:ligatures w14:val="none"/>
              </w:rPr>
              <w:t xml:space="preserve"> </w:t>
            </w:r>
            <w:proofErr w:type="spellStart"/>
            <w:r w:rsidRPr="00294227">
              <w:rPr>
                <w:rFonts w:ascii="Arial" w:eastAsia="Aptos" w:hAnsi="Arial" w:cs="Arial"/>
                <w:kern w:val="0"/>
                <w:sz w:val="20"/>
                <w:szCs w:val="20"/>
                <w:lang w:eastAsia="lt-LT"/>
                <w14:ligatures w14:val="none"/>
              </w:rPr>
              <w:t>management</w:t>
            </w:r>
            <w:proofErr w:type="spellEnd"/>
            <w:r w:rsidRPr="00294227">
              <w:rPr>
                <w:rFonts w:ascii="Arial" w:eastAsia="Aptos" w:hAnsi="Arial" w:cs="Arial"/>
                <w:kern w:val="0"/>
                <w:sz w:val="20"/>
                <w:szCs w:val="20"/>
                <w:lang w:eastAsia="lt-LT"/>
                <w14:ligatures w14:val="none"/>
              </w:rPr>
              <w:t xml:space="preserve"> </w:t>
            </w:r>
            <w:proofErr w:type="spellStart"/>
            <w:r w:rsidRPr="00294227">
              <w:rPr>
                <w:rFonts w:ascii="Arial" w:eastAsia="Aptos" w:hAnsi="Arial" w:cs="Arial"/>
                <w:kern w:val="0"/>
                <w:sz w:val="20"/>
                <w:szCs w:val="20"/>
                <w:lang w:eastAsia="lt-LT"/>
                <w14:ligatures w14:val="none"/>
              </w:rPr>
              <w:t>systems</w:t>
            </w:r>
            <w:proofErr w:type="spellEnd"/>
          </w:p>
        </w:tc>
        <w:tc>
          <w:tcPr>
            <w:tcW w:w="859" w:type="pct"/>
            <w:tcBorders>
              <w:top w:val="single" w:sz="4" w:space="0" w:color="auto"/>
              <w:left w:val="single" w:sz="4" w:space="0" w:color="auto"/>
              <w:bottom w:val="single" w:sz="4" w:space="0" w:color="auto"/>
              <w:right w:val="single" w:sz="4" w:space="0" w:color="auto"/>
            </w:tcBorders>
            <w:shd w:val="clear" w:color="auto" w:fill="FFFFFF"/>
          </w:tcPr>
          <w:p w14:paraId="6334D1B9"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7C5E8F8E"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52B62343"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r>
      <w:tr w:rsidR="00E365C5" w:rsidRPr="00CF69C1" w14:paraId="07E1FC48" w14:textId="77777777" w:rsidTr="00E365C5">
        <w:trPr>
          <w:tblCellSpacing w:w="0" w:type="dxa"/>
        </w:trPr>
        <w:tc>
          <w:tcPr>
            <w:tcW w:w="92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AD5AD" w14:textId="77777777" w:rsidR="00577C1C" w:rsidRPr="00CF69C1" w:rsidRDefault="00577C1C" w:rsidP="0004662C">
            <w:pPr>
              <w:spacing w:after="0" w:line="240" w:lineRule="auto"/>
              <w:rPr>
                <w:rFonts w:ascii="Arial" w:eastAsia="Aptos" w:hAnsi="Arial" w:cs="Arial"/>
                <w:color w:val="000000"/>
                <w:kern w:val="0"/>
                <w:sz w:val="20"/>
                <w:szCs w:val="20"/>
                <w:lang w:eastAsia="lt-LT"/>
                <w14:ligatures w14:val="none"/>
              </w:rPr>
            </w:pPr>
          </w:p>
        </w:tc>
        <w:tc>
          <w:tcPr>
            <w:tcW w:w="785" w:type="pct"/>
            <w:vMerge/>
            <w:tcBorders>
              <w:left w:val="single" w:sz="4" w:space="0" w:color="auto"/>
              <w:bottom w:val="single" w:sz="4" w:space="0" w:color="auto"/>
              <w:right w:val="single" w:sz="4" w:space="0" w:color="auto"/>
            </w:tcBorders>
            <w:shd w:val="clear" w:color="auto" w:fill="FFFFFF"/>
          </w:tcPr>
          <w:p w14:paraId="578B66AC" w14:textId="77777777" w:rsidR="00577C1C" w:rsidRPr="00294227" w:rsidRDefault="00577C1C" w:rsidP="0004662C">
            <w:pPr>
              <w:spacing w:before="60" w:after="60" w:line="240" w:lineRule="auto"/>
              <w:rPr>
                <w:rFonts w:ascii="Arial" w:eastAsia="Aptos" w:hAnsi="Arial" w:cs="Arial"/>
                <w:kern w:val="0"/>
                <w:sz w:val="20"/>
                <w:szCs w:val="20"/>
                <w:lang w:eastAsia="lt-LT"/>
                <w14:ligatures w14:val="none"/>
              </w:rPr>
            </w:pPr>
          </w:p>
        </w:tc>
        <w:tc>
          <w:tcPr>
            <w:tcW w:w="1002" w:type="pct"/>
            <w:tcBorders>
              <w:top w:val="single" w:sz="4" w:space="0" w:color="auto"/>
              <w:left w:val="single" w:sz="4" w:space="0" w:color="auto"/>
              <w:bottom w:val="single" w:sz="4" w:space="0" w:color="auto"/>
              <w:right w:val="single" w:sz="4" w:space="0" w:color="auto"/>
            </w:tcBorders>
            <w:shd w:val="clear" w:color="auto" w:fill="FFFFFF"/>
            <w:hideMark/>
          </w:tcPr>
          <w:p w14:paraId="20D43BC5" w14:textId="40F37990" w:rsidR="00577C1C" w:rsidRPr="00CF69C1" w:rsidRDefault="00577C1C" w:rsidP="0004662C">
            <w:pPr>
              <w:spacing w:before="60" w:after="60" w:line="240" w:lineRule="auto"/>
              <w:rPr>
                <w:rFonts w:ascii="Arial" w:eastAsia="Aptos" w:hAnsi="Arial" w:cs="Arial"/>
                <w:kern w:val="0"/>
                <w:sz w:val="20"/>
                <w:szCs w:val="20"/>
                <w:lang w:eastAsia="lt-LT"/>
                <w14:ligatures w14:val="none"/>
              </w:rPr>
            </w:pPr>
            <w:proofErr w:type="spellStart"/>
            <w:r w:rsidRPr="00294227">
              <w:rPr>
                <w:rFonts w:ascii="Arial" w:eastAsia="Aptos" w:hAnsi="Arial" w:cs="Arial"/>
                <w:kern w:val="0"/>
                <w:sz w:val="20"/>
                <w:szCs w:val="20"/>
                <w:lang w:eastAsia="lt-LT"/>
                <w14:ligatures w14:val="none"/>
              </w:rPr>
              <w:t>Battery</w:t>
            </w:r>
            <w:proofErr w:type="spellEnd"/>
            <w:r w:rsidRPr="00294227">
              <w:rPr>
                <w:rFonts w:ascii="Arial" w:eastAsia="Aptos" w:hAnsi="Arial" w:cs="Arial"/>
                <w:kern w:val="0"/>
                <w:sz w:val="20"/>
                <w:szCs w:val="20"/>
                <w:lang w:eastAsia="lt-LT"/>
                <w14:ligatures w14:val="none"/>
              </w:rPr>
              <w:t xml:space="preserve"> </w:t>
            </w:r>
            <w:proofErr w:type="spellStart"/>
            <w:r w:rsidRPr="00294227">
              <w:rPr>
                <w:rFonts w:ascii="Arial" w:eastAsia="Aptos" w:hAnsi="Arial" w:cs="Arial"/>
                <w:kern w:val="0"/>
                <w:sz w:val="20"/>
                <w:szCs w:val="20"/>
                <w:lang w:eastAsia="lt-LT"/>
                <w14:ligatures w14:val="none"/>
              </w:rPr>
              <w:t>thermal</w:t>
            </w:r>
            <w:proofErr w:type="spellEnd"/>
            <w:r w:rsidRPr="00294227">
              <w:rPr>
                <w:rFonts w:ascii="Arial" w:eastAsia="Aptos" w:hAnsi="Arial" w:cs="Arial"/>
                <w:kern w:val="0"/>
                <w:sz w:val="20"/>
                <w:szCs w:val="20"/>
                <w:lang w:eastAsia="lt-LT"/>
                <w14:ligatures w14:val="none"/>
              </w:rPr>
              <w:t xml:space="preserve"> </w:t>
            </w:r>
            <w:proofErr w:type="spellStart"/>
            <w:r w:rsidRPr="00294227">
              <w:rPr>
                <w:rFonts w:ascii="Arial" w:eastAsia="Aptos" w:hAnsi="Arial" w:cs="Arial"/>
                <w:kern w:val="0"/>
                <w:sz w:val="20"/>
                <w:szCs w:val="20"/>
                <w:lang w:eastAsia="lt-LT"/>
                <w14:ligatures w14:val="none"/>
              </w:rPr>
              <w:t>management</w:t>
            </w:r>
            <w:proofErr w:type="spellEnd"/>
            <w:r w:rsidRPr="00294227">
              <w:rPr>
                <w:rFonts w:ascii="Arial" w:eastAsia="Aptos" w:hAnsi="Arial" w:cs="Arial"/>
                <w:kern w:val="0"/>
                <w:sz w:val="20"/>
                <w:szCs w:val="20"/>
                <w:lang w:eastAsia="lt-LT"/>
                <w14:ligatures w14:val="none"/>
              </w:rPr>
              <w:t xml:space="preserve"> </w:t>
            </w:r>
            <w:proofErr w:type="spellStart"/>
            <w:r w:rsidRPr="00294227">
              <w:rPr>
                <w:rFonts w:ascii="Arial" w:eastAsia="Aptos" w:hAnsi="Arial" w:cs="Arial"/>
                <w:kern w:val="0"/>
                <w:sz w:val="20"/>
                <w:szCs w:val="20"/>
                <w:lang w:eastAsia="lt-LT"/>
                <w14:ligatures w14:val="none"/>
              </w:rPr>
              <w:t>systems</w:t>
            </w:r>
            <w:proofErr w:type="spellEnd"/>
          </w:p>
        </w:tc>
        <w:tc>
          <w:tcPr>
            <w:tcW w:w="859" w:type="pct"/>
            <w:tcBorders>
              <w:top w:val="single" w:sz="4" w:space="0" w:color="auto"/>
              <w:left w:val="single" w:sz="4" w:space="0" w:color="auto"/>
              <w:bottom w:val="single" w:sz="4" w:space="0" w:color="auto"/>
              <w:right w:val="single" w:sz="4" w:space="0" w:color="auto"/>
            </w:tcBorders>
            <w:shd w:val="clear" w:color="auto" w:fill="FFFFFF"/>
          </w:tcPr>
          <w:p w14:paraId="0905B9F4"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3BBB80C2"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23477862"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r>
      <w:tr w:rsidR="00577C1C" w:rsidRPr="00CF69C1" w14:paraId="3264CBEE" w14:textId="77777777" w:rsidTr="00577C1C">
        <w:trPr>
          <w:tblCellSpacing w:w="0" w:type="dxa"/>
        </w:trPr>
        <w:tc>
          <w:tcPr>
            <w:tcW w:w="3571" w:type="pct"/>
            <w:gridSpan w:val="4"/>
            <w:tcBorders>
              <w:top w:val="single" w:sz="4" w:space="0" w:color="auto"/>
              <w:left w:val="single" w:sz="4" w:space="0" w:color="auto"/>
              <w:bottom w:val="single" w:sz="4" w:space="0" w:color="auto"/>
              <w:right w:val="single" w:sz="4" w:space="0" w:color="auto"/>
            </w:tcBorders>
            <w:shd w:val="clear" w:color="auto" w:fill="FFFFFF"/>
          </w:tcPr>
          <w:p w14:paraId="0397FDDF" w14:textId="4A4A768B" w:rsidR="00577C1C" w:rsidRPr="00F27636" w:rsidRDefault="00577C1C" w:rsidP="0004662C">
            <w:pPr>
              <w:spacing w:before="60" w:after="60" w:line="240" w:lineRule="auto"/>
              <w:ind w:right="195"/>
              <w:jc w:val="right"/>
              <w:rPr>
                <w:rFonts w:ascii="Arial" w:eastAsia="Aptos" w:hAnsi="Arial" w:cs="Arial"/>
                <w:b/>
                <w:bCs/>
                <w:color w:val="000000"/>
                <w:kern w:val="0"/>
                <w:sz w:val="20"/>
                <w:szCs w:val="20"/>
                <w:lang w:eastAsia="lt-LT"/>
                <w14:ligatures w14:val="none"/>
              </w:rPr>
            </w:pPr>
            <w:proofErr w:type="spellStart"/>
            <w:r w:rsidRPr="00F27636">
              <w:rPr>
                <w:rFonts w:ascii="Arial" w:eastAsia="Aptos" w:hAnsi="Arial" w:cs="Arial"/>
                <w:b/>
                <w:bCs/>
                <w:color w:val="000000"/>
                <w:kern w:val="0"/>
                <w:sz w:val="20"/>
                <w:szCs w:val="20"/>
                <w:lang w:eastAsia="lt-LT"/>
                <w14:ligatures w14:val="none"/>
              </w:rPr>
              <w:t>Total</w:t>
            </w:r>
            <w:proofErr w:type="spellEnd"/>
            <w:r w:rsidRPr="00F27636">
              <w:rPr>
                <w:rFonts w:ascii="Arial" w:eastAsia="Aptos" w:hAnsi="Arial" w:cs="Arial"/>
                <w:b/>
                <w:bCs/>
                <w:color w:val="000000"/>
                <w:kern w:val="0"/>
                <w:sz w:val="20"/>
                <w:szCs w:val="20"/>
                <w:lang w:eastAsia="lt-LT"/>
                <w14:ligatures w14:val="none"/>
              </w:rPr>
              <w:t xml:space="preserve"> </w:t>
            </w:r>
            <w:proofErr w:type="spellStart"/>
            <w:r w:rsidRPr="00F27636">
              <w:rPr>
                <w:rFonts w:ascii="Arial" w:eastAsia="Aptos" w:hAnsi="Arial" w:cs="Arial"/>
                <w:b/>
                <w:bCs/>
                <w:color w:val="000000"/>
                <w:kern w:val="0"/>
                <w:sz w:val="20"/>
                <w:szCs w:val="20"/>
                <w:lang w:eastAsia="lt-LT"/>
                <w14:ligatures w14:val="none"/>
              </w:rPr>
              <w:t>value</w:t>
            </w:r>
            <w:proofErr w:type="spellEnd"/>
            <w:r w:rsidRPr="00F27636">
              <w:rPr>
                <w:rFonts w:ascii="Arial" w:eastAsia="Aptos" w:hAnsi="Arial" w:cs="Arial"/>
                <w:b/>
                <w:bCs/>
                <w:color w:val="000000"/>
                <w:kern w:val="0"/>
                <w:sz w:val="20"/>
                <w:szCs w:val="20"/>
                <w:lang w:eastAsia="lt-LT"/>
                <w14:ligatures w14:val="none"/>
              </w:rPr>
              <w:t xml:space="preserve"> </w:t>
            </w:r>
            <w:proofErr w:type="spellStart"/>
            <w:r w:rsidRPr="00F27636">
              <w:rPr>
                <w:rFonts w:ascii="Arial" w:eastAsia="Aptos" w:hAnsi="Arial" w:cs="Arial"/>
                <w:b/>
                <w:bCs/>
                <w:color w:val="000000"/>
                <w:kern w:val="0"/>
                <w:sz w:val="20"/>
                <w:szCs w:val="20"/>
                <w:lang w:eastAsia="lt-LT"/>
                <w14:ligatures w14:val="none"/>
              </w:rPr>
              <w:t>in</w:t>
            </w:r>
            <w:proofErr w:type="spellEnd"/>
            <w:r w:rsidRPr="00F27636">
              <w:rPr>
                <w:rFonts w:ascii="Arial" w:eastAsia="Aptos" w:hAnsi="Arial" w:cs="Arial"/>
                <w:b/>
                <w:bCs/>
                <w:color w:val="000000"/>
                <w:kern w:val="0"/>
                <w:sz w:val="20"/>
                <w:szCs w:val="20"/>
                <w:lang w:eastAsia="lt-LT"/>
                <w14:ligatures w14:val="none"/>
              </w:rPr>
              <w:t xml:space="preserve"> EUR </w:t>
            </w:r>
            <w:proofErr w:type="spellStart"/>
            <w:r w:rsidRPr="00F27636">
              <w:rPr>
                <w:rFonts w:ascii="Arial" w:eastAsia="Aptos" w:hAnsi="Arial" w:cs="Arial"/>
                <w:b/>
                <w:bCs/>
                <w:color w:val="000000"/>
                <w:kern w:val="0"/>
                <w:sz w:val="20"/>
                <w:szCs w:val="20"/>
                <w:lang w:eastAsia="lt-LT"/>
                <w14:ligatures w14:val="none"/>
              </w:rPr>
              <w:t>excluding</w:t>
            </w:r>
            <w:proofErr w:type="spellEnd"/>
            <w:r>
              <w:rPr>
                <w:rFonts w:ascii="Arial" w:eastAsia="Aptos" w:hAnsi="Arial" w:cs="Arial"/>
                <w:b/>
                <w:bCs/>
                <w:color w:val="000000"/>
                <w:kern w:val="0"/>
                <w:sz w:val="20"/>
                <w:szCs w:val="20"/>
                <w:lang w:eastAsia="lt-LT"/>
                <w14:ligatures w14:val="none"/>
              </w:rPr>
              <w:t>*</w:t>
            </w:r>
            <w:r w:rsidRPr="00F27636">
              <w:rPr>
                <w:rFonts w:ascii="Arial" w:eastAsia="Aptos" w:hAnsi="Arial" w:cs="Arial"/>
                <w:b/>
                <w:bCs/>
                <w:color w:val="000000"/>
                <w:kern w:val="0"/>
                <w:sz w:val="20"/>
                <w:szCs w:val="20"/>
                <w:lang w:eastAsia="lt-LT"/>
                <w14:ligatures w14:val="none"/>
              </w:rPr>
              <w:t xml:space="preserve"> VAT</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78F311D3"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1FFFC63D" w14:textId="77777777" w:rsidR="00577C1C" w:rsidRPr="00CF69C1" w:rsidRDefault="00577C1C" w:rsidP="0004662C">
            <w:pPr>
              <w:spacing w:before="60" w:after="60" w:line="240" w:lineRule="auto"/>
              <w:ind w:right="195"/>
              <w:jc w:val="right"/>
              <w:rPr>
                <w:rFonts w:ascii="Arial" w:eastAsia="Aptos" w:hAnsi="Arial" w:cs="Arial"/>
                <w:color w:val="000000"/>
                <w:kern w:val="0"/>
                <w:sz w:val="20"/>
                <w:szCs w:val="20"/>
                <w:lang w:eastAsia="lt-LT"/>
                <w14:ligatures w14:val="none"/>
              </w:rPr>
            </w:pPr>
          </w:p>
        </w:tc>
      </w:tr>
    </w:tbl>
    <w:p w14:paraId="5FF04506" w14:textId="77777777" w:rsidR="008552CD" w:rsidRDefault="008552CD" w:rsidP="008552CD">
      <w:pPr>
        <w:rPr>
          <w:rFonts w:ascii="Arial" w:hAnsi="Arial" w:cs="Arial"/>
          <w:sz w:val="20"/>
          <w:szCs w:val="20"/>
        </w:rPr>
      </w:pPr>
    </w:p>
    <w:p w14:paraId="526F7B0B" w14:textId="48E955AA" w:rsidR="00577C1C" w:rsidRDefault="00577C1C" w:rsidP="0051736E">
      <w:pPr>
        <w:jc w:val="both"/>
        <w:rPr>
          <w:rFonts w:ascii="Arial" w:hAnsi="Arial" w:cs="Arial"/>
          <w:color w:val="323130"/>
          <w:sz w:val="20"/>
          <w:szCs w:val="20"/>
          <w:shd w:val="clear" w:color="auto" w:fill="FFFFFF"/>
        </w:rPr>
      </w:pPr>
      <w:proofErr w:type="spellStart"/>
      <w:r w:rsidRPr="00E365C5">
        <w:rPr>
          <w:rFonts w:ascii="Arial" w:hAnsi="Arial" w:cs="Arial"/>
          <w:color w:val="323130"/>
          <w:sz w:val="20"/>
          <w:szCs w:val="20"/>
          <w:shd w:val="clear" w:color="auto" w:fill="FFFFFF"/>
        </w:rPr>
        <w:t>When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determining</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value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share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country</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of</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origin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and</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other</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related</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circumstances</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of</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proposed</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zero-balance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technology</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or</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its</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key</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specific</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components</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supplied</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within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European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Union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definitions</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and</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conditions</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set</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out</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in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Climate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Neutral</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Industry</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Act</w:t>
      </w:r>
      <w:proofErr w:type="spellEnd"/>
      <w:r w:rsidRPr="00E365C5">
        <w:rPr>
          <w:rFonts w:ascii="Arial" w:hAnsi="Arial" w:cs="Arial"/>
          <w:color w:val="323130"/>
          <w:sz w:val="20"/>
          <w:szCs w:val="20"/>
          <w:shd w:val="clear" w:color="auto" w:fill="FFFFFF"/>
        </w:rPr>
        <w:t xml:space="preserve"> (NZIA </w:t>
      </w:r>
      <w:proofErr w:type="spellStart"/>
      <w:r w:rsidRPr="00E365C5">
        <w:rPr>
          <w:rFonts w:ascii="Arial" w:hAnsi="Arial" w:cs="Arial"/>
          <w:color w:val="323130"/>
          <w:sz w:val="20"/>
          <w:szCs w:val="20"/>
          <w:shd w:val="clear" w:color="auto" w:fill="FFFFFF"/>
        </w:rPr>
        <w:t>regulation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Regulation</w:t>
      </w:r>
      <w:proofErr w:type="spellEnd"/>
      <w:r w:rsidRPr="00E365C5">
        <w:rPr>
          <w:rFonts w:ascii="Arial" w:hAnsi="Arial" w:cs="Arial"/>
          <w:color w:val="323130"/>
          <w:sz w:val="20"/>
          <w:szCs w:val="20"/>
          <w:shd w:val="clear" w:color="auto" w:fill="FFFFFF"/>
        </w:rPr>
        <w:t xml:space="preserve"> (EU) </w:t>
      </w:r>
      <w:proofErr w:type="spellStart"/>
      <w:r w:rsidRPr="00E365C5">
        <w:rPr>
          <w:rFonts w:ascii="Arial" w:hAnsi="Arial" w:cs="Arial"/>
          <w:color w:val="323130"/>
          <w:sz w:val="20"/>
          <w:szCs w:val="20"/>
          <w:shd w:val="clear" w:color="auto" w:fill="FFFFFF"/>
        </w:rPr>
        <w:t>No</w:t>
      </w:r>
      <w:proofErr w:type="spellEnd"/>
      <w:r w:rsidRPr="00E365C5">
        <w:rPr>
          <w:rFonts w:ascii="Arial" w:hAnsi="Arial" w:cs="Arial"/>
          <w:color w:val="323130"/>
          <w:sz w:val="20"/>
          <w:szCs w:val="20"/>
          <w:shd w:val="clear" w:color="auto" w:fill="FFFFFF"/>
        </w:rPr>
        <w:t xml:space="preserve"> 952/2013 </w:t>
      </w:r>
      <w:proofErr w:type="spellStart"/>
      <w:r w:rsidRPr="00E365C5">
        <w:rPr>
          <w:rFonts w:ascii="Arial" w:hAnsi="Arial" w:cs="Arial"/>
          <w:color w:val="323130"/>
          <w:sz w:val="20"/>
          <w:szCs w:val="20"/>
          <w:shd w:val="clear" w:color="auto" w:fill="FFFFFF"/>
        </w:rPr>
        <w:t>of</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European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Parliament</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and</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of</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Council</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of</w:t>
      </w:r>
      <w:proofErr w:type="spellEnd"/>
      <w:r w:rsidRPr="00E365C5">
        <w:rPr>
          <w:rFonts w:ascii="Arial" w:hAnsi="Arial" w:cs="Arial"/>
          <w:color w:val="323130"/>
          <w:sz w:val="20"/>
          <w:szCs w:val="20"/>
          <w:shd w:val="clear" w:color="auto" w:fill="FFFFFF"/>
        </w:rPr>
        <w:t xml:space="preserve"> 9 </w:t>
      </w:r>
      <w:proofErr w:type="spellStart"/>
      <w:r w:rsidRPr="00E365C5">
        <w:rPr>
          <w:rFonts w:ascii="Arial" w:hAnsi="Arial" w:cs="Arial"/>
          <w:color w:val="323130"/>
          <w:sz w:val="20"/>
          <w:szCs w:val="20"/>
          <w:shd w:val="clear" w:color="auto" w:fill="FFFFFF"/>
        </w:rPr>
        <w:t>October</w:t>
      </w:r>
      <w:proofErr w:type="spellEnd"/>
      <w:r w:rsidRPr="00E365C5">
        <w:rPr>
          <w:rFonts w:ascii="Arial" w:hAnsi="Arial" w:cs="Arial"/>
          <w:color w:val="323130"/>
          <w:sz w:val="20"/>
          <w:szCs w:val="20"/>
          <w:shd w:val="clear" w:color="auto" w:fill="FFFFFF"/>
        </w:rPr>
        <w:t xml:space="preserve"> 2013, </w:t>
      </w:r>
      <w:proofErr w:type="spellStart"/>
      <w:r w:rsidRPr="00E365C5">
        <w:rPr>
          <w:rFonts w:ascii="Arial" w:hAnsi="Arial" w:cs="Arial"/>
          <w:color w:val="323130"/>
          <w:sz w:val="20"/>
          <w:szCs w:val="20"/>
          <w:shd w:val="clear" w:color="auto" w:fill="FFFFFF"/>
        </w:rPr>
        <w:t>and</w:t>
      </w:r>
      <w:proofErr w:type="spellEnd"/>
      <w:r w:rsidRPr="00E365C5">
        <w:rPr>
          <w:rFonts w:ascii="Arial" w:hAnsi="Arial" w:cs="Arial"/>
          <w:color w:val="323130"/>
          <w:sz w:val="20"/>
          <w:szCs w:val="20"/>
          <w:shd w:val="clear" w:color="auto" w:fill="FFFFFF"/>
        </w:rPr>
        <w:t>/</w:t>
      </w:r>
      <w:proofErr w:type="spellStart"/>
      <w:r w:rsidRPr="00E365C5">
        <w:rPr>
          <w:rFonts w:ascii="Arial" w:hAnsi="Arial" w:cs="Arial"/>
          <w:color w:val="323130"/>
          <w:sz w:val="20"/>
          <w:szCs w:val="20"/>
          <w:shd w:val="clear" w:color="auto" w:fill="FFFFFF"/>
        </w:rPr>
        <w:t>or</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other</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legislative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acts</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adopted</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by</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European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Union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that</w:t>
      </w:r>
      <w:proofErr w:type="spellEnd"/>
      <w:r w:rsidRPr="00E365C5">
        <w:rPr>
          <w:rFonts w:ascii="Arial" w:hAnsi="Arial" w:cs="Arial"/>
          <w:color w:val="323130"/>
          <w:sz w:val="20"/>
          <w:szCs w:val="20"/>
          <w:shd w:val="clear" w:color="auto" w:fill="FFFFFF"/>
        </w:rPr>
        <w:t xml:space="preserve"> are </w:t>
      </w:r>
      <w:proofErr w:type="spellStart"/>
      <w:r w:rsidRPr="00E365C5">
        <w:rPr>
          <w:rFonts w:ascii="Arial" w:hAnsi="Arial" w:cs="Arial"/>
          <w:color w:val="323130"/>
          <w:sz w:val="20"/>
          <w:szCs w:val="20"/>
          <w:shd w:val="clear" w:color="auto" w:fill="FFFFFF"/>
        </w:rPr>
        <w:t>in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effect</w:t>
      </w:r>
      <w:proofErr w:type="spellEnd"/>
      <w:r w:rsidRPr="00E365C5">
        <w:rPr>
          <w:rFonts w:ascii="Arial" w:hAnsi="Arial" w:cs="Arial"/>
          <w:color w:val="323130"/>
          <w:sz w:val="20"/>
          <w:szCs w:val="20"/>
          <w:shd w:val="clear" w:color="auto" w:fill="FFFFFF"/>
        </w:rPr>
        <w:t xml:space="preserve"> at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time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of</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publication</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of</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the</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Procurement</w:t>
      </w:r>
      <w:proofErr w:type="spellEnd"/>
      <w:r w:rsidRPr="00E365C5">
        <w:rPr>
          <w:rFonts w:ascii="Arial" w:hAnsi="Arial" w:cs="Arial"/>
          <w:color w:val="323130"/>
          <w:sz w:val="20"/>
          <w:szCs w:val="20"/>
          <w:shd w:val="clear" w:color="auto" w:fill="FFFFFF"/>
        </w:rPr>
        <w:t xml:space="preserve"> </w:t>
      </w:r>
      <w:proofErr w:type="spellStart"/>
      <w:r w:rsidRPr="00E365C5">
        <w:rPr>
          <w:rFonts w:ascii="Arial" w:hAnsi="Arial" w:cs="Arial"/>
          <w:color w:val="323130"/>
          <w:sz w:val="20"/>
          <w:szCs w:val="20"/>
          <w:shd w:val="clear" w:color="auto" w:fill="FFFFFF"/>
        </w:rPr>
        <w:t>conditions</w:t>
      </w:r>
      <w:proofErr w:type="spellEnd"/>
      <w:r w:rsidRPr="00E365C5">
        <w:rPr>
          <w:rFonts w:ascii="Arial" w:hAnsi="Arial" w:cs="Arial"/>
          <w:color w:val="323130"/>
          <w:sz w:val="20"/>
          <w:szCs w:val="20"/>
          <w:shd w:val="clear" w:color="auto" w:fill="FFFFFF"/>
        </w:rPr>
        <w:t xml:space="preserve"> are </w:t>
      </w:r>
      <w:proofErr w:type="spellStart"/>
      <w:r w:rsidRPr="00E365C5">
        <w:rPr>
          <w:rFonts w:ascii="Arial" w:hAnsi="Arial" w:cs="Arial"/>
          <w:color w:val="323130"/>
          <w:sz w:val="20"/>
          <w:szCs w:val="20"/>
          <w:shd w:val="clear" w:color="auto" w:fill="FFFFFF"/>
        </w:rPr>
        <w:t>followed</w:t>
      </w:r>
      <w:proofErr w:type="spellEnd"/>
      <w:r w:rsidRPr="00E365C5">
        <w:rPr>
          <w:rFonts w:ascii="Arial" w:hAnsi="Arial" w:cs="Arial"/>
          <w:color w:val="323130"/>
          <w:sz w:val="20"/>
          <w:szCs w:val="20"/>
          <w:shd w:val="clear" w:color="auto" w:fill="FFFFFF"/>
        </w:rPr>
        <w:t>.</w:t>
      </w:r>
    </w:p>
    <w:p w14:paraId="75B167C6" w14:textId="2217E6B9" w:rsidR="00577C1C" w:rsidRPr="00E365C5" w:rsidRDefault="00577C1C" w:rsidP="0051736E">
      <w:pPr>
        <w:jc w:val="both"/>
        <w:rPr>
          <w:rFonts w:ascii="Arial" w:hAnsi="Arial" w:cs="Arial"/>
          <w:sz w:val="20"/>
          <w:szCs w:val="20"/>
          <w:lang w:val="en-US"/>
        </w:rPr>
      </w:pPr>
      <w:r w:rsidRPr="00E365C5">
        <w:rPr>
          <w:rFonts w:ascii="Arial" w:hAnsi="Arial" w:cs="Arial"/>
          <w:sz w:val="20"/>
          <w:szCs w:val="20"/>
          <w:lang w:val="en-US"/>
        </w:rPr>
        <w:t xml:space="preserve">*The value is calculated based on the price of the proposed Battery Energy Storage System (BESS) indicated in line 1 of the appendix "Offer Price." If goods and services are </w:t>
      </w:r>
      <w:proofErr w:type="gramStart"/>
      <w:r w:rsidRPr="00E365C5">
        <w:rPr>
          <w:rFonts w:ascii="Arial" w:hAnsi="Arial" w:cs="Arial"/>
          <w:sz w:val="20"/>
          <w:szCs w:val="20"/>
          <w:lang w:val="en-US"/>
        </w:rPr>
        <w:t>being purchased</w:t>
      </w:r>
      <w:proofErr w:type="gramEnd"/>
      <w:r w:rsidRPr="00E365C5">
        <w:rPr>
          <w:rFonts w:ascii="Arial" w:hAnsi="Arial" w:cs="Arial"/>
          <w:sz w:val="20"/>
          <w:szCs w:val="20"/>
          <w:lang w:val="en-US"/>
        </w:rPr>
        <w:t>, the table should only reflect the value of the goods from the total proposed value of goods, not from the total combined price of goods and services offered.</w:t>
      </w:r>
    </w:p>
    <w:p w14:paraId="33277A07" w14:textId="77777777" w:rsidR="00577C1C" w:rsidRDefault="00577C1C" w:rsidP="0051736E">
      <w:pPr>
        <w:jc w:val="both"/>
        <w:rPr>
          <w:rFonts w:ascii="Arial" w:hAnsi="Arial" w:cs="Arial"/>
          <w:b/>
          <w:bCs/>
          <w:sz w:val="20"/>
          <w:szCs w:val="20"/>
          <w:lang w:val="en-US"/>
        </w:rPr>
      </w:pPr>
    </w:p>
    <w:p w14:paraId="1F94CFAC" w14:textId="7FE945CB" w:rsidR="008552CD" w:rsidRDefault="0051736E" w:rsidP="0051736E">
      <w:pPr>
        <w:jc w:val="both"/>
        <w:rPr>
          <w:rFonts w:ascii="Arial" w:hAnsi="Arial" w:cs="Arial"/>
          <w:sz w:val="20"/>
          <w:szCs w:val="20"/>
        </w:rPr>
      </w:pPr>
      <w:r w:rsidRPr="0051736E">
        <w:rPr>
          <w:rFonts w:ascii="Arial" w:hAnsi="Arial" w:cs="Arial"/>
          <w:b/>
          <w:bCs/>
          <w:sz w:val="20"/>
          <w:szCs w:val="20"/>
          <w:lang w:val="en-US"/>
        </w:rPr>
        <w:t>Note:</w:t>
      </w:r>
      <w:r w:rsidRPr="0051736E">
        <w:rPr>
          <w:rFonts w:ascii="Arial" w:hAnsi="Arial" w:cs="Arial"/>
          <w:sz w:val="20"/>
          <w:szCs w:val="20"/>
          <w:lang w:val="en-US"/>
        </w:rPr>
        <w:t xml:space="preserve"> During the procurement process, the Buyer may request the Supplier to provide documents verifying the accuracy of the submitted information</w:t>
      </w:r>
      <w:r w:rsidRPr="0051736E">
        <w:rPr>
          <w:rFonts w:ascii="Arial" w:hAnsi="Arial" w:cs="Arial"/>
          <w:sz w:val="20"/>
          <w:szCs w:val="20"/>
        </w:rPr>
        <w:t>.</w:t>
      </w:r>
    </w:p>
    <w:p w14:paraId="4702B8DD" w14:textId="77777777" w:rsidR="008552CD" w:rsidRDefault="008552CD" w:rsidP="003E5C52">
      <w:pPr>
        <w:pStyle w:val="ListParagraph"/>
        <w:tabs>
          <w:tab w:val="left" w:pos="567"/>
        </w:tabs>
        <w:ind w:left="0"/>
        <w:jc w:val="right"/>
        <w:rPr>
          <w:rFonts w:ascii="Arial" w:hAnsi="Arial" w:cs="Arial"/>
          <w:sz w:val="20"/>
          <w:szCs w:val="20"/>
        </w:rPr>
      </w:pPr>
    </w:p>
    <w:p w14:paraId="70952004" w14:textId="77777777" w:rsidR="008552CD" w:rsidRDefault="008552CD" w:rsidP="003E5C52">
      <w:pPr>
        <w:pStyle w:val="ListParagraph"/>
        <w:tabs>
          <w:tab w:val="left" w:pos="567"/>
        </w:tabs>
        <w:ind w:left="0"/>
        <w:jc w:val="right"/>
        <w:rPr>
          <w:rFonts w:ascii="Arial" w:hAnsi="Arial" w:cs="Arial"/>
          <w:sz w:val="20"/>
          <w:szCs w:val="20"/>
        </w:rPr>
        <w:sectPr w:rsidR="008552CD" w:rsidSect="004233B7">
          <w:headerReference w:type="default" r:id="rId15"/>
          <w:pgSz w:w="11906" w:h="16838"/>
          <w:pgMar w:top="964" w:right="991" w:bottom="1134" w:left="1701" w:header="567" w:footer="567" w:gutter="0"/>
          <w:cols w:space="1296"/>
          <w:docGrid w:linePitch="360"/>
        </w:sectPr>
      </w:pPr>
    </w:p>
    <w:p w14:paraId="5A5B2607" w14:textId="77777777" w:rsidR="001D5747" w:rsidRPr="00013693" w:rsidRDefault="001D5747" w:rsidP="001D5747">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77777777"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45 (2</w:t>
      </w:r>
      <w:r w:rsidRPr="00335893">
        <w:rPr>
          <w:rFonts w:ascii="Arial" w:hAnsi="Arial" w:cs="Arial"/>
          <w:sz w:val="20"/>
          <w:szCs w:val="20"/>
          <w:vertAlign w:val="superscript"/>
        </w:rPr>
        <w:t>1</w:t>
      </w:r>
      <w:r w:rsidRPr="00CA4B7F">
        <w:rPr>
          <w:rFonts w:ascii="Arial" w:hAnsi="Arial" w:cs="Arial"/>
          <w:sz w:val="20"/>
          <w:szCs w:val="20"/>
        </w:rPr>
        <w:t>) OF THE LPP</w:t>
      </w:r>
      <w:r>
        <w:rPr>
          <w:rFonts w:ascii="Arial" w:hAnsi="Arial" w:cs="Arial"/>
          <w:sz w:val="20"/>
          <w:szCs w:val="20"/>
        </w:rPr>
        <w:t xml:space="preserve"> / ART. 58 (4</w:t>
      </w:r>
      <w:r w:rsidRPr="008870F8">
        <w:rPr>
          <w:rFonts w:ascii="Arial" w:hAnsi="Arial" w:cs="Arial"/>
          <w:sz w:val="20"/>
          <w:szCs w:val="20"/>
          <w:vertAlign w:val="superscript"/>
        </w:rPr>
        <w:t>1</w:t>
      </w:r>
      <w:r>
        <w:rPr>
          <w:rFonts w:ascii="Arial" w:hAnsi="Arial" w:cs="Arial"/>
          <w:sz w:val="20"/>
          <w:szCs w:val="20"/>
        </w:rPr>
        <w:t>) OF THE LP)</w:t>
      </w:r>
    </w:p>
    <w:p w14:paraId="69F1C1A6" w14:textId="77777777" w:rsidR="002B4073" w:rsidRDefault="002B4073" w:rsidP="002B407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Default="002B4073" w:rsidP="002B4073">
          <w:pPr>
            <w:spacing w:after="0" w:line="240" w:lineRule="auto"/>
            <w:jc w:val="center"/>
            <w:rPr>
              <w:rFonts w:ascii="Arial" w:hAnsi="Arial" w:cs="Arial"/>
              <w:b/>
              <w:bCs/>
              <w:sz w:val="20"/>
              <w:szCs w:val="20"/>
            </w:rPr>
          </w:pPr>
          <w:r>
            <w:rPr>
              <w:rFonts w:ascii="Arial" w:hAnsi="Arial"/>
              <w:sz w:val="20"/>
            </w:rPr>
            <w:t>__ ______ 202_</w:t>
          </w:r>
        </w:p>
      </w:sdtContent>
    </w:sdt>
    <w:p w14:paraId="3C26274D" w14:textId="77777777" w:rsidR="002B4073" w:rsidRDefault="002B4073" w:rsidP="002B4073">
      <w:pPr>
        <w:spacing w:after="0" w:line="240" w:lineRule="auto"/>
        <w:jc w:val="center"/>
        <w:rPr>
          <w:rFonts w:ascii="Arial" w:hAnsi="Arial" w:cs="Arial"/>
          <w:sz w:val="20"/>
          <w:szCs w:val="20"/>
        </w:rPr>
      </w:pPr>
    </w:p>
    <w:p w14:paraId="1EBE8FB7" w14:textId="77777777" w:rsidR="002B4073" w:rsidRDefault="002B4073" w:rsidP="002B4073">
      <w:pPr>
        <w:spacing w:after="0" w:line="240" w:lineRule="auto"/>
        <w:jc w:val="both"/>
        <w:rPr>
          <w:rFonts w:ascii="Arial" w:hAnsi="Arial" w:cs="Arial"/>
          <w:bCs/>
          <w:sz w:val="20"/>
          <w:szCs w:val="20"/>
        </w:rPr>
      </w:pPr>
      <w:r>
        <w:rPr>
          <w:rFonts w:ascii="Arial" w:hAnsi="Arial"/>
          <w:sz w:val="20"/>
        </w:rPr>
        <w:t xml:space="preserve">I, </w:t>
      </w:r>
      <w:sdt>
        <w:sdtPr>
          <w:rPr>
            <w:rFonts w:ascii="Arial" w:hAnsi="Arial" w:cs="Arial"/>
            <w:i/>
            <w:iCs/>
            <w:color w:val="FF0000"/>
            <w:sz w:val="20"/>
            <w:szCs w:val="20"/>
          </w:rPr>
          <w:id w:val="775747321"/>
          <w:placeholder>
            <w:docPart w:val="F859B4357E114FA1BAA7E5B67FACAF74"/>
          </w:placeholder>
          <w:text/>
        </w:sdtPr>
        <w:sdtEndPr/>
        <w:sdtContent>
          <w:proofErr w:type="spellStart"/>
          <w:r>
            <w:rPr>
              <w:rFonts w:ascii="Arial" w:hAnsi="Arial"/>
              <w:i/>
              <w:color w:val="375F91"/>
              <w:sz w:val="20"/>
            </w:rPr>
            <w:t>full</w:t>
          </w:r>
          <w:proofErr w:type="spellEnd"/>
          <w:r>
            <w:rPr>
              <w:rFonts w:ascii="Arial" w:hAnsi="Arial"/>
              <w:i/>
              <w:color w:val="375F91"/>
              <w:sz w:val="20"/>
            </w:rPr>
            <w:t xml:space="preserve"> name </w:t>
          </w:r>
          <w:proofErr w:type="spellStart"/>
          <w:r>
            <w:rPr>
              <w:rFonts w:ascii="Arial" w:hAnsi="Arial"/>
              <w:i/>
              <w:color w:val="375F91"/>
              <w:sz w:val="20"/>
            </w:rPr>
            <w:t>and</w:t>
          </w:r>
          <w:proofErr w:type="spellEnd"/>
          <w:r>
            <w:rPr>
              <w:rFonts w:ascii="Arial" w:hAnsi="Arial"/>
              <w:i/>
              <w:color w:val="375F91"/>
              <w:sz w:val="20"/>
            </w:rPr>
            <w:t xml:space="preserve"> </w:t>
          </w:r>
          <w:proofErr w:type="spellStart"/>
          <w:r>
            <w:rPr>
              <w:rFonts w:ascii="Arial" w:hAnsi="Arial"/>
              <w:i/>
              <w:color w:val="375F91"/>
              <w:sz w:val="20"/>
            </w:rPr>
            <w:t>title</w:t>
          </w:r>
          <w:proofErr w:type="spellEnd"/>
          <w:r>
            <w:rPr>
              <w:rFonts w:ascii="Arial" w:hAnsi="Arial"/>
              <w:i/>
              <w:color w:val="375F91"/>
              <w:sz w:val="20"/>
            </w:rPr>
            <w:t xml:space="preserve"> </w:t>
          </w:r>
          <w:proofErr w:type="spellStart"/>
          <w:r>
            <w:rPr>
              <w:rFonts w:ascii="Arial" w:hAnsi="Arial"/>
              <w:i/>
              <w:color w:val="375F91"/>
              <w:sz w:val="20"/>
            </w:rPr>
            <w:t>of</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CEO </w:t>
          </w:r>
          <w:proofErr w:type="spellStart"/>
          <w:r>
            <w:rPr>
              <w:rFonts w:ascii="Arial" w:hAnsi="Arial"/>
              <w:i/>
              <w:color w:val="375F91"/>
              <w:sz w:val="20"/>
            </w:rPr>
            <w:t>of</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w:t>
          </w:r>
          <w:proofErr w:type="spellStart"/>
          <w:r>
            <w:rPr>
              <w:rFonts w:ascii="Arial" w:hAnsi="Arial"/>
              <w:i/>
              <w:color w:val="375F91"/>
              <w:sz w:val="20"/>
            </w:rPr>
            <w:t>Supplier</w:t>
          </w:r>
          <w:proofErr w:type="spellEnd"/>
          <w:r>
            <w:rPr>
              <w:rFonts w:ascii="Arial" w:hAnsi="Arial"/>
              <w:i/>
              <w:color w:val="375F91"/>
              <w:sz w:val="20"/>
            </w:rPr>
            <w:t xml:space="preserve"> </w:t>
          </w:r>
          <w:proofErr w:type="spellStart"/>
          <w:r>
            <w:rPr>
              <w:rFonts w:ascii="Arial" w:hAnsi="Arial"/>
              <w:i/>
              <w:color w:val="375F91"/>
              <w:sz w:val="20"/>
            </w:rPr>
            <w:t>or</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w:t>
          </w:r>
          <w:proofErr w:type="spellStart"/>
          <w:r>
            <w:rPr>
              <w:rFonts w:ascii="Arial" w:hAnsi="Arial"/>
              <w:i/>
              <w:color w:val="375F91"/>
              <w:sz w:val="20"/>
            </w:rPr>
            <w:t>person</w:t>
          </w:r>
          <w:proofErr w:type="spellEnd"/>
          <w:r>
            <w:rPr>
              <w:rFonts w:ascii="Arial" w:hAnsi="Arial"/>
              <w:i/>
              <w:color w:val="375F91"/>
              <w:sz w:val="20"/>
            </w:rPr>
            <w:t xml:space="preserve"> </w:t>
          </w:r>
          <w:proofErr w:type="spellStart"/>
          <w:r>
            <w:rPr>
              <w:rFonts w:ascii="Arial" w:hAnsi="Arial"/>
              <w:i/>
              <w:color w:val="375F91"/>
              <w:sz w:val="20"/>
            </w:rPr>
            <w:t>authorised</w:t>
          </w:r>
          <w:proofErr w:type="spellEnd"/>
          <w:r>
            <w:rPr>
              <w:rFonts w:ascii="Arial" w:hAnsi="Arial"/>
              <w:i/>
              <w:color w:val="375F91"/>
              <w:sz w:val="20"/>
            </w:rPr>
            <w:t xml:space="preserve"> </w:t>
          </w:r>
          <w:proofErr w:type="spellStart"/>
          <w:r>
            <w:rPr>
              <w:rFonts w:ascii="Arial" w:hAnsi="Arial"/>
              <w:i/>
              <w:color w:val="375F91"/>
              <w:sz w:val="20"/>
            </w:rPr>
            <w:t>by</w:t>
          </w:r>
          <w:proofErr w:type="spellEnd"/>
          <w:r>
            <w:rPr>
              <w:rFonts w:ascii="Arial" w:hAnsi="Arial"/>
              <w:i/>
              <w:color w:val="375F91"/>
              <w:sz w:val="20"/>
            </w:rPr>
            <w:t xml:space="preserve"> </w:t>
          </w:r>
          <w:proofErr w:type="spellStart"/>
          <w:r>
            <w:rPr>
              <w:rFonts w:ascii="Arial" w:hAnsi="Arial"/>
              <w:i/>
              <w:color w:val="375F91"/>
              <w:sz w:val="20"/>
            </w:rPr>
            <w:t>him</w:t>
          </w:r>
          <w:proofErr w:type="spellEnd"/>
          <w:r>
            <w:rPr>
              <w:rFonts w:ascii="Arial" w:hAnsi="Arial"/>
              <w:i/>
              <w:color w:val="375F91"/>
              <w:sz w:val="20"/>
            </w:rPr>
            <w:t>/</w:t>
          </w:r>
          <w:proofErr w:type="spellStart"/>
          <w:r>
            <w:rPr>
              <w:rFonts w:ascii="Arial" w:hAnsi="Arial"/>
              <w:i/>
              <w:color w:val="375F91"/>
              <w:sz w:val="20"/>
            </w:rPr>
            <w:t>her</w:t>
          </w:r>
          <w:proofErr w:type="spellEnd"/>
        </w:sdtContent>
      </w:sdt>
      <w:r>
        <w:rPr>
          <w:rFonts w:ascii="Arial" w:hAnsi="Arial"/>
          <w:i/>
          <w:color w:val="375F91"/>
          <w:sz w:val="20"/>
        </w:rPr>
        <w:t>,</w:t>
      </w:r>
      <w:r>
        <w:rPr>
          <w:rFonts w:ascii="Arial" w:hAnsi="Arial"/>
          <w:i/>
          <w:color w:val="FF0000"/>
          <w:sz w:val="20"/>
        </w:rPr>
        <w:t xml:space="preserve">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sdt>
        <w:sdtPr>
          <w:rPr>
            <w:rFonts w:ascii="Arial" w:hAnsi="Arial" w:cs="Arial"/>
            <w:bCs/>
            <w:i/>
            <w:iCs/>
            <w:color w:val="FF0000"/>
            <w:sz w:val="20"/>
            <w:szCs w:val="20"/>
          </w:rPr>
          <w:id w:val="-169803860"/>
          <w:placeholder>
            <w:docPart w:val="E856B92DB4E2453D95238D05364EEDBD"/>
          </w:placeholder>
          <w:text/>
        </w:sdtPr>
        <w:sdtEndPr/>
        <w:sdtContent>
          <w:proofErr w:type="spellStart"/>
          <w:r>
            <w:rPr>
              <w:rFonts w:ascii="Arial" w:hAnsi="Arial"/>
              <w:i/>
              <w:color w:val="375F91"/>
              <w:sz w:val="20"/>
            </w:rPr>
            <w:t>Supplier</w:t>
          </w:r>
          <w:proofErr w:type="spellEnd"/>
          <w:r>
            <w:rPr>
              <w:rFonts w:ascii="Arial" w:hAnsi="Arial"/>
              <w:i/>
              <w:color w:val="375F91"/>
              <w:sz w:val="20"/>
            </w:rPr>
            <w:t xml:space="preserve"> name</w:t>
          </w:r>
        </w:sdtContent>
      </w:sdt>
      <w:r>
        <w:t xml:space="preserve"> I </w:t>
      </w:r>
      <w:proofErr w:type="spellStart"/>
      <w:r>
        <w:t>manage</w:t>
      </w:r>
      <w:proofErr w:type="spellEnd"/>
      <w:r>
        <w:t xml:space="preserve"> (</w:t>
      </w:r>
      <w:proofErr w:type="spellStart"/>
      <w:r>
        <w:t>represent</w:t>
      </w:r>
      <w:proofErr w:type="spellEnd"/>
      <w:r>
        <w:t>)</w:t>
      </w:r>
      <w:r>
        <w:rPr>
          <w:rFonts w:ascii="Arial" w:hAnsi="Arial"/>
          <w:sz w:val="20"/>
        </w:rPr>
        <w:t xml:space="preserve">, </w:t>
      </w:r>
      <w:proofErr w:type="spellStart"/>
      <w:r>
        <w:rPr>
          <w:rFonts w:ascii="Arial" w:hAnsi="Arial"/>
          <w:sz w:val="20"/>
        </w:rPr>
        <w:t>which</w:t>
      </w:r>
      <w:proofErr w:type="spellEnd"/>
      <w:r>
        <w:rPr>
          <w:rFonts w:ascii="Arial" w:hAnsi="Arial"/>
          <w:sz w:val="20"/>
        </w:rPr>
        <w:t xml:space="preserve"> </w:t>
      </w:r>
      <w:proofErr w:type="spellStart"/>
      <w:r>
        <w:rPr>
          <w:rFonts w:ascii="Arial" w:hAnsi="Arial"/>
          <w:sz w:val="20"/>
        </w:rPr>
        <w:t>participates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conducted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UAB “</w:t>
      </w:r>
      <w:proofErr w:type="spellStart"/>
      <w:r>
        <w:rPr>
          <w:rFonts w:ascii="Arial" w:hAnsi="Arial"/>
          <w:sz w:val="20"/>
        </w:rPr>
        <w:t>Ignitis</w:t>
      </w:r>
      <w:proofErr w:type="spellEnd"/>
      <w:r>
        <w:rPr>
          <w:rFonts w:ascii="Arial" w:hAnsi="Arial"/>
          <w:sz w:val="20"/>
        </w:rPr>
        <w:t xml:space="preserve"> grupės paslaugų centras”, </w:t>
      </w:r>
      <w:proofErr w:type="spellStart"/>
      <w:r>
        <w:rPr>
          <w:rFonts w:ascii="Arial" w:hAnsi="Arial"/>
          <w:sz w:val="20"/>
        </w:rPr>
        <w:t>complies</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following</w:t>
      </w:r>
      <w:proofErr w:type="spellEnd"/>
      <w:r>
        <w:rPr>
          <w:rFonts w:ascii="Arial" w:hAnsi="Arial"/>
          <w:sz w:val="20"/>
        </w:rPr>
        <w:t xml:space="preserve"> </w:t>
      </w:r>
      <w:proofErr w:type="spellStart"/>
      <w:r>
        <w:rPr>
          <w:rFonts w:ascii="Arial" w:hAnsi="Arial"/>
          <w:sz w:val="20"/>
        </w:rPr>
        <w:t>requirements</w:t>
      </w:r>
      <w:proofErr w:type="spellEnd"/>
      <w:r>
        <w:rPr>
          <w:rFonts w:ascii="Arial" w:hAnsi="Arial" w:cs="Arial"/>
          <w:bCs/>
          <w:sz w:val="20"/>
          <w:szCs w:val="20"/>
        </w:rPr>
        <w:t>:</w:t>
      </w:r>
    </w:p>
    <w:p w14:paraId="0F9C11B0" w14:textId="77777777" w:rsidR="002B4073" w:rsidRDefault="002B4073" w:rsidP="002B4073">
      <w:pPr>
        <w:spacing w:after="0" w:line="240" w:lineRule="auto"/>
        <w:jc w:val="both"/>
        <w:rPr>
          <w:rFonts w:ascii="Arial" w:hAnsi="Arial" w:cs="Arial"/>
          <w:bCs/>
          <w:sz w:val="20"/>
          <w:szCs w:val="20"/>
        </w:rPr>
      </w:pPr>
    </w:p>
    <w:p w14:paraId="715F34DF" w14:textId="0B71F14D" w:rsidR="002B4073" w:rsidRDefault="00C519C4" w:rsidP="00F70F9F">
      <w:pPr>
        <w:pStyle w:val="ListParagraph"/>
        <w:numPr>
          <w:ilvl w:val="0"/>
          <w:numId w:val="9"/>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w:t>
      </w:r>
      <w:r w:rsidR="002B4073">
        <w:rPr>
          <w:rFonts w:ascii="Arial" w:hAnsi="Arial"/>
          <w:sz w:val="20"/>
        </w:rPr>
        <w: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its</w:t>
      </w:r>
      <w:proofErr w:type="spellEnd"/>
      <w:r w:rsidR="002B4073">
        <w:rPr>
          <w:rFonts w:ascii="Arial" w:hAnsi="Arial"/>
          <w:sz w:val="20"/>
        </w:rPr>
        <w:t xml:space="preserve"> </w:t>
      </w:r>
      <w:proofErr w:type="spellStart"/>
      <w:r w:rsidR="002B4073">
        <w:rPr>
          <w:rFonts w:ascii="Arial" w:hAnsi="Arial"/>
          <w:sz w:val="20"/>
        </w:rPr>
        <w:t>subcontractor</w:t>
      </w:r>
      <w:proofErr w:type="spellEnd"/>
      <w:r w:rsidR="002B4073">
        <w:rPr>
          <w:rFonts w:ascii="Arial" w:hAnsi="Arial"/>
          <w:sz w:val="20"/>
        </w:rPr>
        <w:t xml:space="preserve">, </w:t>
      </w:r>
      <w:proofErr w:type="spellStart"/>
      <w:r w:rsidR="002B4073">
        <w:rPr>
          <w:rFonts w:ascii="Arial" w:hAnsi="Arial"/>
          <w:sz w:val="20"/>
        </w:rPr>
        <w:t>economic</w:t>
      </w:r>
      <w:proofErr w:type="spellEnd"/>
      <w:r w:rsidR="002B4073">
        <w:rPr>
          <w:rFonts w:ascii="Arial" w:hAnsi="Arial"/>
          <w:sz w:val="20"/>
        </w:rPr>
        <w:t xml:space="preserve"> </w:t>
      </w:r>
      <w:proofErr w:type="spellStart"/>
      <w:r w:rsidR="002B4073">
        <w:rPr>
          <w:rFonts w:ascii="Arial" w:hAnsi="Arial"/>
          <w:sz w:val="20"/>
        </w:rPr>
        <w:t>entities</w:t>
      </w:r>
      <w:proofErr w:type="spellEnd"/>
      <w:r w:rsidR="002B4073">
        <w:rPr>
          <w:rFonts w:ascii="Arial" w:hAnsi="Arial"/>
          <w:sz w:val="20"/>
        </w:rPr>
        <w:t xml:space="preserve"> </w:t>
      </w:r>
      <w:proofErr w:type="spellStart"/>
      <w:r w:rsidR="002B4073">
        <w:rPr>
          <w:rFonts w:ascii="Arial" w:hAnsi="Arial"/>
          <w:sz w:val="20"/>
        </w:rPr>
        <w:t>whose</w:t>
      </w:r>
      <w:proofErr w:type="spellEnd"/>
      <w:r w:rsidR="002B4073">
        <w:rPr>
          <w:rFonts w:ascii="Arial" w:hAnsi="Arial"/>
          <w:sz w:val="20"/>
        </w:rPr>
        <w:t xml:space="preserve"> </w:t>
      </w:r>
      <w:proofErr w:type="spellStart"/>
      <w:r w:rsidR="002B4073">
        <w:rPr>
          <w:rFonts w:ascii="Arial" w:hAnsi="Arial"/>
          <w:sz w:val="20"/>
        </w:rPr>
        <w:t>capacities</w:t>
      </w:r>
      <w:proofErr w:type="spellEnd"/>
      <w:r w:rsidR="002B4073">
        <w:rPr>
          <w:rFonts w:ascii="Arial" w:hAnsi="Arial"/>
          <w:sz w:val="20"/>
        </w:rPr>
        <w:t xml:space="preserve"> it </w:t>
      </w:r>
      <w:proofErr w:type="spellStart"/>
      <w:r w:rsidR="002B4073">
        <w:rPr>
          <w:rFonts w:ascii="Arial" w:hAnsi="Arial"/>
          <w:sz w:val="20"/>
        </w:rPr>
        <w:t>relies</w:t>
      </w:r>
      <w:proofErr w:type="spellEnd"/>
      <w:r w:rsidR="002B4073">
        <w:rPr>
          <w:rFonts w:ascii="Arial" w:hAnsi="Arial"/>
          <w:sz w:val="20"/>
        </w:rPr>
        <w:t xml:space="preserve"> </w:t>
      </w:r>
      <w:proofErr w:type="spellStart"/>
      <w:r w:rsidR="002B4073">
        <w:rPr>
          <w:rFonts w:ascii="Arial" w:hAnsi="Arial"/>
          <w:sz w:val="20"/>
        </w:rPr>
        <w:t>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manufacturer</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goods</w:t>
      </w:r>
      <w:proofErr w:type="spellEnd"/>
      <w:r w:rsidR="002B4073">
        <w:rPr>
          <w:rFonts w:ascii="Arial" w:hAnsi="Arial"/>
          <w:sz w:val="20"/>
        </w:rPr>
        <w:t xml:space="preserve"> (</w:t>
      </w:r>
      <w:proofErr w:type="spellStart"/>
      <w:r w:rsidR="002B4073">
        <w:rPr>
          <w:rFonts w:ascii="Arial" w:hAnsi="Arial"/>
          <w:sz w:val="20"/>
        </w:rPr>
        <w:t>including</w:t>
      </w:r>
      <w:proofErr w:type="spellEnd"/>
      <w:r w:rsidR="002B4073">
        <w:rPr>
          <w:rFonts w:ascii="Arial" w:hAnsi="Arial"/>
          <w:sz w:val="20"/>
        </w:rPr>
        <w:t xml:space="preserve"> </w:t>
      </w:r>
      <w:proofErr w:type="spellStart"/>
      <w:r w:rsidR="002B4073">
        <w:rPr>
          <w:rFonts w:ascii="Arial" w:hAnsi="Arial"/>
          <w:sz w:val="20"/>
        </w:rPr>
        <w:t>their</w:t>
      </w:r>
      <w:proofErr w:type="spellEnd"/>
      <w:r w:rsidR="002B4073">
        <w:rPr>
          <w:rFonts w:ascii="Arial" w:hAnsi="Arial"/>
          <w:sz w:val="20"/>
        </w:rPr>
        <w:t xml:space="preserve"> </w:t>
      </w:r>
      <w:proofErr w:type="spellStart"/>
      <w:r w:rsidR="002B4073">
        <w:rPr>
          <w:rFonts w:ascii="Arial" w:hAnsi="Arial"/>
          <w:sz w:val="20"/>
        </w:rPr>
        <w:t>components</w:t>
      </w:r>
      <w:proofErr w:type="spellEnd"/>
      <w:r w:rsidR="002B4073">
        <w:rPr>
          <w:rFonts w:ascii="Arial" w:hAnsi="Arial"/>
          <w:sz w:val="20"/>
        </w:rPr>
        <w:t xml:space="preserve"> </w:t>
      </w:r>
      <w:proofErr w:type="spellStart"/>
      <w:r w:rsidR="002B4073">
        <w:rPr>
          <w:rFonts w:ascii="Arial" w:hAnsi="Arial"/>
          <w:sz w:val="20"/>
        </w:rPr>
        <w:t>and</w:t>
      </w:r>
      <w:proofErr w:type="spellEnd"/>
      <w:r w:rsidR="002B4073">
        <w:rPr>
          <w:rFonts w:ascii="Arial" w:hAnsi="Arial"/>
          <w:sz w:val="20"/>
        </w:rPr>
        <w:t xml:space="preserve"> </w:t>
      </w:r>
      <w:proofErr w:type="spellStart"/>
      <w:r w:rsidR="002B4073">
        <w:rPr>
          <w:rFonts w:ascii="Arial" w:hAnsi="Arial"/>
          <w:sz w:val="20"/>
        </w:rPr>
        <w:t>packaging</w:t>
      </w:r>
      <w:proofErr w:type="spellEnd"/>
      <w:r w:rsidR="002B4073">
        <w:rPr>
          <w:rFonts w:ascii="Arial" w:hAnsi="Arial"/>
          <w:sz w:val="20"/>
        </w:rPr>
        <w:t xml:space="preserve">) </w:t>
      </w:r>
      <w:proofErr w:type="spellStart"/>
      <w:r w:rsidR="002B4073">
        <w:rPr>
          <w:rFonts w:ascii="Arial" w:hAnsi="Arial"/>
          <w:sz w:val="20"/>
        </w:rPr>
        <w:t>offered</w:t>
      </w:r>
      <w:proofErr w:type="spellEnd"/>
      <w:r w:rsidR="002B4073">
        <w:rPr>
          <w:rFonts w:ascii="Arial" w:hAnsi="Arial"/>
          <w:sz w:val="20"/>
        </w:rPr>
        <w:t xml:space="preserve"> </w:t>
      </w:r>
      <w:proofErr w:type="spellStart"/>
      <w:r w:rsidR="002B4073">
        <w:rPr>
          <w:rFonts w:ascii="Arial" w:hAnsi="Arial"/>
          <w:sz w:val="20"/>
        </w:rPr>
        <w:t>by</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persons</w:t>
      </w:r>
      <w:proofErr w:type="spellEnd"/>
      <w:r w:rsidR="002B4073">
        <w:rPr>
          <w:rStyle w:val="FootnoteReference"/>
        </w:rPr>
        <w:footnoteReference w:id="3"/>
      </w:r>
      <w:r w:rsidR="002B4073">
        <w:rPr>
          <w:rFonts w:ascii="Arial" w:hAnsi="Arial"/>
          <w:sz w:val="20"/>
        </w:rPr>
        <w:t xml:space="preserve"> </w:t>
      </w:r>
      <w:proofErr w:type="spellStart"/>
      <w:r w:rsidR="002B4073">
        <w:rPr>
          <w:rFonts w:ascii="Arial" w:hAnsi="Arial"/>
          <w:sz w:val="20"/>
        </w:rPr>
        <w:t>controlling</w:t>
      </w:r>
      <w:proofErr w:type="spellEnd"/>
      <w:r w:rsidR="002B4073">
        <w:rPr>
          <w:rFonts w:ascii="Arial" w:hAnsi="Arial"/>
          <w:sz w:val="20"/>
        </w:rPr>
        <w:t xml:space="preserve"> </w:t>
      </w:r>
      <w:proofErr w:type="spellStart"/>
      <w:r w:rsidR="002B4073">
        <w:rPr>
          <w:rFonts w:ascii="Arial" w:hAnsi="Arial"/>
          <w:sz w:val="20"/>
        </w:rPr>
        <w:t>them</w:t>
      </w:r>
      <w:proofErr w:type="spellEnd"/>
      <w:r w:rsidR="002B4073">
        <w:rPr>
          <w:rFonts w:ascii="Arial" w:hAnsi="Arial"/>
          <w:sz w:val="20"/>
        </w:rPr>
        <w:t xml:space="preserve"> </w:t>
      </w:r>
      <w:r w:rsidR="002B4073">
        <w:rPr>
          <w:rFonts w:ascii="Arial" w:hAnsi="Arial"/>
          <w:b/>
          <w:bCs/>
          <w:sz w:val="20"/>
        </w:rPr>
        <w:t xml:space="preserve">are </w:t>
      </w:r>
      <w:proofErr w:type="spellStart"/>
      <w:r w:rsidR="002B4073">
        <w:rPr>
          <w:rFonts w:ascii="Arial" w:hAnsi="Arial"/>
          <w:b/>
          <w:bCs/>
          <w:sz w:val="20"/>
        </w:rPr>
        <w:t>not</w:t>
      </w:r>
      <w:proofErr w:type="spellEnd"/>
      <w:r w:rsidR="002B4073">
        <w:rPr>
          <w:rFonts w:ascii="Arial" w:hAnsi="Arial"/>
          <w:b/>
          <w:bCs/>
          <w:sz w:val="20"/>
        </w:rPr>
        <w:t xml:space="preserve"> </w:t>
      </w:r>
      <w:proofErr w:type="spellStart"/>
      <w:r w:rsidR="002B4073">
        <w:rPr>
          <w:rFonts w:ascii="Arial" w:hAnsi="Arial"/>
          <w:b/>
          <w:bCs/>
          <w:sz w:val="20"/>
        </w:rPr>
        <w:t>registered</w:t>
      </w:r>
      <w:proofErr w:type="spellEnd"/>
      <w:r w:rsidR="002B4073">
        <w:rPr>
          <w:rFonts w:ascii="Arial" w:hAnsi="Arial"/>
          <w:sz w:val="20"/>
        </w:rPr>
        <w:t xml:space="preserve"> </w:t>
      </w:r>
      <w:proofErr w:type="spellStart"/>
      <w:r w:rsidR="002B4073">
        <w:rPr>
          <w:rFonts w:ascii="Arial" w:hAnsi="Arial"/>
          <w:sz w:val="20"/>
        </w:rPr>
        <w:t>in</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if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its</w:t>
      </w:r>
      <w:proofErr w:type="spellEnd"/>
      <w:r w:rsidR="002B4073">
        <w:rPr>
          <w:rFonts w:ascii="Arial" w:hAnsi="Arial"/>
          <w:sz w:val="20"/>
        </w:rPr>
        <w:t xml:space="preserve"> </w:t>
      </w:r>
      <w:proofErr w:type="spellStart"/>
      <w:r w:rsidR="002B4073">
        <w:rPr>
          <w:rFonts w:ascii="Arial" w:hAnsi="Arial"/>
          <w:sz w:val="20"/>
        </w:rPr>
        <w:t>subcontractor</w:t>
      </w:r>
      <w:proofErr w:type="spellEnd"/>
      <w:r w:rsidR="002B4073">
        <w:rPr>
          <w:rFonts w:ascii="Arial" w:hAnsi="Arial"/>
          <w:sz w:val="20"/>
        </w:rPr>
        <w:t xml:space="preserve">, </w:t>
      </w:r>
      <w:proofErr w:type="spellStart"/>
      <w:r w:rsidR="002B4073">
        <w:rPr>
          <w:rFonts w:ascii="Arial" w:hAnsi="Arial"/>
          <w:sz w:val="20"/>
        </w:rPr>
        <w:t>economic</w:t>
      </w:r>
      <w:proofErr w:type="spellEnd"/>
      <w:r w:rsidR="002B4073">
        <w:rPr>
          <w:rFonts w:ascii="Arial" w:hAnsi="Arial"/>
          <w:sz w:val="20"/>
        </w:rPr>
        <w:t xml:space="preserve"> </w:t>
      </w:r>
      <w:proofErr w:type="spellStart"/>
      <w:r w:rsidR="002B4073">
        <w:rPr>
          <w:rFonts w:ascii="Arial" w:hAnsi="Arial"/>
          <w:sz w:val="20"/>
        </w:rPr>
        <w:t>entities</w:t>
      </w:r>
      <w:proofErr w:type="spellEnd"/>
      <w:r w:rsidR="002B4073">
        <w:rPr>
          <w:rFonts w:ascii="Arial" w:hAnsi="Arial"/>
          <w:sz w:val="20"/>
        </w:rPr>
        <w:t xml:space="preserve"> </w:t>
      </w:r>
      <w:proofErr w:type="spellStart"/>
      <w:r w:rsidR="002B4073">
        <w:rPr>
          <w:rFonts w:ascii="Arial" w:hAnsi="Arial"/>
          <w:sz w:val="20"/>
        </w:rPr>
        <w:t>whose</w:t>
      </w:r>
      <w:proofErr w:type="spellEnd"/>
      <w:r w:rsidR="002B4073">
        <w:rPr>
          <w:rFonts w:ascii="Arial" w:hAnsi="Arial"/>
          <w:sz w:val="20"/>
        </w:rPr>
        <w:t xml:space="preserve"> </w:t>
      </w:r>
      <w:proofErr w:type="spellStart"/>
      <w:r w:rsidR="002B4073">
        <w:rPr>
          <w:rFonts w:ascii="Arial" w:hAnsi="Arial"/>
          <w:sz w:val="20"/>
        </w:rPr>
        <w:t>capacities</w:t>
      </w:r>
      <w:proofErr w:type="spellEnd"/>
      <w:r w:rsidR="002B4073">
        <w:rPr>
          <w:rFonts w:ascii="Arial" w:hAnsi="Arial"/>
          <w:sz w:val="20"/>
        </w:rPr>
        <w:t xml:space="preserve"> it </w:t>
      </w:r>
      <w:proofErr w:type="spellStart"/>
      <w:r w:rsidR="002B4073">
        <w:rPr>
          <w:rFonts w:ascii="Arial" w:hAnsi="Arial"/>
          <w:sz w:val="20"/>
        </w:rPr>
        <w:t>relies</w:t>
      </w:r>
      <w:proofErr w:type="spellEnd"/>
      <w:r w:rsidR="002B4073">
        <w:rPr>
          <w:rFonts w:ascii="Arial" w:hAnsi="Arial"/>
          <w:sz w:val="20"/>
        </w:rPr>
        <w:t xml:space="preserve"> </w:t>
      </w:r>
      <w:proofErr w:type="spellStart"/>
      <w:r w:rsidR="002B4073">
        <w:rPr>
          <w:rFonts w:ascii="Arial" w:hAnsi="Arial"/>
          <w:sz w:val="20"/>
        </w:rPr>
        <w:t>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manufacturer</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goods</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person</w:t>
      </w:r>
      <w:proofErr w:type="spellEnd"/>
      <w:r w:rsidR="002B4073">
        <w:rPr>
          <w:rFonts w:ascii="Arial" w:hAnsi="Arial"/>
          <w:sz w:val="20"/>
        </w:rPr>
        <w:t xml:space="preserve"> </w:t>
      </w:r>
      <w:proofErr w:type="spellStart"/>
      <w:r w:rsidR="002B4073">
        <w:rPr>
          <w:rFonts w:ascii="Arial" w:hAnsi="Arial"/>
          <w:sz w:val="20"/>
        </w:rPr>
        <w:t>controlling</w:t>
      </w:r>
      <w:proofErr w:type="spellEnd"/>
      <w:r w:rsidR="002B4073">
        <w:rPr>
          <w:rFonts w:ascii="Arial" w:hAnsi="Arial"/>
          <w:sz w:val="20"/>
        </w:rPr>
        <w:t xml:space="preserve"> </w:t>
      </w:r>
      <w:proofErr w:type="spellStart"/>
      <w:r w:rsidR="002B4073">
        <w:rPr>
          <w:rFonts w:ascii="Arial" w:hAnsi="Arial"/>
          <w:sz w:val="20"/>
        </w:rPr>
        <w:t>them</w:t>
      </w:r>
      <w:proofErr w:type="spellEnd"/>
      <w:r w:rsidR="002B4073">
        <w:rPr>
          <w:rFonts w:ascii="Arial" w:hAnsi="Arial"/>
          <w:sz w:val="20"/>
        </w:rPr>
        <w:t xml:space="preserve">, </w:t>
      </w:r>
      <w:proofErr w:type="spellStart"/>
      <w:r w:rsidR="002B4073">
        <w:rPr>
          <w:rFonts w:ascii="Arial" w:hAnsi="Arial"/>
          <w:b/>
          <w:bCs/>
          <w:sz w:val="20"/>
        </w:rPr>
        <w:t>is</w:t>
      </w:r>
      <w:proofErr w:type="spellEnd"/>
      <w:r w:rsidR="002B4073">
        <w:rPr>
          <w:rFonts w:ascii="Arial" w:hAnsi="Arial"/>
          <w:b/>
          <w:bCs/>
          <w:sz w:val="20"/>
        </w:rPr>
        <w:t xml:space="preserve"> a </w:t>
      </w:r>
      <w:proofErr w:type="spellStart"/>
      <w:r w:rsidR="002B4073">
        <w:rPr>
          <w:rFonts w:ascii="Arial" w:hAnsi="Arial"/>
          <w:b/>
          <w:bCs/>
          <w:sz w:val="20"/>
        </w:rPr>
        <w:t>permanent</w:t>
      </w:r>
      <w:proofErr w:type="spellEnd"/>
      <w:r w:rsidR="002B4073">
        <w:rPr>
          <w:rFonts w:ascii="Arial" w:hAnsi="Arial"/>
          <w:b/>
          <w:bCs/>
          <w:sz w:val="20"/>
        </w:rPr>
        <w:t xml:space="preserve"> </w:t>
      </w:r>
      <w:proofErr w:type="spellStart"/>
      <w:r w:rsidR="002B4073">
        <w:rPr>
          <w:rFonts w:ascii="Arial" w:hAnsi="Arial"/>
          <w:b/>
          <w:bCs/>
          <w:sz w:val="20"/>
        </w:rPr>
        <w:t>resident</w:t>
      </w:r>
      <w:proofErr w:type="spellEnd"/>
      <w:r w:rsidR="002B4073">
        <w:rPr>
          <w:rFonts w:ascii="Arial" w:hAnsi="Arial"/>
          <w:b/>
          <w:bCs/>
          <w:sz w:val="20"/>
        </w:rPr>
        <w:t xml:space="preserve"> </w:t>
      </w:r>
      <w:proofErr w:type="spellStart"/>
      <w:r w:rsidR="002B4073">
        <w:rPr>
          <w:rFonts w:ascii="Arial" w:hAnsi="Arial"/>
          <w:b/>
          <w:bCs/>
          <w:sz w:val="20"/>
        </w:rPr>
        <w:t>or</w:t>
      </w:r>
      <w:proofErr w:type="spellEnd"/>
      <w:r w:rsidR="002B4073">
        <w:rPr>
          <w:rFonts w:ascii="Arial" w:hAnsi="Arial"/>
          <w:b/>
          <w:bCs/>
          <w:sz w:val="20"/>
        </w:rPr>
        <w:t xml:space="preserve"> </w:t>
      </w:r>
      <w:proofErr w:type="spellStart"/>
      <w:r w:rsidR="002B4073">
        <w:rPr>
          <w:rFonts w:ascii="Arial" w:hAnsi="Arial"/>
          <w:b/>
          <w:bCs/>
          <w:sz w:val="20"/>
        </w:rPr>
        <w:t>have</w:t>
      </w:r>
      <w:proofErr w:type="spellEnd"/>
      <w:r w:rsidR="002B4073">
        <w:rPr>
          <w:rFonts w:ascii="Arial" w:hAnsi="Arial"/>
          <w:b/>
          <w:bCs/>
          <w:sz w:val="20"/>
        </w:rPr>
        <w:t xml:space="preserve"> </w:t>
      </w:r>
      <w:proofErr w:type="spellStart"/>
      <w:r w:rsidR="002B4073">
        <w:rPr>
          <w:rFonts w:ascii="Arial" w:hAnsi="Arial"/>
          <w:b/>
          <w:bCs/>
          <w:sz w:val="20"/>
        </w:rPr>
        <w:t>the</w:t>
      </w:r>
      <w:proofErr w:type="spellEnd"/>
      <w:r w:rsidR="002B4073">
        <w:rPr>
          <w:rFonts w:ascii="Arial" w:hAnsi="Arial"/>
          <w:b/>
          <w:bCs/>
          <w:sz w:val="20"/>
        </w:rPr>
        <w:t xml:space="preserve"> </w:t>
      </w:r>
      <w:proofErr w:type="spellStart"/>
      <w:r w:rsidR="002B4073">
        <w:rPr>
          <w:rFonts w:ascii="Arial" w:hAnsi="Arial"/>
          <w:b/>
          <w:bCs/>
          <w:sz w:val="20"/>
        </w:rPr>
        <w:t>nationality</w:t>
      </w:r>
      <w:proofErr w:type="spellEnd"/>
      <w:r w:rsidR="002B4073">
        <w:rPr>
          <w:rFonts w:ascii="Arial" w:hAnsi="Arial"/>
          <w:b/>
          <w:bCs/>
          <w:sz w:val="20"/>
        </w:rPr>
        <w:t xml:space="preserve"> </w:t>
      </w:r>
      <w:proofErr w:type="spellStart"/>
      <w:r w:rsidR="002B4073">
        <w:rPr>
          <w:rFonts w:ascii="Arial" w:hAnsi="Arial"/>
          <w:b/>
          <w:bCs/>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Russian</w:t>
      </w:r>
      <w:proofErr w:type="spellEnd"/>
      <w:r w:rsidR="002B4073">
        <w:rPr>
          <w:rFonts w:ascii="Arial" w:hAnsi="Arial"/>
          <w:sz w:val="20"/>
        </w:rPr>
        <w:t xml:space="preserve"> </w:t>
      </w:r>
      <w:proofErr w:type="spellStart"/>
      <w:r w:rsidR="002B4073">
        <w:rPr>
          <w:rFonts w:ascii="Arial" w:hAnsi="Arial"/>
          <w:sz w:val="20"/>
        </w:rPr>
        <w:t>Federation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Belarus</w:t>
      </w:r>
      <w:proofErr w:type="spellEnd"/>
      <w:r w:rsidR="002B4073">
        <w:rPr>
          <w:rFonts w:ascii="Arial" w:hAnsi="Arial"/>
          <w:sz w:val="20"/>
        </w:rPr>
        <w:t xml:space="preserve">, </w:t>
      </w:r>
      <w:proofErr w:type="spellStart"/>
      <w:r w:rsidR="002B4073">
        <w:rPr>
          <w:rStyle w:val="normaltextrun"/>
          <w:rFonts w:ascii="Arial" w:hAnsi="Arial"/>
          <w:color w:val="000000"/>
          <w:sz w:val="20"/>
          <w:bdr w:val="none" w:sz="0" w:space="0" w:color="auto" w:frame="1"/>
        </w:rPr>
        <w:t>Crimea</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annexed</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by</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the</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Russian</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Federation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Transnistria</w:t>
      </w:r>
      <w:proofErr w:type="spellEnd"/>
      <w:r w:rsidR="002B4073">
        <w:rPr>
          <w:rFonts w:ascii="Arial" w:hAnsi="Arial"/>
          <w:sz w:val="20"/>
        </w:rPr>
        <w:t xml:space="preserve"> </w:t>
      </w:r>
      <w:proofErr w:type="spellStart"/>
      <w:r w:rsidR="002B4073">
        <w:rPr>
          <w:rFonts w:ascii="Arial" w:hAnsi="Arial"/>
          <w:sz w:val="20"/>
        </w:rPr>
        <w:t>not</w:t>
      </w:r>
      <w:proofErr w:type="spellEnd"/>
      <w:r w:rsidR="002B4073">
        <w:rPr>
          <w:rFonts w:ascii="Arial" w:hAnsi="Arial"/>
          <w:sz w:val="20"/>
        </w:rPr>
        <w:t xml:space="preserve"> </w:t>
      </w:r>
      <w:proofErr w:type="spellStart"/>
      <w:r w:rsidR="002B4073">
        <w:rPr>
          <w:rFonts w:ascii="Arial" w:hAnsi="Arial"/>
          <w:sz w:val="20"/>
        </w:rPr>
        <w:t>under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control</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Government</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Moldova,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Abkhazia</w:t>
      </w:r>
      <w:proofErr w:type="spellEnd"/>
      <w:r w:rsidR="002B4073">
        <w:rPr>
          <w:rFonts w:ascii="Arial" w:hAnsi="Arial"/>
          <w:sz w:val="20"/>
        </w:rPr>
        <w:t xml:space="preserve"> </w:t>
      </w:r>
      <w:proofErr w:type="spellStart"/>
      <w:r w:rsidR="002B4073">
        <w:rPr>
          <w:rFonts w:ascii="Arial" w:hAnsi="Arial"/>
          <w:sz w:val="20"/>
        </w:rPr>
        <w:t>and</w:t>
      </w:r>
      <w:proofErr w:type="spellEnd"/>
      <w:r w:rsidR="002B4073">
        <w:rPr>
          <w:rFonts w:ascii="Arial" w:hAnsi="Arial"/>
          <w:sz w:val="20"/>
        </w:rPr>
        <w:t xml:space="preserve"> </w:t>
      </w:r>
      <w:proofErr w:type="spellStart"/>
      <w:r w:rsidR="002B4073">
        <w:rPr>
          <w:rFonts w:ascii="Arial" w:hAnsi="Arial"/>
          <w:sz w:val="20"/>
        </w:rPr>
        <w:t>South</w:t>
      </w:r>
      <w:proofErr w:type="spellEnd"/>
      <w:r w:rsidR="002B4073">
        <w:rPr>
          <w:rFonts w:ascii="Arial" w:hAnsi="Arial"/>
          <w:sz w:val="20"/>
        </w:rPr>
        <w:t xml:space="preserve"> </w:t>
      </w:r>
      <w:proofErr w:type="spellStart"/>
      <w:r w:rsidR="002B4073">
        <w:rPr>
          <w:rFonts w:ascii="Arial" w:hAnsi="Arial"/>
          <w:sz w:val="20"/>
        </w:rPr>
        <w:t>Ossetia</w:t>
      </w:r>
      <w:proofErr w:type="spellEnd"/>
      <w:r w:rsidR="002B4073">
        <w:rPr>
          <w:rFonts w:ascii="Arial" w:hAnsi="Arial"/>
          <w:sz w:val="20"/>
        </w:rPr>
        <w:t xml:space="preserve"> </w:t>
      </w:r>
      <w:proofErr w:type="spellStart"/>
      <w:r w:rsidR="002B4073">
        <w:rPr>
          <w:rFonts w:ascii="Arial" w:hAnsi="Arial"/>
          <w:sz w:val="20"/>
        </w:rPr>
        <w:t>not</w:t>
      </w:r>
      <w:proofErr w:type="spellEnd"/>
      <w:r w:rsidR="002B4073">
        <w:rPr>
          <w:rFonts w:ascii="Arial" w:hAnsi="Arial"/>
          <w:sz w:val="20"/>
        </w:rPr>
        <w:t xml:space="preserve"> </w:t>
      </w:r>
      <w:proofErr w:type="spellStart"/>
      <w:r w:rsidR="002B4073">
        <w:rPr>
          <w:rFonts w:ascii="Arial" w:hAnsi="Arial"/>
          <w:sz w:val="20"/>
        </w:rPr>
        <w:t>under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control</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Government</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Sakartvelo</w:t>
      </w:r>
      <w:proofErr w:type="spellEnd"/>
      <w:r w:rsidR="002B4073">
        <w:rPr>
          <w:rFonts w:ascii="Arial" w:hAnsi="Arial" w:cs="Arial"/>
          <w:sz w:val="20"/>
          <w:szCs w:val="20"/>
        </w:rPr>
        <w:t>.</w:t>
      </w:r>
    </w:p>
    <w:p w14:paraId="6C7C4818" w14:textId="77777777" w:rsidR="002B4073" w:rsidRPr="00D363B0" w:rsidRDefault="002B4073" w:rsidP="002B4073">
      <w:pPr>
        <w:tabs>
          <w:tab w:val="left" w:pos="567"/>
        </w:tabs>
        <w:spacing w:after="0" w:line="240" w:lineRule="auto"/>
        <w:jc w:val="both"/>
        <w:rPr>
          <w:rFonts w:ascii="Arial" w:hAnsi="Arial" w:cs="Arial"/>
          <w:sz w:val="20"/>
          <w:szCs w:val="20"/>
        </w:rPr>
      </w:pPr>
    </w:p>
    <w:p w14:paraId="76E6AEEF" w14:textId="0422BDAC" w:rsidR="002B4073" w:rsidRDefault="002B4073" w:rsidP="00F70F9F">
      <w:pPr>
        <w:pStyle w:val="ListParagraph"/>
        <w:numPr>
          <w:ilvl w:val="0"/>
          <w:numId w:val="9"/>
        </w:numPr>
        <w:tabs>
          <w:tab w:val="left" w:pos="567"/>
        </w:tabs>
        <w:spacing w:after="0" w:line="240" w:lineRule="auto"/>
        <w:ind w:left="567" w:hanging="567"/>
        <w:jc w:val="both"/>
        <w:rPr>
          <w:rFonts w:ascii="Arial" w:hAnsi="Arial" w:cs="Arial"/>
          <w:sz w:val="20"/>
          <w:szCs w:val="20"/>
        </w:rPr>
      </w:pP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offered</w:t>
      </w:r>
      <w:proofErr w:type="spellEnd"/>
      <w:r w:rsidRPr="001F0E03">
        <w:rPr>
          <w:rFonts w:ascii="Arial" w:hAnsi="Arial" w:cs="Arial"/>
          <w:sz w:val="20"/>
          <w:szCs w:val="20"/>
        </w:rPr>
        <w:t xml:space="preserve"> </w:t>
      </w:r>
      <w:sdt>
        <w:sdtPr>
          <w:rPr>
            <w:rFonts w:ascii="Arial" w:hAnsi="Arial" w:cs="Arial"/>
            <w:sz w:val="20"/>
            <w:szCs w:val="20"/>
          </w:rPr>
          <w:id w:val="554134109"/>
          <w:placeholder>
            <w:docPart w:val="C087EE9DE24A4FC3B74B6D9DFB58FA52"/>
          </w:placeholder>
          <w:dropDownList>
            <w:listItem w:value="[Pasirinkite]"/>
            <w:listItem w:displayText="Goods" w:value="Prekės"/>
            <w:listItem w:displayText="Materials" w:value="Medžiagos"/>
          </w:dropDownList>
        </w:sdtPr>
        <w:sdtEndPr/>
        <w:sdtContent>
          <w:r w:rsidR="00811D4B">
            <w:rPr>
              <w:rFonts w:ascii="Arial" w:hAnsi="Arial" w:cs="Arial"/>
              <w:sz w:val="20"/>
              <w:szCs w:val="20"/>
            </w:rPr>
            <w:t>Goods</w:t>
          </w:r>
        </w:sdtContent>
      </w:sdt>
      <w:r w:rsidRPr="001F0E03">
        <w:rPr>
          <w:rFonts w:ascii="Arial" w:hAnsi="Arial" w:cs="Arial"/>
          <w:sz w:val="20"/>
          <w:szCs w:val="20"/>
        </w:rPr>
        <w:t xml:space="preserve"> (</w:t>
      </w:r>
      <w:proofErr w:type="spellStart"/>
      <w:r w:rsidRPr="001F0E03">
        <w:rPr>
          <w:rFonts w:ascii="Arial" w:hAnsi="Arial" w:cs="Arial"/>
          <w:sz w:val="20"/>
          <w:szCs w:val="20"/>
        </w:rPr>
        <w:t>including</w:t>
      </w:r>
      <w:proofErr w:type="spellEnd"/>
      <w:r w:rsidRPr="001F0E03">
        <w:rPr>
          <w:rFonts w:ascii="Arial" w:hAnsi="Arial" w:cs="Arial"/>
          <w:sz w:val="20"/>
          <w:szCs w:val="20"/>
        </w:rPr>
        <w:t xml:space="preserve"> </w:t>
      </w:r>
      <w:proofErr w:type="spellStart"/>
      <w:r w:rsidRPr="001F0E03">
        <w:rPr>
          <w:rFonts w:ascii="Arial" w:hAnsi="Arial" w:cs="Arial"/>
          <w:sz w:val="20"/>
          <w:szCs w:val="20"/>
        </w:rPr>
        <w:t>their</w:t>
      </w:r>
      <w:proofErr w:type="spellEnd"/>
      <w:r w:rsidRPr="001F0E03">
        <w:rPr>
          <w:rFonts w:ascii="Arial" w:hAnsi="Arial" w:cs="Arial"/>
          <w:sz w:val="20"/>
          <w:szCs w:val="20"/>
        </w:rPr>
        <w:t xml:space="preserve"> </w:t>
      </w:r>
      <w:proofErr w:type="spellStart"/>
      <w:r w:rsidRPr="001F0E03">
        <w:rPr>
          <w:rFonts w:ascii="Arial" w:hAnsi="Arial" w:cs="Arial"/>
          <w:sz w:val="20"/>
          <w:szCs w:val="20"/>
        </w:rPr>
        <w:t>components</w:t>
      </w:r>
      <w:proofErr w:type="spellEnd"/>
      <w:r w:rsidRPr="001F0E03">
        <w:rPr>
          <w:rFonts w:ascii="Arial" w:hAnsi="Arial" w:cs="Arial"/>
          <w:sz w:val="20"/>
          <w:szCs w:val="20"/>
        </w:rPr>
        <w:t xml:space="preserve"> </w:t>
      </w:r>
      <w:proofErr w:type="spellStart"/>
      <w:r w:rsidRPr="001F0E03">
        <w:rPr>
          <w:rFonts w:ascii="Arial" w:hAnsi="Arial" w:cs="Arial"/>
          <w:sz w:val="20"/>
          <w:szCs w:val="20"/>
        </w:rPr>
        <w:t>and</w:t>
      </w:r>
      <w:proofErr w:type="spellEnd"/>
      <w:r w:rsidRPr="001F0E03">
        <w:rPr>
          <w:rFonts w:ascii="Arial" w:hAnsi="Arial" w:cs="Arial"/>
          <w:sz w:val="20"/>
          <w:szCs w:val="20"/>
        </w:rPr>
        <w:t xml:space="preserve"> </w:t>
      </w:r>
      <w:proofErr w:type="spellStart"/>
      <w:r w:rsidRPr="001F0E03">
        <w:rPr>
          <w:rFonts w:ascii="Arial" w:hAnsi="Arial" w:cs="Arial"/>
          <w:sz w:val="20"/>
          <w:szCs w:val="20"/>
        </w:rPr>
        <w:t>packaging</w:t>
      </w:r>
      <w:proofErr w:type="spellEnd"/>
      <w:r w:rsidRPr="001F0E03">
        <w:rPr>
          <w:rFonts w:ascii="Arial" w:hAnsi="Arial" w:cs="Arial"/>
          <w:sz w:val="20"/>
          <w:szCs w:val="20"/>
        </w:rPr>
        <w:t xml:space="preserve">) </w:t>
      </w:r>
      <w:r w:rsidRPr="001F0E03">
        <w:rPr>
          <w:rFonts w:ascii="Arial" w:hAnsi="Arial" w:cs="Arial"/>
          <w:b/>
          <w:bCs/>
          <w:sz w:val="20"/>
          <w:szCs w:val="20"/>
        </w:rPr>
        <w:t xml:space="preserve">are </w:t>
      </w:r>
      <w:proofErr w:type="spellStart"/>
      <w:r w:rsidRPr="001F0E03">
        <w:rPr>
          <w:rFonts w:ascii="Arial" w:hAnsi="Arial" w:cs="Arial"/>
          <w:b/>
          <w:bCs/>
          <w:sz w:val="20"/>
          <w:szCs w:val="20"/>
        </w:rPr>
        <w:t>not</w:t>
      </w:r>
      <w:proofErr w:type="spellEnd"/>
      <w:r w:rsidRPr="001F0E03">
        <w:rPr>
          <w:rFonts w:ascii="Arial" w:hAnsi="Arial" w:cs="Arial"/>
          <w:b/>
          <w:bCs/>
          <w:sz w:val="20"/>
          <w:szCs w:val="20"/>
        </w:rPr>
        <w:t xml:space="preserve"> </w:t>
      </w:r>
      <w:proofErr w:type="spellStart"/>
      <w:r w:rsidRPr="001F0E03">
        <w:rPr>
          <w:rFonts w:ascii="Arial" w:hAnsi="Arial" w:cs="Arial"/>
          <w:b/>
          <w:bCs/>
          <w:sz w:val="20"/>
          <w:szCs w:val="20"/>
        </w:rPr>
        <w:t>manufactured</w:t>
      </w:r>
      <w:proofErr w:type="spellEnd"/>
      <w:r w:rsidRPr="001F0E03">
        <w:rPr>
          <w:rFonts w:ascii="Arial" w:hAnsi="Arial" w:cs="Arial"/>
          <w:sz w:val="20"/>
          <w:szCs w:val="20"/>
        </w:rPr>
        <w:t xml:space="preserve"> </w:t>
      </w:r>
      <w:proofErr w:type="spellStart"/>
      <w:r w:rsidRPr="001F0E03">
        <w:rPr>
          <w:rFonts w:ascii="Arial" w:hAnsi="Arial" w:cs="Arial"/>
          <w:sz w:val="20"/>
          <w:szCs w:val="20"/>
        </w:rPr>
        <w:t>in</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territories</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Russian</w:t>
      </w:r>
      <w:proofErr w:type="spellEnd"/>
      <w:r w:rsidRPr="001F0E03">
        <w:rPr>
          <w:rFonts w:ascii="Arial" w:hAnsi="Arial" w:cs="Arial"/>
          <w:sz w:val="20"/>
          <w:szCs w:val="20"/>
        </w:rPr>
        <w:t xml:space="preserve"> </w:t>
      </w:r>
      <w:proofErr w:type="spellStart"/>
      <w:r w:rsidRPr="001F0E03">
        <w:rPr>
          <w:rFonts w:ascii="Arial" w:hAnsi="Arial" w:cs="Arial"/>
          <w:sz w:val="20"/>
          <w:szCs w:val="20"/>
        </w:rPr>
        <w:t>Federation</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Republic</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Belarus</w:t>
      </w:r>
      <w:proofErr w:type="spellEnd"/>
      <w:r w:rsidRPr="001F0E03">
        <w:rPr>
          <w:rFonts w:ascii="Arial" w:hAnsi="Arial" w:cs="Arial"/>
          <w:sz w:val="20"/>
          <w:szCs w:val="20"/>
        </w:rPr>
        <w:t xml:space="preserve">, </w:t>
      </w:r>
      <w:proofErr w:type="spellStart"/>
      <w:r w:rsidRPr="001F0E03">
        <w:rPr>
          <w:rStyle w:val="normaltextrun"/>
          <w:rFonts w:ascii="Arial" w:hAnsi="Arial" w:cs="Arial"/>
          <w:color w:val="000000"/>
          <w:sz w:val="20"/>
          <w:szCs w:val="20"/>
          <w:bdr w:val="none" w:sz="0" w:space="0" w:color="auto" w:frame="1"/>
        </w:rPr>
        <w:t>Crimea</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annexed</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by</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the</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Russian</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Federation</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territories</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Transnistria</w:t>
      </w:r>
      <w:proofErr w:type="spellEnd"/>
      <w:r w:rsidRPr="001F0E03">
        <w:rPr>
          <w:rFonts w:ascii="Arial" w:hAnsi="Arial" w:cs="Arial"/>
          <w:sz w:val="20"/>
          <w:szCs w:val="20"/>
        </w:rPr>
        <w:t xml:space="preserve"> </w:t>
      </w:r>
      <w:proofErr w:type="spellStart"/>
      <w:r w:rsidRPr="001F0E03">
        <w:rPr>
          <w:rFonts w:ascii="Arial" w:hAnsi="Arial" w:cs="Arial"/>
          <w:sz w:val="20"/>
          <w:szCs w:val="20"/>
        </w:rPr>
        <w:t>not</w:t>
      </w:r>
      <w:proofErr w:type="spellEnd"/>
      <w:r w:rsidRPr="001F0E03">
        <w:rPr>
          <w:rFonts w:ascii="Arial" w:hAnsi="Arial" w:cs="Arial"/>
          <w:sz w:val="20"/>
          <w:szCs w:val="20"/>
        </w:rPr>
        <w:t xml:space="preserve"> </w:t>
      </w:r>
      <w:proofErr w:type="spellStart"/>
      <w:r w:rsidRPr="001F0E03">
        <w:rPr>
          <w:rFonts w:ascii="Arial" w:hAnsi="Arial" w:cs="Arial"/>
          <w:sz w:val="20"/>
          <w:szCs w:val="20"/>
        </w:rPr>
        <w:t>under</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control</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Government</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Republic</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Moldova,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territories</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Abkhazia</w:t>
      </w:r>
      <w:proofErr w:type="spellEnd"/>
      <w:r w:rsidRPr="001F0E03">
        <w:rPr>
          <w:rFonts w:ascii="Arial" w:hAnsi="Arial" w:cs="Arial"/>
          <w:sz w:val="20"/>
          <w:szCs w:val="20"/>
        </w:rPr>
        <w:t xml:space="preserve"> </w:t>
      </w:r>
      <w:proofErr w:type="spellStart"/>
      <w:r w:rsidRPr="001F0E03">
        <w:rPr>
          <w:rFonts w:ascii="Arial" w:hAnsi="Arial" w:cs="Arial"/>
          <w:sz w:val="20"/>
          <w:szCs w:val="20"/>
        </w:rPr>
        <w:t>and</w:t>
      </w:r>
      <w:proofErr w:type="spellEnd"/>
      <w:r w:rsidRPr="001F0E03">
        <w:rPr>
          <w:rFonts w:ascii="Arial" w:hAnsi="Arial" w:cs="Arial"/>
          <w:sz w:val="20"/>
          <w:szCs w:val="20"/>
        </w:rPr>
        <w:t xml:space="preserve"> </w:t>
      </w:r>
      <w:proofErr w:type="spellStart"/>
      <w:r w:rsidRPr="001F0E03">
        <w:rPr>
          <w:rFonts w:ascii="Arial" w:hAnsi="Arial" w:cs="Arial"/>
          <w:sz w:val="20"/>
          <w:szCs w:val="20"/>
        </w:rPr>
        <w:t>South</w:t>
      </w:r>
      <w:proofErr w:type="spellEnd"/>
      <w:r w:rsidRPr="001F0E03">
        <w:rPr>
          <w:rFonts w:ascii="Arial" w:hAnsi="Arial" w:cs="Arial"/>
          <w:sz w:val="20"/>
          <w:szCs w:val="20"/>
        </w:rPr>
        <w:t xml:space="preserve"> </w:t>
      </w:r>
      <w:proofErr w:type="spellStart"/>
      <w:r w:rsidRPr="001F0E03">
        <w:rPr>
          <w:rFonts w:ascii="Arial" w:hAnsi="Arial" w:cs="Arial"/>
          <w:sz w:val="20"/>
          <w:szCs w:val="20"/>
        </w:rPr>
        <w:t>Ossetia</w:t>
      </w:r>
      <w:proofErr w:type="spellEnd"/>
      <w:r w:rsidRPr="001F0E03">
        <w:rPr>
          <w:rFonts w:ascii="Arial" w:hAnsi="Arial" w:cs="Arial"/>
          <w:sz w:val="20"/>
          <w:szCs w:val="20"/>
        </w:rPr>
        <w:t xml:space="preserve"> </w:t>
      </w:r>
      <w:proofErr w:type="spellStart"/>
      <w:r w:rsidRPr="001F0E03">
        <w:rPr>
          <w:rFonts w:ascii="Arial" w:hAnsi="Arial" w:cs="Arial"/>
          <w:sz w:val="20"/>
          <w:szCs w:val="20"/>
        </w:rPr>
        <w:t>not</w:t>
      </w:r>
      <w:proofErr w:type="spellEnd"/>
      <w:r w:rsidRPr="001F0E03">
        <w:rPr>
          <w:rFonts w:ascii="Arial" w:hAnsi="Arial" w:cs="Arial"/>
          <w:sz w:val="20"/>
          <w:szCs w:val="20"/>
        </w:rPr>
        <w:t xml:space="preserve"> </w:t>
      </w:r>
      <w:proofErr w:type="spellStart"/>
      <w:r w:rsidRPr="001F0E03">
        <w:rPr>
          <w:rFonts w:ascii="Arial" w:hAnsi="Arial" w:cs="Arial"/>
          <w:sz w:val="20"/>
          <w:szCs w:val="20"/>
        </w:rPr>
        <w:t>under</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control</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Government</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Republic</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Sakartvelo</w:t>
      </w:r>
      <w:proofErr w:type="spellEnd"/>
      <w:r>
        <w:rPr>
          <w:rFonts w:ascii="Arial" w:hAnsi="Arial" w:cs="Arial"/>
          <w:sz w:val="20"/>
          <w:szCs w:val="20"/>
        </w:rPr>
        <w:t>.</w:t>
      </w:r>
    </w:p>
    <w:p w14:paraId="0AD20E86" w14:textId="77777777" w:rsidR="002B4073" w:rsidRPr="00834088" w:rsidRDefault="002B4073" w:rsidP="002B4073">
      <w:pPr>
        <w:pStyle w:val="ListParagraph"/>
        <w:spacing w:after="0" w:line="240" w:lineRule="auto"/>
        <w:rPr>
          <w:rFonts w:ascii="Arial" w:hAnsi="Arial" w:cs="Arial"/>
          <w:sz w:val="20"/>
          <w:szCs w:val="20"/>
        </w:rPr>
      </w:pPr>
    </w:p>
    <w:p w14:paraId="3783DC5C" w14:textId="77777777" w:rsidR="002B4073" w:rsidRDefault="002B4073" w:rsidP="00F70F9F">
      <w:pPr>
        <w:pStyle w:val="ListParagraph"/>
        <w:numPr>
          <w:ilvl w:val="0"/>
          <w:numId w:val="9"/>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procured</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b/>
          <w:bCs/>
          <w:sz w:val="20"/>
        </w:rPr>
        <w:t>will</w:t>
      </w:r>
      <w:proofErr w:type="spellEnd"/>
      <w:r>
        <w:rPr>
          <w:rFonts w:ascii="Arial" w:hAnsi="Arial"/>
          <w:b/>
          <w:bCs/>
          <w:sz w:val="20"/>
        </w:rPr>
        <w:t xml:space="preserve"> </w:t>
      </w:r>
      <w:proofErr w:type="spellStart"/>
      <w:r>
        <w:rPr>
          <w:rFonts w:ascii="Arial" w:hAnsi="Arial"/>
          <w:b/>
          <w:bCs/>
          <w:sz w:val="20"/>
        </w:rPr>
        <w:t>not</w:t>
      </w:r>
      <w:proofErr w:type="spellEnd"/>
      <w:r>
        <w:rPr>
          <w:rFonts w:ascii="Arial" w:hAnsi="Arial"/>
          <w:b/>
          <w:bCs/>
          <w:sz w:val="20"/>
        </w:rPr>
        <w:t xml:space="preserve"> be </w:t>
      </w:r>
      <w:proofErr w:type="spellStart"/>
      <w:r>
        <w:rPr>
          <w:rFonts w:ascii="Arial" w:hAnsi="Arial"/>
          <w:b/>
          <w:bCs/>
          <w:sz w:val="20"/>
        </w:rPr>
        <w:t>rendered</w:t>
      </w:r>
      <w:proofErr w:type="spellEnd"/>
      <w:r>
        <w:rPr>
          <w:rFonts w:ascii="Arial" w:hAnsi="Arial"/>
          <w:sz w:val="20"/>
        </w:rPr>
        <w:t xml:space="preserve"> from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Belarus</w:t>
      </w:r>
      <w:proofErr w:type="spellEnd"/>
      <w:r>
        <w:rPr>
          <w:rFonts w:ascii="Arial" w:hAnsi="Arial"/>
          <w:sz w:val="20"/>
        </w:rPr>
        <w:t xml:space="preserve">, </w:t>
      </w:r>
      <w:proofErr w:type="spellStart"/>
      <w:r>
        <w:rPr>
          <w:rStyle w:val="normaltextrun"/>
          <w:rFonts w:ascii="Arial" w:hAnsi="Arial"/>
          <w:color w:val="000000"/>
          <w:sz w:val="20"/>
          <w:bdr w:val="none" w:sz="0" w:space="0" w:color="auto" w:frame="1"/>
        </w:rPr>
        <w:t>Crimea</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annexed</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by</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the</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Russian</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Transnistria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Moldova,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Abkhazia</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South</w:t>
      </w:r>
      <w:proofErr w:type="spellEnd"/>
      <w:r>
        <w:rPr>
          <w:rFonts w:ascii="Arial" w:hAnsi="Arial"/>
          <w:sz w:val="20"/>
        </w:rPr>
        <w:t xml:space="preserve"> </w:t>
      </w:r>
      <w:proofErr w:type="spellStart"/>
      <w:r>
        <w:rPr>
          <w:rFonts w:ascii="Arial" w:hAnsi="Arial"/>
          <w:sz w:val="20"/>
        </w:rPr>
        <w:t>Ossetia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Sakartvelo</w:t>
      </w:r>
      <w:proofErr w:type="spellEnd"/>
      <w:r>
        <w:rPr>
          <w:rFonts w:ascii="Arial" w:hAnsi="Arial" w:cs="Arial"/>
          <w:sz w:val="20"/>
          <w:szCs w:val="20"/>
        </w:rPr>
        <w:t>.</w:t>
      </w:r>
    </w:p>
    <w:p w14:paraId="58A9794E" w14:textId="77777777" w:rsidR="002B4073" w:rsidRPr="00A90053" w:rsidRDefault="002B4073" w:rsidP="002B4073">
      <w:pPr>
        <w:pStyle w:val="ListParagraph"/>
        <w:rPr>
          <w:rFonts w:ascii="Arial" w:hAnsi="Arial" w:cs="Arial"/>
          <w:sz w:val="20"/>
          <w:szCs w:val="20"/>
        </w:rPr>
      </w:pPr>
    </w:p>
    <w:p w14:paraId="789F94E7" w14:textId="77777777" w:rsidR="002B4073" w:rsidRDefault="002B4073" w:rsidP="00F70F9F">
      <w:pPr>
        <w:pStyle w:val="ListParagraph"/>
        <w:numPr>
          <w:ilvl w:val="0"/>
          <w:numId w:val="9"/>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Pr>
          <w:rFonts w:ascii="Arial" w:hAnsi="Arial"/>
          <w:sz w:val="20"/>
        </w:rPr>
        <w:t xml:space="preserve"> </w:t>
      </w:r>
      <w:proofErr w:type="spellStart"/>
      <w:r>
        <w:rPr>
          <w:rFonts w:ascii="Arial" w:hAnsi="Arial"/>
          <w:sz w:val="20"/>
        </w:rPr>
        <w:t>whose</w:t>
      </w:r>
      <w:proofErr w:type="spellEnd"/>
      <w:r>
        <w:rPr>
          <w:rFonts w:ascii="Arial" w:hAnsi="Arial"/>
          <w:sz w:val="20"/>
        </w:rPr>
        <w:t xml:space="preserve"> </w:t>
      </w:r>
      <w:proofErr w:type="spellStart"/>
      <w:r>
        <w:rPr>
          <w:rFonts w:ascii="Arial" w:hAnsi="Arial"/>
          <w:sz w:val="20"/>
        </w:rPr>
        <w:t>capacities</w:t>
      </w:r>
      <w:proofErr w:type="spellEnd"/>
      <w:r>
        <w:rPr>
          <w:rFonts w:ascii="Arial" w:hAnsi="Arial"/>
          <w:sz w:val="20"/>
        </w:rPr>
        <w:t xml:space="preserve"> it </w:t>
      </w:r>
      <w:proofErr w:type="spellStart"/>
      <w:r>
        <w:rPr>
          <w:rFonts w:ascii="Arial" w:hAnsi="Arial"/>
          <w:sz w:val="20"/>
        </w:rPr>
        <w:t>relies</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b/>
          <w:bCs/>
          <w:sz w:val="20"/>
        </w:rPr>
        <w:t>do</w:t>
      </w:r>
      <w:proofErr w:type="spellEnd"/>
      <w:r>
        <w:rPr>
          <w:rFonts w:ascii="Arial" w:hAnsi="Arial"/>
          <w:b/>
          <w:bCs/>
          <w:sz w:val="20"/>
        </w:rPr>
        <w:t xml:space="preserve"> </w:t>
      </w:r>
      <w:proofErr w:type="spellStart"/>
      <w:r>
        <w:rPr>
          <w:rFonts w:ascii="Arial" w:hAnsi="Arial"/>
          <w:b/>
          <w:bCs/>
          <w:sz w:val="20"/>
        </w:rPr>
        <w:t>not</w:t>
      </w:r>
      <w:proofErr w:type="spellEnd"/>
      <w:r>
        <w:rPr>
          <w:rFonts w:ascii="Arial" w:hAnsi="Arial"/>
          <w:b/>
          <w:bCs/>
          <w:sz w:val="20"/>
        </w:rPr>
        <w:t xml:space="preserve"> </w:t>
      </w:r>
      <w:proofErr w:type="spellStart"/>
      <w:r>
        <w:rPr>
          <w:rFonts w:ascii="Arial" w:hAnsi="Arial"/>
          <w:b/>
          <w:bCs/>
          <w:sz w:val="20"/>
        </w:rPr>
        <w:t>conduct</w:t>
      </w:r>
      <w:proofErr w:type="spellEnd"/>
      <w:r>
        <w:rPr>
          <w:rFonts w:ascii="Arial" w:hAnsi="Arial"/>
          <w:b/>
          <w:bCs/>
          <w:sz w:val="20"/>
        </w:rPr>
        <w:t xml:space="preserve"> </w:t>
      </w:r>
      <w:proofErr w:type="spellStart"/>
      <w:r>
        <w:rPr>
          <w:rFonts w:ascii="Arial" w:hAnsi="Arial"/>
          <w:b/>
          <w:bCs/>
          <w:sz w:val="20"/>
        </w:rPr>
        <w:t>business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Belarus</w:t>
      </w:r>
      <w:proofErr w:type="spellEnd"/>
      <w:r>
        <w:rPr>
          <w:rFonts w:ascii="Arial" w:hAnsi="Arial"/>
          <w:sz w:val="20"/>
        </w:rPr>
        <w:t xml:space="preserve">, </w:t>
      </w:r>
      <w:proofErr w:type="spellStart"/>
      <w:r>
        <w:rPr>
          <w:rFonts w:ascii="Arial" w:hAnsi="Arial"/>
          <w:sz w:val="20"/>
        </w:rPr>
        <w:t>Crimea</w:t>
      </w:r>
      <w:proofErr w:type="spellEnd"/>
      <w:r>
        <w:rPr>
          <w:rFonts w:ascii="Arial" w:hAnsi="Arial"/>
          <w:sz w:val="20"/>
        </w:rPr>
        <w:t xml:space="preserve"> </w:t>
      </w:r>
      <w:proofErr w:type="spellStart"/>
      <w:r>
        <w:rPr>
          <w:rFonts w:ascii="Arial" w:hAnsi="Arial"/>
          <w:sz w:val="20"/>
        </w:rPr>
        <w:t>annexed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Transnistria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Moldova,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Abkhazia</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South</w:t>
      </w:r>
      <w:proofErr w:type="spellEnd"/>
      <w:r>
        <w:rPr>
          <w:rFonts w:ascii="Arial" w:hAnsi="Arial"/>
          <w:sz w:val="20"/>
        </w:rPr>
        <w:t xml:space="preserve"> </w:t>
      </w:r>
      <w:proofErr w:type="spellStart"/>
      <w:r>
        <w:rPr>
          <w:rFonts w:ascii="Arial" w:hAnsi="Arial"/>
          <w:sz w:val="20"/>
        </w:rPr>
        <w:t>Ossetia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Sakartvelo</w:t>
      </w:r>
      <w:proofErr w:type="spellEnd"/>
      <w:r>
        <w:rPr>
          <w:rFonts w:ascii="Arial" w:hAnsi="Arial"/>
          <w:sz w:val="20"/>
        </w:rPr>
        <w:t xml:space="preserve">, </w:t>
      </w:r>
      <w:proofErr w:type="spellStart"/>
      <w:r>
        <w:rPr>
          <w:rFonts w:ascii="Arial" w:hAnsi="Arial"/>
          <w:b/>
          <w:bCs/>
          <w:sz w:val="20"/>
        </w:rPr>
        <w:t>or</w:t>
      </w:r>
      <w:proofErr w:type="spellEnd"/>
      <w:r>
        <w:rPr>
          <w:rFonts w:ascii="Arial" w:hAnsi="Arial"/>
          <w:b/>
          <w:bCs/>
          <w:sz w:val="20"/>
        </w:rPr>
        <w:t xml:space="preserve"> are </w:t>
      </w:r>
      <w:proofErr w:type="spellStart"/>
      <w:r>
        <w:rPr>
          <w:rFonts w:ascii="Arial" w:hAnsi="Arial"/>
          <w:b/>
          <w:bCs/>
          <w:sz w:val="20"/>
        </w:rPr>
        <w:t>not</w:t>
      </w:r>
      <w:proofErr w:type="spellEnd"/>
      <w:r>
        <w:rPr>
          <w:rFonts w:ascii="Arial" w:hAnsi="Arial"/>
          <w:b/>
          <w:bCs/>
          <w:sz w:val="20"/>
        </w:rPr>
        <w:t xml:space="preserve"> </w:t>
      </w:r>
      <w:proofErr w:type="spellStart"/>
      <w:r>
        <w:rPr>
          <w:rFonts w:ascii="Arial" w:hAnsi="Arial"/>
          <w:b/>
          <w:bCs/>
          <w:sz w:val="20"/>
        </w:rPr>
        <w:t>participants</w:t>
      </w:r>
      <w:proofErr w:type="spellEnd"/>
      <w:r>
        <w:rPr>
          <w:rFonts w:ascii="Arial" w:hAnsi="Arial"/>
          <w:b/>
          <w:bCs/>
          <w:sz w:val="20"/>
        </w:rPr>
        <w:t xml:space="preserve"> </w:t>
      </w:r>
      <w:proofErr w:type="spellStart"/>
      <w:r>
        <w:rPr>
          <w:rFonts w:ascii="Arial" w:hAnsi="Arial"/>
          <w:b/>
          <w:bCs/>
          <w:sz w:val="20"/>
        </w:rPr>
        <w:t>or</w:t>
      </w:r>
      <w:proofErr w:type="spellEnd"/>
      <w:r>
        <w:rPr>
          <w:rFonts w:ascii="Arial" w:hAnsi="Arial"/>
          <w:b/>
          <w:bCs/>
          <w:sz w:val="20"/>
        </w:rPr>
        <w:t xml:space="preserve"> </w:t>
      </w:r>
      <w:proofErr w:type="spellStart"/>
      <w:r>
        <w:rPr>
          <w:rFonts w:ascii="Arial" w:hAnsi="Arial"/>
          <w:b/>
          <w:bCs/>
          <w:sz w:val="20"/>
        </w:rPr>
        <w:t>managers</w:t>
      </w:r>
      <w:proofErr w:type="spellEnd"/>
      <w:r>
        <w:rPr>
          <w:rFonts w:ascii="Arial" w:hAnsi="Arial"/>
          <w:b/>
          <w:bCs/>
          <w:sz w:val="20"/>
        </w:rPr>
        <w:t xml:space="preserve">, </w:t>
      </w:r>
      <w:proofErr w:type="spellStart"/>
      <w:r>
        <w:rPr>
          <w:rFonts w:ascii="Arial" w:hAnsi="Arial"/>
          <w:b/>
          <w:bCs/>
          <w:sz w:val="20"/>
        </w:rPr>
        <w:t>other</w:t>
      </w:r>
      <w:proofErr w:type="spellEnd"/>
      <w:r>
        <w:rPr>
          <w:rFonts w:ascii="Arial" w:hAnsi="Arial"/>
          <w:b/>
          <w:bCs/>
          <w:sz w:val="20"/>
        </w:rPr>
        <w:t xml:space="preserve"> </w:t>
      </w:r>
      <w:proofErr w:type="spellStart"/>
      <w:r>
        <w:rPr>
          <w:rFonts w:ascii="Arial" w:hAnsi="Arial"/>
          <w:b/>
          <w:bCs/>
          <w:sz w:val="20"/>
        </w:rPr>
        <w:t>type</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members</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management</w:t>
      </w:r>
      <w:proofErr w:type="spellEnd"/>
      <w:r>
        <w:rPr>
          <w:rFonts w:ascii="Arial" w:hAnsi="Arial"/>
          <w:b/>
          <w:bCs/>
          <w:sz w:val="20"/>
        </w:rPr>
        <w:t xml:space="preserve"> </w:t>
      </w:r>
      <w:proofErr w:type="spellStart"/>
      <w:r>
        <w:rPr>
          <w:rFonts w:ascii="Arial" w:hAnsi="Arial"/>
          <w:b/>
          <w:bCs/>
          <w:sz w:val="20"/>
        </w:rPr>
        <w:t>or</w:t>
      </w:r>
      <w:proofErr w:type="spellEnd"/>
      <w:r>
        <w:rPr>
          <w:rFonts w:ascii="Arial" w:hAnsi="Arial"/>
          <w:b/>
          <w:bCs/>
          <w:sz w:val="20"/>
        </w:rPr>
        <w:t xml:space="preserve"> </w:t>
      </w:r>
      <w:proofErr w:type="spellStart"/>
      <w:r>
        <w:rPr>
          <w:rFonts w:ascii="Arial" w:hAnsi="Arial"/>
          <w:b/>
          <w:bCs/>
          <w:sz w:val="20"/>
        </w:rPr>
        <w:t>supervisory</w:t>
      </w:r>
      <w:proofErr w:type="spellEnd"/>
      <w:r>
        <w:rPr>
          <w:rFonts w:ascii="Arial" w:hAnsi="Arial"/>
          <w:b/>
          <w:bCs/>
          <w:sz w:val="20"/>
        </w:rPr>
        <w:t xml:space="preserve"> </w:t>
      </w:r>
      <w:proofErr w:type="spellStart"/>
      <w:r>
        <w:rPr>
          <w:rFonts w:ascii="Arial" w:hAnsi="Arial"/>
          <w:b/>
          <w:bCs/>
          <w:sz w:val="20"/>
        </w:rPr>
        <w:t>body</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a </w:t>
      </w:r>
      <w:proofErr w:type="spellStart"/>
      <w:r>
        <w:rPr>
          <w:rFonts w:ascii="Arial" w:hAnsi="Arial"/>
          <w:b/>
          <w:bCs/>
          <w:sz w:val="20"/>
        </w:rPr>
        <w:t>group</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economic</w:t>
      </w:r>
      <w:proofErr w:type="spellEnd"/>
      <w:r>
        <w:rPr>
          <w:rFonts w:ascii="Arial" w:hAnsi="Arial"/>
          <w:b/>
          <w:bCs/>
          <w:sz w:val="20"/>
        </w:rPr>
        <w:t xml:space="preserve"> </w:t>
      </w:r>
      <w:proofErr w:type="spellStart"/>
      <w:r>
        <w:rPr>
          <w:rFonts w:ascii="Arial" w:hAnsi="Arial"/>
          <w:b/>
          <w:bCs/>
          <w:sz w:val="20"/>
        </w:rPr>
        <w:t>entities</w:t>
      </w:r>
      <w:proofErr w:type="spellEnd"/>
      <w:r>
        <w:rPr>
          <w:rFonts w:ascii="Arial" w:hAnsi="Arial"/>
          <w:sz w:val="20"/>
        </w:rPr>
        <w:t xml:space="preserve"> </w:t>
      </w:r>
      <w:proofErr w:type="spellStart"/>
      <w:r>
        <w:rPr>
          <w:rFonts w:ascii="Arial" w:hAnsi="Arial"/>
          <w:b/>
          <w:bCs/>
          <w:sz w:val="20"/>
        </w:rPr>
        <w:t>with</w:t>
      </w:r>
      <w:proofErr w:type="spellEnd"/>
      <w:r>
        <w:rPr>
          <w:rFonts w:ascii="Arial" w:hAnsi="Arial"/>
          <w:b/>
          <w:bCs/>
          <w:sz w:val="20"/>
        </w:rPr>
        <w:t xml:space="preserve"> at </w:t>
      </w:r>
      <w:proofErr w:type="spellStart"/>
      <w:r>
        <w:rPr>
          <w:rFonts w:ascii="Arial" w:hAnsi="Arial"/>
          <w:b/>
          <w:bCs/>
          <w:sz w:val="20"/>
        </w:rPr>
        <w:t>least</w:t>
      </w:r>
      <w:proofErr w:type="spellEnd"/>
      <w:r>
        <w:rPr>
          <w:rFonts w:ascii="Arial" w:hAnsi="Arial"/>
          <w:b/>
          <w:bCs/>
          <w:sz w:val="20"/>
        </w:rPr>
        <w:t xml:space="preserve"> </w:t>
      </w:r>
      <w:proofErr w:type="spellStart"/>
      <w:r>
        <w:rPr>
          <w:rFonts w:ascii="Arial" w:hAnsi="Arial"/>
          <w:b/>
          <w:bCs/>
          <w:sz w:val="20"/>
        </w:rPr>
        <w:t>one</w:t>
      </w:r>
      <w:proofErr w:type="spellEnd"/>
      <w:r>
        <w:rPr>
          <w:rFonts w:ascii="Arial" w:hAnsi="Arial"/>
          <w:b/>
          <w:bCs/>
          <w:sz w:val="20"/>
        </w:rPr>
        <w:t xml:space="preserve"> </w:t>
      </w:r>
      <w:proofErr w:type="spellStart"/>
      <w:r>
        <w:rPr>
          <w:rFonts w:ascii="Arial" w:hAnsi="Arial"/>
          <w:b/>
          <w:bCs/>
          <w:sz w:val="20"/>
        </w:rPr>
        <w:t>member</w:t>
      </w:r>
      <w:proofErr w:type="spellEnd"/>
      <w:r>
        <w:rPr>
          <w:rFonts w:ascii="Arial" w:hAnsi="Arial"/>
          <w:b/>
          <w:bCs/>
          <w:sz w:val="20"/>
        </w:rPr>
        <w:t xml:space="preserve"> </w:t>
      </w:r>
      <w:proofErr w:type="spellStart"/>
      <w:r>
        <w:rPr>
          <w:rFonts w:ascii="Arial" w:hAnsi="Arial"/>
          <w:b/>
          <w:bCs/>
          <w:sz w:val="20"/>
        </w:rPr>
        <w:t>conducting</w:t>
      </w:r>
      <w:proofErr w:type="spellEnd"/>
      <w:r>
        <w:rPr>
          <w:rFonts w:ascii="Arial" w:hAnsi="Arial"/>
          <w:b/>
          <w:bCs/>
          <w:sz w:val="20"/>
        </w:rPr>
        <w:t xml:space="preserve"> </w:t>
      </w:r>
      <w:proofErr w:type="spellStart"/>
      <w:r>
        <w:rPr>
          <w:rFonts w:ascii="Arial" w:hAnsi="Arial"/>
          <w:b/>
          <w:bCs/>
          <w:sz w:val="20"/>
        </w:rPr>
        <w:t>business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countries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referred</w:t>
      </w:r>
      <w:proofErr w:type="spellEnd"/>
      <w:r>
        <w:rPr>
          <w:rFonts w:ascii="Arial" w:hAnsi="Arial"/>
          <w:sz w:val="20"/>
        </w:rPr>
        <w:t xml:space="preserve"> to </w:t>
      </w:r>
      <w:proofErr w:type="spellStart"/>
      <w:r>
        <w:rPr>
          <w:rFonts w:ascii="Arial" w:hAnsi="Arial"/>
          <w:sz w:val="20"/>
        </w:rPr>
        <w:t>above</w:t>
      </w:r>
      <w:proofErr w:type="spellEnd"/>
      <w:r>
        <w:rPr>
          <w:rFonts w:ascii="Arial" w:hAnsi="Arial"/>
          <w:sz w:val="20"/>
        </w:rPr>
        <w:t xml:space="preserve">, </w:t>
      </w:r>
      <w:proofErr w:type="spellStart"/>
      <w:r>
        <w:rPr>
          <w:rFonts w:ascii="Arial" w:hAnsi="Arial"/>
          <w:b/>
          <w:bCs/>
          <w:sz w:val="20"/>
        </w:rPr>
        <w:t>including</w:t>
      </w:r>
      <w:proofErr w:type="spellEnd"/>
      <w:r>
        <w:rPr>
          <w:rFonts w:ascii="Arial" w:hAnsi="Arial"/>
          <w:b/>
          <w:bCs/>
          <w:sz w:val="20"/>
        </w:rPr>
        <w:t xml:space="preserve"> </w:t>
      </w:r>
      <w:proofErr w:type="spellStart"/>
      <w:r>
        <w:rPr>
          <w:rFonts w:ascii="Arial" w:hAnsi="Arial"/>
          <w:b/>
          <w:bCs/>
          <w:sz w:val="20"/>
        </w:rPr>
        <w:t>any</w:t>
      </w:r>
      <w:proofErr w:type="spellEnd"/>
      <w:r>
        <w:rPr>
          <w:rFonts w:ascii="Arial" w:hAnsi="Arial"/>
          <w:b/>
          <w:bCs/>
          <w:sz w:val="20"/>
        </w:rPr>
        <w:t xml:space="preserve"> </w:t>
      </w:r>
      <w:proofErr w:type="spellStart"/>
      <w:r>
        <w:rPr>
          <w:rFonts w:ascii="Arial" w:hAnsi="Arial"/>
          <w:b/>
          <w:bCs/>
          <w:sz w:val="20"/>
        </w:rPr>
        <w:t>other</w:t>
      </w:r>
      <w:proofErr w:type="spellEnd"/>
      <w:r>
        <w:rPr>
          <w:rFonts w:ascii="Arial" w:hAnsi="Arial"/>
          <w:b/>
          <w:bCs/>
          <w:sz w:val="20"/>
        </w:rPr>
        <w:t xml:space="preserve"> </w:t>
      </w:r>
      <w:proofErr w:type="spellStart"/>
      <w:r>
        <w:rPr>
          <w:rFonts w:ascii="Arial" w:hAnsi="Arial"/>
          <w:b/>
          <w:bCs/>
          <w:sz w:val="20"/>
        </w:rPr>
        <w:t>person</w:t>
      </w:r>
      <w:proofErr w:type="spellEnd"/>
      <w:r>
        <w:rPr>
          <w:rFonts w:ascii="Arial" w:hAnsi="Arial"/>
          <w:b/>
          <w:bCs/>
          <w:sz w:val="20"/>
        </w:rPr>
        <w:t>(s)</w:t>
      </w:r>
      <w:r>
        <w:rPr>
          <w:rFonts w:ascii="Arial" w:hAnsi="Arial"/>
          <w:sz w:val="20"/>
        </w:rPr>
        <w:t xml:space="preserve"> </w:t>
      </w:r>
      <w:proofErr w:type="spellStart"/>
      <w:r>
        <w:rPr>
          <w:rFonts w:ascii="Arial" w:hAnsi="Arial"/>
          <w:sz w:val="20"/>
        </w:rPr>
        <w:t>who</w:t>
      </w:r>
      <w:proofErr w:type="spellEnd"/>
      <w:r>
        <w:rPr>
          <w:rFonts w:ascii="Arial" w:hAnsi="Arial"/>
          <w:sz w:val="20"/>
        </w:rPr>
        <w:t xml:space="preserve"> </w:t>
      </w:r>
      <w:proofErr w:type="spellStart"/>
      <w:r>
        <w:rPr>
          <w:rFonts w:ascii="Arial" w:hAnsi="Arial"/>
          <w:sz w:val="20"/>
        </w:rPr>
        <w:t>has</w:t>
      </w:r>
      <w:proofErr w:type="spellEnd"/>
      <w:r>
        <w:rPr>
          <w:rFonts w:ascii="Arial" w:hAnsi="Arial"/>
          <w:sz w:val="20"/>
        </w:rPr>
        <w:t>/</w:t>
      </w:r>
      <w:proofErr w:type="spellStart"/>
      <w:r>
        <w:rPr>
          <w:rFonts w:ascii="Arial" w:hAnsi="Arial"/>
          <w:sz w:val="20"/>
        </w:rPr>
        <w:t>have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power</w:t>
      </w:r>
      <w:proofErr w:type="spellEnd"/>
      <w:r>
        <w:rPr>
          <w:rFonts w:ascii="Arial" w:hAnsi="Arial"/>
          <w:sz w:val="20"/>
        </w:rPr>
        <w:t xml:space="preserve"> to </w:t>
      </w:r>
      <w:proofErr w:type="spellStart"/>
      <w:r>
        <w:rPr>
          <w:rFonts w:ascii="Arial" w:hAnsi="Arial"/>
          <w:sz w:val="20"/>
        </w:rPr>
        <w:t>represent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w:t>
      </w:r>
      <w:proofErr w:type="spellStart"/>
      <w:r>
        <w:rPr>
          <w:rFonts w:ascii="Arial" w:hAnsi="Arial"/>
          <w:sz w:val="20"/>
        </w:rPr>
        <w:t>subcontractor</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entity</w:t>
      </w:r>
      <w:proofErr w:type="spellEnd"/>
      <w:r>
        <w:rPr>
          <w:rFonts w:ascii="Arial" w:hAnsi="Arial"/>
          <w:sz w:val="20"/>
        </w:rPr>
        <w:t xml:space="preserve"> </w:t>
      </w:r>
      <w:proofErr w:type="spellStart"/>
      <w:r>
        <w:rPr>
          <w:rFonts w:ascii="Arial" w:hAnsi="Arial"/>
          <w:sz w:val="20"/>
        </w:rPr>
        <w:t>whose</w:t>
      </w:r>
      <w:proofErr w:type="spellEnd"/>
      <w:r>
        <w:rPr>
          <w:rFonts w:ascii="Arial" w:hAnsi="Arial"/>
          <w:sz w:val="20"/>
        </w:rPr>
        <w:t xml:space="preserve"> </w:t>
      </w:r>
      <w:proofErr w:type="spellStart"/>
      <w:r>
        <w:rPr>
          <w:rFonts w:ascii="Arial" w:hAnsi="Arial"/>
          <w:sz w:val="20"/>
        </w:rPr>
        <w:t>capacities</w:t>
      </w:r>
      <w:proofErr w:type="spellEnd"/>
      <w:r>
        <w:rPr>
          <w:rFonts w:ascii="Arial" w:hAnsi="Arial"/>
          <w:sz w:val="20"/>
        </w:rPr>
        <w:t xml:space="preserve"> are </w:t>
      </w:r>
      <w:proofErr w:type="spellStart"/>
      <w:r>
        <w:rPr>
          <w:rFonts w:ascii="Arial" w:hAnsi="Arial"/>
          <w:sz w:val="20"/>
        </w:rPr>
        <w:t>relied</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it, </w:t>
      </w:r>
      <w:proofErr w:type="spellStart"/>
      <w:r>
        <w:rPr>
          <w:rFonts w:ascii="Arial" w:hAnsi="Arial"/>
          <w:sz w:val="20"/>
        </w:rPr>
        <w:t>make</w:t>
      </w:r>
      <w:proofErr w:type="spellEnd"/>
      <w:r>
        <w:rPr>
          <w:rFonts w:ascii="Arial" w:hAnsi="Arial"/>
          <w:sz w:val="20"/>
        </w:rPr>
        <w:t xml:space="preserve"> a </w:t>
      </w:r>
      <w:proofErr w:type="spellStart"/>
      <w:r>
        <w:rPr>
          <w:rFonts w:ascii="Arial" w:hAnsi="Arial"/>
          <w:sz w:val="20"/>
        </w:rPr>
        <w:t>decision</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behalf</w:t>
      </w:r>
      <w:proofErr w:type="spellEnd"/>
      <w:r>
        <w:rPr>
          <w:rFonts w:ascii="Arial" w:hAnsi="Arial"/>
          <w:sz w:val="20"/>
        </w:rPr>
        <w:t xml:space="preserve">, </w:t>
      </w:r>
      <w:proofErr w:type="spellStart"/>
      <w:r>
        <w:rPr>
          <w:rFonts w:ascii="Arial" w:hAnsi="Arial"/>
          <w:sz w:val="20"/>
        </w:rPr>
        <w:t>enter</w:t>
      </w:r>
      <w:proofErr w:type="spellEnd"/>
      <w:r>
        <w:rPr>
          <w:rFonts w:ascii="Arial" w:hAnsi="Arial"/>
          <w:sz w:val="20"/>
        </w:rPr>
        <w:t xml:space="preserve"> </w:t>
      </w:r>
      <w:proofErr w:type="spellStart"/>
      <w:r>
        <w:rPr>
          <w:rFonts w:ascii="Arial" w:hAnsi="Arial"/>
          <w:sz w:val="20"/>
        </w:rPr>
        <w:t>into</w:t>
      </w:r>
      <w:proofErr w:type="spellEnd"/>
      <w:r>
        <w:rPr>
          <w:rFonts w:ascii="Arial" w:hAnsi="Arial"/>
          <w:sz w:val="20"/>
        </w:rPr>
        <w:t xml:space="preserve"> a </w:t>
      </w:r>
      <w:proofErr w:type="spellStart"/>
      <w:r>
        <w:rPr>
          <w:rFonts w:ascii="Arial" w:hAnsi="Arial"/>
          <w:sz w:val="20"/>
        </w:rPr>
        <w:t>transaction</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thus</w:t>
      </w:r>
      <w:proofErr w:type="spellEnd"/>
      <w:r>
        <w:rPr>
          <w:rFonts w:ascii="Arial" w:hAnsi="Arial"/>
          <w:sz w:val="20"/>
        </w:rPr>
        <w:t xml:space="preserve">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involved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business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such</w:t>
      </w:r>
      <w:proofErr w:type="spellEnd"/>
      <w:r>
        <w:rPr>
          <w:rFonts w:ascii="Arial" w:hAnsi="Arial"/>
          <w:sz w:val="20"/>
        </w:rPr>
        <w:t xml:space="preserve"> </w:t>
      </w:r>
      <w:proofErr w:type="spellStart"/>
      <w:r>
        <w:rPr>
          <w:rFonts w:ascii="Arial" w:hAnsi="Arial"/>
          <w:sz w:val="20"/>
        </w:rPr>
        <w:t>groups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sidRPr="00D64BDD">
        <w:rPr>
          <w:rFonts w:ascii="Arial" w:hAnsi="Arial" w:cs="Arial"/>
          <w:sz w:val="20"/>
          <w:szCs w:val="20"/>
        </w:rPr>
        <w:t>.</w:t>
      </w:r>
    </w:p>
    <w:p w14:paraId="1D204D84" w14:textId="77777777" w:rsidR="002B4073" w:rsidRPr="000A07C2" w:rsidRDefault="002B4073" w:rsidP="002B4073">
      <w:pPr>
        <w:pStyle w:val="ListParagraph"/>
        <w:spacing w:after="0" w:line="240" w:lineRule="auto"/>
        <w:rPr>
          <w:rFonts w:ascii="Arial" w:hAnsi="Arial" w:cs="Arial"/>
          <w:sz w:val="20"/>
          <w:szCs w:val="20"/>
        </w:rPr>
      </w:pPr>
    </w:p>
    <w:p w14:paraId="7B4A947F"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 xml:space="preserve">I </w:t>
      </w:r>
      <w:proofErr w:type="spellStart"/>
      <w:r>
        <w:rPr>
          <w:rFonts w:ascii="Arial" w:hAnsi="Arial"/>
          <w:sz w:val="20"/>
        </w:rPr>
        <w:t>hereby</w:t>
      </w:r>
      <w:proofErr w:type="spellEnd"/>
      <w:r>
        <w:rPr>
          <w:rFonts w:ascii="Arial" w:hAnsi="Arial"/>
          <w:sz w:val="20"/>
        </w:rPr>
        <w:t xml:space="preserve">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presented</w:t>
      </w:r>
      <w:proofErr w:type="spellEnd"/>
      <w:r>
        <w:rPr>
          <w:rFonts w:ascii="Arial" w:hAnsi="Arial"/>
          <w:sz w:val="20"/>
        </w:rPr>
        <w:t xml:space="preserve"> data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accurate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relevant</w:t>
      </w:r>
      <w:proofErr w:type="spellEnd"/>
      <w:r>
        <w:rPr>
          <w:rFonts w:ascii="Arial" w:hAnsi="Arial"/>
          <w:sz w:val="20"/>
        </w:rPr>
        <w:t xml:space="preserve"> at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date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submission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cs="Arial"/>
          <w:sz w:val="20"/>
          <w:szCs w:val="20"/>
        </w:rPr>
        <w:t>.</w:t>
      </w:r>
    </w:p>
    <w:p w14:paraId="772FBA47" w14:textId="77777777" w:rsidR="002B4073" w:rsidRDefault="002B4073" w:rsidP="002B4073">
      <w:pPr>
        <w:tabs>
          <w:tab w:val="left" w:pos="567"/>
        </w:tabs>
        <w:spacing w:after="0" w:line="240" w:lineRule="auto"/>
        <w:jc w:val="both"/>
        <w:rPr>
          <w:rFonts w:ascii="Arial" w:hAnsi="Arial" w:cs="Arial"/>
          <w:sz w:val="20"/>
          <w:szCs w:val="20"/>
        </w:rPr>
      </w:pPr>
    </w:p>
    <w:p w14:paraId="7D0A3697"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 xml:space="preserve">I </w:t>
      </w:r>
      <w:proofErr w:type="spellStart"/>
      <w:r>
        <w:rPr>
          <w:rFonts w:ascii="Arial" w:hAnsi="Arial"/>
          <w:sz w:val="20"/>
        </w:rPr>
        <w:t>understand</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will</w:t>
      </w:r>
      <w:proofErr w:type="spellEnd"/>
      <w:r>
        <w:rPr>
          <w:rFonts w:ascii="Arial" w:hAnsi="Arial"/>
          <w:sz w:val="20"/>
        </w:rPr>
        <w:t xml:space="preserve"> be </w:t>
      </w:r>
      <w:proofErr w:type="spellStart"/>
      <w:r>
        <w:rPr>
          <w:rFonts w:ascii="Arial" w:hAnsi="Arial"/>
          <w:sz w:val="20"/>
        </w:rPr>
        <w:t>recognised</w:t>
      </w:r>
      <w:proofErr w:type="spellEnd"/>
      <w:r>
        <w:rPr>
          <w:rFonts w:ascii="Arial" w:hAnsi="Arial"/>
          <w:sz w:val="20"/>
        </w:rPr>
        <w:t xml:space="preserve"> </w:t>
      </w:r>
      <w:proofErr w:type="spellStart"/>
      <w:r>
        <w:rPr>
          <w:rFonts w:ascii="Arial" w:hAnsi="Arial"/>
          <w:sz w:val="20"/>
        </w:rPr>
        <w:t>as</w:t>
      </w:r>
      <w:proofErr w:type="spellEnd"/>
      <w:r>
        <w:rPr>
          <w:rFonts w:ascii="Arial" w:hAnsi="Arial"/>
          <w:sz w:val="20"/>
        </w:rPr>
        <w:t xml:space="preserve"> </w:t>
      </w:r>
      <w:proofErr w:type="spellStart"/>
      <w:r>
        <w:rPr>
          <w:rFonts w:ascii="Arial" w:hAnsi="Arial"/>
          <w:sz w:val="20"/>
        </w:rPr>
        <w:t>successful</w:t>
      </w:r>
      <w:proofErr w:type="spellEnd"/>
      <w:r>
        <w:rPr>
          <w:rFonts w:ascii="Arial" w:hAnsi="Arial"/>
          <w:sz w:val="20"/>
        </w:rPr>
        <w:t xml:space="preserve"> </w:t>
      </w:r>
      <w:proofErr w:type="spellStart"/>
      <w:r>
        <w:rPr>
          <w:rFonts w:ascii="Arial" w:hAnsi="Arial"/>
          <w:sz w:val="20"/>
        </w:rPr>
        <w:t>based</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evaluation</w:t>
      </w:r>
      <w:proofErr w:type="spellEnd"/>
      <w:r>
        <w:rPr>
          <w:rFonts w:ascii="Arial" w:hAnsi="Arial"/>
          <w:sz w:val="20"/>
        </w:rPr>
        <w:t xml:space="preserve"> </w:t>
      </w:r>
      <w:proofErr w:type="spellStart"/>
      <w:r>
        <w:rPr>
          <w:rFonts w:ascii="Arial" w:hAnsi="Arial"/>
          <w:sz w:val="20"/>
        </w:rPr>
        <w:t>results</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Procuring</w:t>
      </w:r>
      <w:proofErr w:type="spellEnd"/>
      <w:r>
        <w:rPr>
          <w:rFonts w:ascii="Arial" w:hAnsi="Arial"/>
          <w:sz w:val="20"/>
        </w:rPr>
        <w:t xml:space="preserve"> </w:t>
      </w:r>
      <w:proofErr w:type="spellStart"/>
      <w:r>
        <w:rPr>
          <w:rFonts w:ascii="Arial" w:hAnsi="Arial"/>
          <w:sz w:val="20"/>
        </w:rPr>
        <w:t>Entity</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accordance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Article</w:t>
      </w:r>
      <w:proofErr w:type="spellEnd"/>
      <w:r>
        <w:rPr>
          <w:rFonts w:ascii="Arial" w:hAnsi="Arial"/>
          <w:sz w:val="20"/>
        </w:rPr>
        <w:t xml:space="preserve"> 45(5)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LPP, </w:t>
      </w:r>
      <w:proofErr w:type="spellStart"/>
      <w:r>
        <w:rPr>
          <w:rFonts w:ascii="Arial" w:hAnsi="Arial"/>
          <w:sz w:val="20"/>
        </w:rPr>
        <w:t>Article</w:t>
      </w:r>
      <w:proofErr w:type="spellEnd"/>
      <w:r>
        <w:rPr>
          <w:rFonts w:ascii="Arial" w:hAnsi="Arial"/>
          <w:sz w:val="20"/>
        </w:rPr>
        <w:t xml:space="preserve"> 58(4</w:t>
      </w:r>
      <w:r>
        <w:rPr>
          <w:rFonts w:ascii="Arial" w:hAnsi="Arial"/>
          <w:sz w:val="20"/>
          <w:vertAlign w:val="superscript"/>
        </w:rPr>
        <w:t>2</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 </w:t>
      </w:r>
      <w:proofErr w:type="spellStart"/>
      <w:r>
        <w:rPr>
          <w:rFonts w:ascii="Arial" w:hAnsi="Arial"/>
          <w:sz w:val="20"/>
        </w:rPr>
        <w:t>may</w:t>
      </w:r>
      <w:proofErr w:type="spellEnd"/>
      <w:r>
        <w:rPr>
          <w:rFonts w:ascii="Arial" w:hAnsi="Arial"/>
          <w:sz w:val="20"/>
        </w:rPr>
        <w:t xml:space="preserve"> </w:t>
      </w:r>
      <w:proofErr w:type="spellStart"/>
      <w:r>
        <w:rPr>
          <w:rFonts w:ascii="Arial" w:hAnsi="Arial"/>
          <w:sz w:val="20"/>
        </w:rPr>
        <w:t>request</w:t>
      </w:r>
      <w:proofErr w:type="spellEnd"/>
      <w:r>
        <w:rPr>
          <w:rFonts w:ascii="Arial" w:hAnsi="Arial"/>
          <w:sz w:val="20"/>
        </w:rPr>
        <w:t xml:space="preserve"> at </w:t>
      </w:r>
      <w:proofErr w:type="spellStart"/>
      <w:r>
        <w:rPr>
          <w:rFonts w:ascii="Arial" w:hAnsi="Arial"/>
          <w:sz w:val="20"/>
        </w:rPr>
        <w:t>any</w:t>
      </w:r>
      <w:proofErr w:type="spellEnd"/>
      <w:r>
        <w:rPr>
          <w:rFonts w:ascii="Arial" w:hAnsi="Arial"/>
          <w:sz w:val="20"/>
        </w:rPr>
        <w:t xml:space="preserve"> </w:t>
      </w:r>
      <w:proofErr w:type="spellStart"/>
      <w:r>
        <w:rPr>
          <w:rFonts w:ascii="Arial" w:hAnsi="Arial"/>
          <w:sz w:val="20"/>
        </w:rPr>
        <w:t>time</w:t>
      </w:r>
      <w:proofErr w:type="spellEnd"/>
      <w:r>
        <w:rPr>
          <w:rFonts w:ascii="Arial" w:hAnsi="Arial"/>
          <w:sz w:val="20"/>
        </w:rPr>
        <w:t xml:space="preserve"> </w:t>
      </w:r>
      <w:proofErr w:type="spellStart"/>
      <w:r>
        <w:rPr>
          <w:rFonts w:ascii="Arial" w:hAnsi="Arial"/>
          <w:sz w:val="20"/>
        </w:rPr>
        <w:t>during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process</w:t>
      </w:r>
      <w:proofErr w:type="spellEnd"/>
      <w:r>
        <w:rPr>
          <w:rFonts w:ascii="Arial" w:hAnsi="Arial"/>
          <w:sz w:val="20"/>
        </w:rPr>
        <w:t xml:space="preserve"> to </w:t>
      </w:r>
      <w:proofErr w:type="spellStart"/>
      <w:r>
        <w:rPr>
          <w:rFonts w:ascii="Arial" w:hAnsi="Arial"/>
          <w:sz w:val="20"/>
        </w:rPr>
        <w:t>submit</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a </w:t>
      </w:r>
      <w:proofErr w:type="spellStart"/>
      <w:r>
        <w:rPr>
          <w:rFonts w:ascii="Arial" w:hAnsi="Arial"/>
          <w:sz w:val="20"/>
        </w:rPr>
        <w:t>part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confirming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Article</w:t>
      </w:r>
      <w:proofErr w:type="spellEnd"/>
      <w:r>
        <w:rPr>
          <w:rFonts w:ascii="Arial" w:hAnsi="Arial"/>
          <w:sz w:val="20"/>
        </w:rPr>
        <w:t xml:space="preserve"> 45(2</w:t>
      </w:r>
      <w:r>
        <w:rPr>
          <w:rFonts w:ascii="Arial" w:hAnsi="Arial"/>
          <w:sz w:val="20"/>
          <w:vertAlign w:val="superscript"/>
        </w:rPr>
        <w:t>1</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LPP, </w:t>
      </w:r>
      <w:proofErr w:type="spellStart"/>
      <w:r>
        <w:rPr>
          <w:rFonts w:ascii="Arial" w:hAnsi="Arial"/>
          <w:sz w:val="20"/>
        </w:rPr>
        <w:t>Article</w:t>
      </w:r>
      <w:proofErr w:type="spellEnd"/>
      <w:r>
        <w:rPr>
          <w:rFonts w:ascii="Arial" w:hAnsi="Arial"/>
          <w:sz w:val="20"/>
        </w:rPr>
        <w:t xml:space="preserve"> 58(4</w:t>
      </w:r>
      <w:r>
        <w:rPr>
          <w:rFonts w:ascii="Arial" w:hAnsi="Arial"/>
          <w:sz w:val="20"/>
          <w:vertAlign w:val="superscript"/>
        </w:rPr>
        <w:t>1</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 </w:t>
      </w:r>
      <w:proofErr w:type="spellStart"/>
      <w:r>
        <w:rPr>
          <w:rFonts w:ascii="Arial" w:hAnsi="Arial"/>
          <w:sz w:val="20"/>
        </w:rPr>
        <w:t>provided</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they</w:t>
      </w:r>
      <w:proofErr w:type="spellEnd"/>
      <w:r>
        <w:rPr>
          <w:rFonts w:ascii="Arial" w:hAnsi="Arial"/>
          <w:sz w:val="20"/>
        </w:rPr>
        <w:t xml:space="preserve"> are </w:t>
      </w:r>
      <w:proofErr w:type="spellStart"/>
      <w:r>
        <w:rPr>
          <w:rFonts w:ascii="Arial" w:hAnsi="Arial"/>
          <w:sz w:val="20"/>
        </w:rPr>
        <w:t>necessary</w:t>
      </w:r>
      <w:proofErr w:type="spellEnd"/>
      <w:r>
        <w:rPr>
          <w:rFonts w:ascii="Arial" w:hAnsi="Arial"/>
          <w:sz w:val="20"/>
        </w:rPr>
        <w:t xml:space="preserve"> to </w:t>
      </w:r>
      <w:proofErr w:type="spellStart"/>
      <w:r>
        <w:rPr>
          <w:rFonts w:ascii="Arial" w:hAnsi="Arial"/>
          <w:sz w:val="20"/>
        </w:rPr>
        <w:t>ensure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proper</w:t>
      </w:r>
      <w:proofErr w:type="spellEnd"/>
      <w:r>
        <w:rPr>
          <w:rFonts w:ascii="Arial" w:hAnsi="Arial"/>
          <w:sz w:val="20"/>
        </w:rPr>
        <w:t xml:space="preserve"> </w:t>
      </w:r>
      <w:proofErr w:type="spellStart"/>
      <w:r>
        <w:rPr>
          <w:rFonts w:ascii="Arial" w:hAnsi="Arial"/>
          <w:sz w:val="20"/>
        </w:rPr>
        <w:t>conduct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procedure</w:t>
      </w:r>
      <w:proofErr w:type="spellEnd"/>
      <w:r>
        <w:rPr>
          <w:rFonts w:ascii="Arial" w:hAnsi="Arial" w:cs="Arial"/>
          <w:sz w:val="20"/>
          <w:szCs w:val="20"/>
        </w:rPr>
        <w:t>.</w:t>
      </w:r>
    </w:p>
    <w:p w14:paraId="0BDD485A" w14:textId="77777777" w:rsidR="002B4073" w:rsidRDefault="002B4073" w:rsidP="002B4073">
      <w:pPr>
        <w:tabs>
          <w:tab w:val="left" w:pos="567"/>
        </w:tabs>
        <w:spacing w:after="0" w:line="240" w:lineRule="auto"/>
        <w:jc w:val="both"/>
        <w:rPr>
          <w:rFonts w:ascii="Arial" w:hAnsi="Arial" w:cs="Arial"/>
          <w:sz w:val="20"/>
          <w:szCs w:val="20"/>
        </w:rPr>
      </w:pPr>
    </w:p>
    <w:p w14:paraId="432D6429" w14:textId="77777777" w:rsidR="002B4073" w:rsidRDefault="00ED5151" w:rsidP="002B4073">
      <w:pPr>
        <w:pStyle w:val="ListParagraph"/>
        <w:tabs>
          <w:tab w:val="left" w:pos="567"/>
        </w:tabs>
        <w:spacing w:after="0" w:line="240" w:lineRule="auto"/>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302502577"/>
          <w:placeholder>
            <w:docPart w:val="50487CA4D43443098715017827BB4AF6"/>
          </w:placeholder>
          <w:text/>
        </w:sdtPr>
        <w:sdtEndPr/>
        <w:sdtContent>
          <w:r w:rsidR="002B4073" w:rsidRPr="00B81617">
            <w:rPr>
              <w:rStyle w:val="PlaceholderText"/>
              <w:rFonts w:ascii="Arial" w:hAnsi="Arial" w:cs="Arial"/>
              <w:kern w:val="0"/>
              <w:sz w:val="20"/>
              <w:szCs w:val="20"/>
              <w14:ligatures w14:val="none"/>
            </w:rPr>
            <w:t>______________________________</w:t>
          </w:r>
          <w:r w:rsidR="002B4073">
            <w:rPr>
              <w:rStyle w:val="PlaceholderText"/>
              <w:rFonts w:ascii="Arial" w:hAnsi="Arial" w:cs="Arial"/>
              <w:kern w:val="0"/>
              <w:sz w:val="20"/>
              <w:szCs w:val="20"/>
              <w14:ligatures w14:val="none"/>
            </w:rPr>
            <w:t>_________________________</w:t>
          </w:r>
        </w:sdtContent>
      </w:sdt>
    </w:p>
    <w:p w14:paraId="00980A34" w14:textId="2D42D996"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6"/>
          <w:pgSz w:w="11906" w:h="16838"/>
          <w:pgMar w:top="964" w:right="991" w:bottom="1134" w:left="1701" w:header="567" w:footer="567" w:gutter="0"/>
          <w:cols w:space="1296"/>
          <w:docGrid w:linePitch="360"/>
        </w:sectPr>
      </w:pPr>
      <w:r w:rsidRPr="00511ABC">
        <w:rPr>
          <w:rFonts w:ascii="Arial" w:hAnsi="Arial" w:cs="Arial"/>
          <w:sz w:val="20"/>
          <w:szCs w:val="20"/>
        </w:rPr>
        <w:lastRenderedPageBreak/>
        <w:t>(</w:t>
      </w:r>
      <w:proofErr w:type="spellStart"/>
      <w:r>
        <w:rPr>
          <w:rFonts w:ascii="Arial" w:hAnsi="Arial"/>
          <w:sz w:val="20"/>
        </w:rPr>
        <w:t>Position</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signature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sidR="00C519C4">
        <w:rPr>
          <w:rFonts w:ascii="Arial" w:hAnsi="Arial"/>
          <w:sz w:val="20"/>
        </w:rPr>
        <w:t>)</w:t>
      </w:r>
    </w:p>
    <w:p w14:paraId="721C67F2" w14:textId="77777777" w:rsidR="002C0C4A" w:rsidRDefault="002C0C4A" w:rsidP="002C0C4A">
      <w:pPr>
        <w:pStyle w:val="ListParagraph"/>
        <w:tabs>
          <w:tab w:val="left" w:pos="567"/>
        </w:tabs>
        <w:spacing w:after="0" w:line="240" w:lineRule="auto"/>
        <w:ind w:left="0"/>
        <w:jc w:val="right"/>
        <w:rPr>
          <w:rFonts w:ascii="Arial" w:hAnsi="Arial" w:cs="Arial"/>
          <w:sz w:val="20"/>
          <w:szCs w:val="20"/>
        </w:rPr>
      </w:pPr>
      <w:bookmarkStart w:id="0" w:name="part_f499c297098c4dd1a875b0f1969ee639"/>
      <w:bookmarkStart w:id="1" w:name="_Hlk124238035"/>
      <w:bookmarkEnd w:id="0"/>
      <w:proofErr w:type="spellStart"/>
      <w:r>
        <w:rPr>
          <w:rFonts w:ascii="Arial" w:hAnsi="Arial" w:cs="Arial"/>
          <w:sz w:val="20"/>
          <w:szCs w:val="20"/>
        </w:rPr>
        <w:lastRenderedPageBreak/>
        <w:t>Annex</w:t>
      </w:r>
      <w:proofErr w:type="spellEnd"/>
      <w:r>
        <w:rPr>
          <w:rFonts w:ascii="Arial" w:hAnsi="Arial" w:cs="Arial"/>
          <w:sz w:val="20"/>
          <w:szCs w:val="20"/>
        </w:rPr>
        <w:t xml:space="preserve"> to </w:t>
      </w:r>
      <w:proofErr w:type="spellStart"/>
      <w:r>
        <w:rPr>
          <w:rFonts w:ascii="Arial" w:hAnsi="Arial" w:cs="Arial"/>
          <w:sz w:val="20"/>
          <w:szCs w:val="20"/>
        </w:rPr>
        <w:t>tender</w:t>
      </w:r>
      <w:proofErr w:type="spellEnd"/>
    </w:p>
    <w:p w14:paraId="46CCA407" w14:textId="77777777" w:rsidR="002C0C4A" w:rsidRDefault="002C0C4A" w:rsidP="002C0C4A">
      <w:pPr>
        <w:spacing w:after="0" w:line="240" w:lineRule="auto"/>
        <w:jc w:val="center"/>
        <w:textAlignment w:val="baseline"/>
        <w:rPr>
          <w:rFonts w:ascii="Arial" w:hAnsi="Arial" w:cs="Arial"/>
          <w:color w:val="000000"/>
          <w:sz w:val="20"/>
          <w:szCs w:val="20"/>
          <w:lang w:eastAsia="lt-LT"/>
        </w:rPr>
      </w:pPr>
    </w:p>
    <w:p w14:paraId="33BD76C9" w14:textId="77777777" w:rsidR="002C0C4A" w:rsidRPr="007E1F0D" w:rsidRDefault="00ED5151" w:rsidP="002C0C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CD4AC57256840FD81FEBFB44F6F27C7"/>
          </w:placeholder>
          <w:showingPlcHdr/>
          <w:text/>
        </w:sdtPr>
        <w:sdtEndPr/>
        <w:sdtContent>
          <w:r w:rsidR="002C0C4A" w:rsidRPr="004762F9">
            <w:rPr>
              <w:rStyle w:val="PlaceholderText"/>
              <w:rFonts w:ascii="Arial" w:hAnsi="Arial" w:cs="Arial"/>
              <w:sz w:val="20"/>
              <w:szCs w:val="20"/>
            </w:rPr>
            <w:t>_________________________</w:t>
          </w:r>
          <w:r w:rsidR="002C0C4A">
            <w:rPr>
              <w:rStyle w:val="PlaceholderText"/>
              <w:rFonts w:ascii="Arial" w:hAnsi="Arial" w:cs="Arial"/>
              <w:sz w:val="20"/>
              <w:szCs w:val="20"/>
            </w:rPr>
            <w:t>_____________________________________________</w:t>
          </w:r>
        </w:sdtContent>
      </w:sdt>
    </w:p>
    <w:p w14:paraId="0682D97C" w14:textId="77777777" w:rsidR="002C0C4A" w:rsidRPr="000E1F0D" w:rsidRDefault="002C0C4A" w:rsidP="002C0C4A">
      <w:pPr>
        <w:shd w:val="clear" w:color="auto" w:fill="FFFFFF"/>
        <w:spacing w:after="60" w:line="240" w:lineRule="auto"/>
        <w:ind w:right="-176"/>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Pr>
          <w:rFonts w:ascii="Arial" w:hAnsi="Arial" w:cs="Arial"/>
          <w:color w:val="000000"/>
          <w:sz w:val="18"/>
          <w:szCs w:val="18"/>
          <w:lang w:eastAsia="lt-LT"/>
        </w:rPr>
        <w:t xml:space="preserve">name </w:t>
      </w:r>
      <w:proofErr w:type="spellStart"/>
      <w:r>
        <w:rPr>
          <w:rFonts w:ascii="Arial" w:hAnsi="Arial" w:cs="Arial"/>
          <w:color w:val="000000"/>
          <w:sz w:val="18"/>
          <w:szCs w:val="18"/>
          <w:lang w:eastAsia="lt-LT"/>
        </w:rPr>
        <w:t>of</w:t>
      </w:r>
      <w:proofErr w:type="spellEnd"/>
      <w:r>
        <w:rPr>
          <w:rFonts w:ascii="Arial" w:hAnsi="Arial" w:cs="Arial"/>
          <w:color w:val="000000"/>
          <w:sz w:val="18"/>
          <w:szCs w:val="18"/>
          <w:lang w:eastAsia="lt-LT"/>
        </w:rPr>
        <w:t xml:space="preserve"> </w:t>
      </w:r>
      <w:proofErr w:type="spellStart"/>
      <w:r>
        <w:rPr>
          <w:rFonts w:ascii="Arial" w:hAnsi="Arial" w:cs="Arial"/>
          <w:color w:val="000000"/>
          <w:sz w:val="18"/>
          <w:szCs w:val="18"/>
          <w:lang w:eastAsia="lt-LT"/>
        </w:rPr>
        <w:t>the</w:t>
      </w:r>
      <w:proofErr w:type="spellEnd"/>
      <w:r>
        <w:rPr>
          <w:rFonts w:ascii="Arial" w:hAnsi="Arial" w:cs="Arial"/>
          <w:color w:val="000000"/>
          <w:sz w:val="18"/>
          <w:szCs w:val="18"/>
          <w:lang w:eastAsia="lt-LT"/>
        </w:rPr>
        <w:t xml:space="preserve"> </w:t>
      </w:r>
      <w:proofErr w:type="spellStart"/>
      <w:r>
        <w:rPr>
          <w:rFonts w:ascii="Arial" w:hAnsi="Arial" w:cs="Arial"/>
          <w:color w:val="000000"/>
          <w:sz w:val="18"/>
          <w:szCs w:val="18"/>
          <w:lang w:eastAsia="lt-LT"/>
        </w:rPr>
        <w:t>Supplier</w:t>
      </w:r>
      <w:proofErr w:type="spellEnd"/>
      <w:r w:rsidRPr="000E1F0D">
        <w:rPr>
          <w:rFonts w:ascii="Arial" w:hAnsi="Arial" w:cs="Arial"/>
          <w:color w:val="000000"/>
          <w:sz w:val="18"/>
          <w:szCs w:val="18"/>
          <w:lang w:eastAsia="lt-LT"/>
        </w:rPr>
        <w:t>)</w:t>
      </w:r>
    </w:p>
    <w:p w14:paraId="64DE2311" w14:textId="77777777" w:rsidR="002C0C4A" w:rsidRPr="00EE7A19" w:rsidRDefault="00ED5151" w:rsidP="002C0C4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8CEA3C9B48E44C069A294C939959602D"/>
          </w:placeholder>
          <w:text/>
        </w:sdtPr>
        <w:sdtEndPr/>
        <w:sdtContent>
          <w:r w:rsidR="002C0C4A" w:rsidRPr="00EE7A19">
            <w:rPr>
              <w:rFonts w:ascii="Arial" w:hAnsi="Arial" w:cs="Arial"/>
              <w:bCs/>
              <w:sz w:val="20"/>
              <w:szCs w:val="20"/>
              <w:u w:val="single"/>
            </w:rPr>
            <w:t xml:space="preserve">UAB </w:t>
          </w:r>
          <w:r w:rsidR="002C0C4A">
            <w:rPr>
              <w:rFonts w:ascii="Arial" w:hAnsi="Arial" w:cs="Arial"/>
              <w:bCs/>
              <w:sz w:val="20"/>
              <w:szCs w:val="20"/>
              <w:u w:val="single"/>
              <w:lang w:val="en-US"/>
            </w:rPr>
            <w:t>“</w:t>
          </w:r>
          <w:proofErr w:type="spellStart"/>
          <w:r w:rsidR="002C0C4A" w:rsidRPr="00EE7A19">
            <w:rPr>
              <w:rFonts w:ascii="Arial" w:hAnsi="Arial" w:cs="Arial"/>
              <w:bCs/>
              <w:sz w:val="20"/>
              <w:szCs w:val="20"/>
              <w:u w:val="single"/>
            </w:rPr>
            <w:t>Ignitis</w:t>
          </w:r>
          <w:proofErr w:type="spellEnd"/>
          <w:r w:rsidR="002C0C4A" w:rsidRPr="00EE7A19">
            <w:rPr>
              <w:rFonts w:ascii="Arial" w:hAnsi="Arial" w:cs="Arial"/>
              <w:bCs/>
              <w:sz w:val="20"/>
              <w:szCs w:val="20"/>
              <w:u w:val="single"/>
            </w:rPr>
            <w:t xml:space="preserve"> grupės paslaugų centras</w:t>
          </w:r>
          <w:r w:rsidR="002C0C4A">
            <w:rPr>
              <w:rFonts w:ascii="Arial" w:hAnsi="Arial" w:cs="Arial"/>
              <w:bCs/>
              <w:sz w:val="20"/>
              <w:szCs w:val="20"/>
              <w:u w:val="single"/>
            </w:rPr>
            <w:t>“</w:t>
          </w:r>
        </w:sdtContent>
      </w:sdt>
    </w:p>
    <w:p w14:paraId="38F425C8" w14:textId="77777777" w:rsidR="002C0C4A" w:rsidRPr="000E1F0D" w:rsidRDefault="002C0C4A" w:rsidP="002C0C4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proofErr w:type="spellStart"/>
      <w:r w:rsidRPr="000E1F0D">
        <w:rPr>
          <w:rFonts w:ascii="Arial" w:hAnsi="Arial" w:cs="Arial"/>
          <w:i/>
          <w:iCs/>
          <w:color w:val="000000"/>
          <w:sz w:val="18"/>
          <w:szCs w:val="18"/>
          <w:lang w:eastAsia="lt-LT"/>
        </w:rPr>
        <w:t>ad</w:t>
      </w:r>
      <w:r>
        <w:rPr>
          <w:rFonts w:ascii="Arial" w:hAnsi="Arial" w:cs="Arial"/>
          <w:i/>
          <w:iCs/>
          <w:color w:val="000000"/>
          <w:sz w:val="18"/>
          <w:szCs w:val="18"/>
          <w:lang w:eastAsia="lt-LT"/>
        </w:rPr>
        <w:t>d</w:t>
      </w:r>
      <w:r w:rsidRPr="000E1F0D">
        <w:rPr>
          <w:rFonts w:ascii="Arial" w:hAnsi="Arial" w:cs="Arial"/>
          <w:i/>
          <w:iCs/>
          <w:color w:val="000000"/>
          <w:sz w:val="18"/>
          <w:szCs w:val="18"/>
          <w:lang w:eastAsia="lt-LT"/>
        </w:rPr>
        <w:t>ress</w:t>
      </w:r>
      <w:r>
        <w:rPr>
          <w:rFonts w:ascii="Arial" w:hAnsi="Arial" w:cs="Arial"/>
          <w:i/>
          <w:iCs/>
          <w:color w:val="000000"/>
          <w:sz w:val="18"/>
          <w:szCs w:val="18"/>
          <w:lang w:eastAsia="lt-LT"/>
        </w:rPr>
        <w:t>ee</w:t>
      </w:r>
      <w:proofErr w:type="spellEnd"/>
      <w:r w:rsidRPr="000E1F0D">
        <w:rPr>
          <w:rFonts w:ascii="Arial" w:hAnsi="Arial" w:cs="Arial"/>
          <w:i/>
          <w:iCs/>
          <w:color w:val="000000"/>
          <w:sz w:val="18"/>
          <w:szCs w:val="18"/>
          <w:lang w:eastAsia="lt-LT"/>
        </w:rPr>
        <w:t xml:space="preserve"> (</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authority</w:t>
      </w:r>
      <w:proofErr w:type="spellEnd"/>
      <w:r w:rsidRPr="000E1F0D">
        <w:rPr>
          <w:rFonts w:ascii="Arial" w:hAnsi="Arial" w:cs="Arial"/>
          <w:i/>
          <w:iCs/>
          <w:color w:val="000000"/>
          <w:sz w:val="18"/>
          <w:szCs w:val="18"/>
          <w:lang w:eastAsia="lt-LT"/>
        </w:rPr>
        <w:t xml:space="preserve"> /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entity</w:t>
      </w:r>
      <w:proofErr w:type="spellEnd"/>
      <w:r w:rsidRPr="000E1F0D">
        <w:rPr>
          <w:rFonts w:ascii="Arial" w:hAnsi="Arial" w:cs="Arial"/>
          <w:color w:val="000000"/>
          <w:sz w:val="18"/>
          <w:szCs w:val="18"/>
          <w:lang w:eastAsia="lt-LT"/>
        </w:rPr>
        <w:t>)</w:t>
      </w:r>
    </w:p>
    <w:p w14:paraId="095A44FF" w14:textId="77777777" w:rsidR="002C0C4A" w:rsidRPr="007E1F0D" w:rsidRDefault="002C0C4A" w:rsidP="002C0C4A">
      <w:pPr>
        <w:spacing w:after="0" w:line="240" w:lineRule="auto"/>
        <w:jc w:val="center"/>
        <w:textAlignment w:val="baseline"/>
        <w:rPr>
          <w:rFonts w:ascii="Arial" w:hAnsi="Arial" w:cs="Arial"/>
          <w:color w:val="000000"/>
          <w:sz w:val="20"/>
          <w:szCs w:val="20"/>
          <w:lang w:eastAsia="lt-LT"/>
        </w:rPr>
      </w:pPr>
    </w:p>
    <w:p w14:paraId="6715AE38" w14:textId="77777777" w:rsidR="002C0C4A" w:rsidRPr="00541F0D" w:rsidRDefault="002C0C4A" w:rsidP="002C0C4A">
      <w:pPr>
        <w:spacing w:after="0" w:line="240" w:lineRule="auto"/>
        <w:jc w:val="center"/>
        <w:textAlignment w:val="baseline"/>
        <w:rPr>
          <w:rFonts w:ascii="Arial" w:hAnsi="Arial" w:cs="Arial"/>
          <w:b/>
          <w:bCs/>
          <w:color w:val="000000"/>
          <w:sz w:val="20"/>
          <w:szCs w:val="20"/>
          <w:lang w:eastAsia="lt-LT"/>
        </w:rPr>
      </w:pPr>
      <w:r w:rsidRPr="00541F0D">
        <w:rPr>
          <w:rFonts w:ascii="Arial" w:hAnsi="Arial" w:cs="Arial"/>
          <w:b/>
          <w:bCs/>
          <w:color w:val="000000"/>
          <w:sz w:val="20"/>
          <w:szCs w:val="20"/>
          <w:lang w:eastAsia="lt-LT"/>
        </w:rPr>
        <w:t>DECLARATION OF CONFORMITY WITH NATIONAL SECURITY REQUIREMENTS</w:t>
      </w:r>
    </w:p>
    <w:p w14:paraId="45C99467" w14:textId="77777777" w:rsidR="002C0C4A" w:rsidRPr="007E1F0D" w:rsidRDefault="002C0C4A" w:rsidP="002C0C4A">
      <w:pPr>
        <w:spacing w:after="0" w:line="240" w:lineRule="auto"/>
        <w:jc w:val="center"/>
        <w:textAlignment w:val="baseline"/>
        <w:rPr>
          <w:rFonts w:ascii="Arial" w:hAnsi="Arial" w:cs="Arial"/>
          <w:color w:val="000000"/>
          <w:sz w:val="20"/>
          <w:szCs w:val="20"/>
          <w:lang w:eastAsia="lt-LT"/>
        </w:rPr>
      </w:pPr>
    </w:p>
    <w:p w14:paraId="614F0922" w14:textId="77777777" w:rsidR="002C0C4A" w:rsidRPr="00075C32" w:rsidRDefault="00ED5151" w:rsidP="002C0C4A">
      <w:pPr>
        <w:spacing w:after="0" w:line="240" w:lineRule="auto"/>
        <w:jc w:val="center"/>
        <w:rPr>
          <w:rFonts w:ascii="Arial" w:hAnsi="Arial" w:cs="Arial"/>
          <w:b/>
          <w:bCs/>
          <w:sz w:val="20"/>
          <w:szCs w:val="20"/>
        </w:rPr>
      </w:pPr>
      <w:sdt>
        <w:sdtPr>
          <w:rPr>
            <w:rFonts w:ascii="Arial" w:hAnsi="Arial" w:cs="Arial"/>
            <w:b/>
            <w:bCs/>
            <w:sz w:val="20"/>
            <w:szCs w:val="20"/>
          </w:rPr>
          <w:id w:val="233821517"/>
          <w:placeholder>
            <w:docPart w:val="D4EC47BFB70E4301A3AA800F724447D3"/>
          </w:placeholder>
          <w:showingPlcHdr/>
          <w:date>
            <w:dateFormat w:val="dd MMMM yyyy"/>
            <w:lid w:val="en-GB"/>
            <w:storeMappedDataAs w:val="dateTime"/>
            <w:calendar w:val="gregorian"/>
          </w:date>
        </w:sdtPr>
        <w:sdtEndPr/>
        <w:sdtContent>
          <w:r w:rsidR="002C0C4A">
            <w:rPr>
              <w:rFonts w:ascii="Arial" w:hAnsi="Arial"/>
              <w:sz w:val="20"/>
            </w:rPr>
            <w:t>__ ______ 202_</w:t>
          </w:r>
        </w:sdtContent>
      </w:sdt>
      <w:r w:rsidR="002C0C4A">
        <w:rPr>
          <w:rFonts w:ascii="Arial" w:hAnsi="Arial" w:cs="Arial"/>
          <w:b/>
          <w:bCs/>
          <w:sz w:val="20"/>
          <w:szCs w:val="20"/>
        </w:rPr>
        <w:t xml:space="preserve"> </w:t>
      </w:r>
      <w:proofErr w:type="spellStart"/>
      <w:r w:rsidR="002C0C4A" w:rsidRPr="007E1F0D">
        <w:rPr>
          <w:rFonts w:ascii="Arial" w:hAnsi="Arial" w:cs="Arial"/>
          <w:color w:val="000000"/>
          <w:sz w:val="20"/>
          <w:szCs w:val="20"/>
          <w:lang w:eastAsia="lt-LT"/>
        </w:rPr>
        <w:t>N</w:t>
      </w:r>
      <w:r w:rsidR="002C0C4A">
        <w:rPr>
          <w:rFonts w:ascii="Arial" w:hAnsi="Arial" w:cs="Arial"/>
          <w:color w:val="000000"/>
          <w:sz w:val="20"/>
          <w:szCs w:val="20"/>
          <w:lang w:eastAsia="lt-LT"/>
        </w:rPr>
        <w:t>o</w:t>
      </w:r>
      <w:proofErr w:type="spellEnd"/>
      <w:r w:rsidR="002C0C4A" w:rsidRPr="007E1F0D">
        <w:rPr>
          <w:rFonts w:ascii="Arial" w:hAnsi="Arial" w:cs="Arial"/>
          <w:color w:val="000000"/>
          <w:sz w:val="20"/>
          <w:szCs w:val="20"/>
          <w:lang w:eastAsia="lt-LT"/>
        </w:rPr>
        <w:t xml:space="preserve">. </w:t>
      </w:r>
      <w:sdt>
        <w:sdtPr>
          <w:rPr>
            <w:rFonts w:ascii="Arial" w:hAnsi="Arial" w:cs="Arial"/>
            <w:bCs/>
            <w:sz w:val="20"/>
            <w:szCs w:val="20"/>
          </w:rPr>
          <w:id w:val="-1721738240"/>
          <w:placeholder>
            <w:docPart w:val="412B266E72DD442A84BFA03E8A34498D"/>
          </w:placeholder>
          <w:showingPlcHdr/>
          <w:text/>
        </w:sdtPr>
        <w:sdtEndPr/>
        <w:sdtContent>
          <w:r w:rsidR="002C0C4A">
            <w:rPr>
              <w:rStyle w:val="PlaceholderText"/>
              <w:rFonts w:ascii="Arial" w:hAnsi="Arial" w:cs="Arial"/>
              <w:sz w:val="20"/>
              <w:szCs w:val="20"/>
            </w:rPr>
            <w:t>__</w:t>
          </w:r>
        </w:sdtContent>
      </w:sdt>
    </w:p>
    <w:p w14:paraId="301E55C3" w14:textId="77777777" w:rsidR="002C0C4A" w:rsidRPr="007E1F0D" w:rsidRDefault="00ED5151" w:rsidP="002C0C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37A27AFFF8C4F9DA6262AB1B1AE5C4E"/>
          </w:placeholder>
          <w:showingPlcHdr/>
          <w:text/>
        </w:sdtPr>
        <w:sdtEndPr/>
        <w:sdtContent>
          <w:r w:rsidR="002C0C4A">
            <w:rPr>
              <w:rStyle w:val="PlaceholderText"/>
              <w:rFonts w:ascii="Arial" w:hAnsi="Arial" w:cs="Arial"/>
              <w:sz w:val="20"/>
              <w:szCs w:val="20"/>
            </w:rPr>
            <w:t>_______________</w:t>
          </w:r>
        </w:sdtContent>
      </w:sdt>
    </w:p>
    <w:p w14:paraId="16CCEFB6" w14:textId="77777777" w:rsidR="002C0C4A" w:rsidRPr="000E1F0D" w:rsidRDefault="002C0C4A" w:rsidP="002C0C4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w:t>
      </w:r>
      <w:proofErr w:type="spellStart"/>
      <w:r>
        <w:rPr>
          <w:rFonts w:ascii="Arial" w:hAnsi="Arial" w:cs="Arial"/>
          <w:i/>
          <w:iCs/>
          <w:color w:val="000000"/>
          <w:sz w:val="18"/>
          <w:szCs w:val="18"/>
          <w:lang w:eastAsia="lt-LT"/>
        </w:rPr>
        <w:t>Place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conclusion</w:t>
      </w:r>
      <w:proofErr w:type="spellEnd"/>
      <w:r w:rsidRPr="000E1F0D">
        <w:rPr>
          <w:rFonts w:ascii="Arial" w:hAnsi="Arial" w:cs="Arial"/>
          <w:i/>
          <w:iCs/>
          <w:color w:val="000000"/>
          <w:sz w:val="18"/>
          <w:szCs w:val="18"/>
          <w:lang w:eastAsia="lt-LT"/>
        </w:rPr>
        <w:t>)</w:t>
      </w:r>
    </w:p>
    <w:p w14:paraId="4F14D2BD"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I</w:t>
      </w:r>
      <w:r w:rsidRPr="00064E31">
        <w:rPr>
          <w:rFonts w:ascii="Arial" w:hAnsi="Arial" w:cs="Arial"/>
          <w:color w:val="000000"/>
          <w:sz w:val="20"/>
          <w:szCs w:val="20"/>
          <w:lang w:eastAsia="lt-LT"/>
        </w:rPr>
        <w:t xml:space="preserve">, </w:t>
      </w:r>
      <w:sdt>
        <w:sdtPr>
          <w:rPr>
            <w:rFonts w:ascii="Arial" w:hAnsi="Arial" w:cs="Arial"/>
            <w:bCs/>
            <w:sz w:val="20"/>
            <w:szCs w:val="20"/>
          </w:rPr>
          <w:id w:val="-1626227671"/>
          <w:placeholder>
            <w:docPart w:val="A08FE39B7A1A4826B717838A95AFAD93"/>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CE56A49" w14:textId="77777777" w:rsidR="002C0C4A" w:rsidRPr="000E1F0D" w:rsidRDefault="002C0C4A" w:rsidP="002C0C4A">
      <w:pPr>
        <w:spacing w:after="60" w:line="240" w:lineRule="auto"/>
        <w:ind w:left="958"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w:t>
      </w:r>
      <w:proofErr w:type="spellStart"/>
      <w:r>
        <w:rPr>
          <w:rFonts w:ascii="Arial" w:hAnsi="Arial" w:cs="Arial"/>
          <w:i/>
          <w:iCs/>
          <w:color w:val="000000"/>
          <w:sz w:val="18"/>
          <w:szCs w:val="18"/>
          <w:lang w:eastAsia="lt-LT"/>
        </w:rPr>
        <w:t>position</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and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full</w:t>
      </w:r>
      <w:proofErr w:type="spellEnd"/>
      <w:r>
        <w:rPr>
          <w:rFonts w:ascii="Arial" w:hAnsi="Arial" w:cs="Arial"/>
          <w:i/>
          <w:iCs/>
          <w:color w:val="000000"/>
          <w:sz w:val="18"/>
          <w:szCs w:val="18"/>
          <w:lang w:eastAsia="lt-LT"/>
        </w:rPr>
        <w:t xml:space="preserve"> 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Head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Supplier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authorised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person</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thereof</w:t>
      </w:r>
      <w:proofErr w:type="spellEnd"/>
      <w:r w:rsidRPr="000E1F0D">
        <w:rPr>
          <w:rFonts w:ascii="Arial" w:hAnsi="Arial" w:cs="Arial"/>
          <w:i/>
          <w:iCs/>
          <w:color w:val="000000"/>
          <w:sz w:val="18"/>
          <w:szCs w:val="18"/>
          <w:lang w:eastAsia="lt-LT"/>
        </w:rPr>
        <w:t>)</w:t>
      </w:r>
    </w:p>
    <w:p w14:paraId="382B5341"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proofErr w:type="spellStart"/>
      <w:r>
        <w:rPr>
          <w:rFonts w:ascii="Arial" w:hAnsi="Arial" w:cs="Arial"/>
          <w:color w:val="000000"/>
          <w:sz w:val="20"/>
          <w:szCs w:val="20"/>
          <w:lang w:eastAsia="lt-LT"/>
        </w:rPr>
        <w:t>do</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hereby</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confirm</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that</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the</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company</w:t>
      </w:r>
      <w:proofErr w:type="spellEnd"/>
      <w:r>
        <w:rPr>
          <w:rFonts w:ascii="Arial" w:hAnsi="Arial" w:cs="Arial"/>
          <w:color w:val="000000"/>
          <w:sz w:val="20"/>
          <w:szCs w:val="20"/>
          <w:lang w:eastAsia="lt-LT"/>
        </w:rPr>
        <w:t xml:space="preserve"> I </w:t>
      </w:r>
      <w:proofErr w:type="spellStart"/>
      <w:r>
        <w:rPr>
          <w:rFonts w:ascii="Arial" w:hAnsi="Arial" w:cs="Arial"/>
          <w:color w:val="000000"/>
          <w:sz w:val="20"/>
          <w:szCs w:val="20"/>
          <w:lang w:eastAsia="lt-LT"/>
        </w:rPr>
        <w:t>manage</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represent</w:t>
      </w:r>
      <w:proofErr w:type="spellEnd"/>
      <w:r>
        <w:rPr>
          <w:rFonts w:ascii="Arial" w:hAnsi="Arial" w:cs="Arial"/>
          <w:color w:val="000000"/>
          <w:sz w:val="20"/>
          <w:szCs w:val="20"/>
          <w:lang w:eastAsia="lt-LT"/>
        </w:rPr>
        <w:t>)</w:t>
      </w:r>
      <w:r w:rsidRPr="00064E31">
        <w:rPr>
          <w:rFonts w:ascii="Arial" w:hAnsi="Arial" w:cs="Arial"/>
          <w:color w:val="000000"/>
          <w:sz w:val="20"/>
          <w:szCs w:val="20"/>
          <w:lang w:eastAsia="lt-LT"/>
        </w:rPr>
        <w:t xml:space="preserve"> </w:t>
      </w:r>
      <w:sdt>
        <w:sdtPr>
          <w:rPr>
            <w:rFonts w:ascii="Arial" w:hAnsi="Arial" w:cs="Arial"/>
            <w:bCs/>
            <w:sz w:val="20"/>
            <w:szCs w:val="20"/>
          </w:rPr>
          <w:id w:val="-1091851938"/>
          <w:placeholder>
            <w:docPart w:val="DFCEC0C0210A48EE8B73F5835C520AB6"/>
          </w:placeholder>
          <w:showingPlcHdr/>
          <w:text/>
        </w:sdtPr>
        <w:sdtEndPr/>
        <w:sdtContent>
          <w:r>
            <w:rPr>
              <w:rStyle w:val="PlaceholderText"/>
              <w:rFonts w:ascii="Arial" w:hAnsi="Arial" w:cs="Arial"/>
              <w:sz w:val="20"/>
              <w:szCs w:val="20"/>
            </w:rPr>
            <w:t>____________________________________</w:t>
          </w:r>
        </w:sdtContent>
      </w:sdt>
      <w:r w:rsidRPr="00064E31">
        <w:rPr>
          <w:rFonts w:ascii="Arial" w:hAnsi="Arial" w:cs="Arial"/>
          <w:color w:val="000000"/>
          <w:sz w:val="20"/>
          <w:szCs w:val="20"/>
          <w:lang w:eastAsia="lt-LT"/>
        </w:rPr>
        <w:t>,</w:t>
      </w:r>
    </w:p>
    <w:p w14:paraId="7125AB45" w14:textId="77777777" w:rsidR="002C0C4A" w:rsidRPr="00DB0474" w:rsidRDefault="002C0C4A" w:rsidP="002C0C4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Supplier</w:t>
      </w:r>
      <w:proofErr w:type="spellEnd"/>
      <w:r w:rsidRPr="00DB0474">
        <w:rPr>
          <w:rFonts w:ascii="Arial" w:hAnsi="Arial" w:cs="Arial"/>
          <w:i/>
          <w:iCs/>
          <w:color w:val="000000"/>
          <w:sz w:val="18"/>
          <w:szCs w:val="18"/>
          <w:lang w:eastAsia="lt-LT"/>
        </w:rPr>
        <w:t>)</w:t>
      </w:r>
    </w:p>
    <w:p w14:paraId="4D285AEB" w14:textId="77777777" w:rsidR="002C0C4A" w:rsidRPr="00064E31" w:rsidRDefault="002C0C4A" w:rsidP="002C0C4A">
      <w:pPr>
        <w:spacing w:after="0" w:line="240" w:lineRule="auto"/>
        <w:jc w:val="both"/>
        <w:rPr>
          <w:rFonts w:ascii="Arial" w:hAnsi="Arial" w:cs="Arial"/>
          <w:color w:val="000000"/>
          <w:sz w:val="20"/>
          <w:szCs w:val="20"/>
          <w:lang w:eastAsia="lt-LT"/>
        </w:rPr>
      </w:pPr>
      <w:proofErr w:type="spellStart"/>
      <w:r>
        <w:rPr>
          <w:rFonts w:ascii="Arial" w:hAnsi="Arial" w:cs="Arial"/>
          <w:color w:val="000000"/>
          <w:sz w:val="20"/>
          <w:szCs w:val="20"/>
          <w:lang w:eastAsia="lt-LT"/>
        </w:rPr>
        <w:t>participating</w:t>
      </w:r>
      <w:proofErr w:type="spellEnd"/>
      <w:r>
        <w:rPr>
          <w:rFonts w:ascii="Arial" w:hAnsi="Arial" w:cs="Arial"/>
          <w:color w:val="000000"/>
          <w:sz w:val="20"/>
          <w:szCs w:val="20"/>
          <w:lang w:eastAsia="lt-LT"/>
        </w:rPr>
        <w:t xml:space="preserve"> in</w:t>
      </w:r>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1602228820"/>
          <w:placeholder>
            <w:docPart w:val="16423969627D4346B08D257DE6651812"/>
          </w:placeholder>
          <w:text/>
        </w:sdtPr>
        <w:sdtEndPr/>
        <w:sdtContent>
          <w:r w:rsidRPr="00CD04FC">
            <w:rPr>
              <w:rFonts w:ascii="Arial" w:hAnsi="Arial" w:cs="Arial"/>
              <w:bCs/>
              <w:kern w:val="0"/>
              <w:sz w:val="20"/>
              <w:szCs w:val="20"/>
              <w14:ligatures w14:val="none"/>
            </w:rPr>
            <w:t>_____________________________________________________________________</w:t>
          </w:r>
          <w:r>
            <w:rPr>
              <w:rFonts w:ascii="Arial" w:hAnsi="Arial" w:cs="Arial"/>
              <w:bCs/>
              <w:kern w:val="0"/>
              <w:sz w:val="20"/>
              <w:szCs w:val="20"/>
              <w14:ligatures w14:val="none"/>
            </w:rPr>
            <w:t>_</w:t>
          </w:r>
        </w:sdtContent>
      </w:sdt>
    </w:p>
    <w:p w14:paraId="2034D618" w14:textId="77777777" w:rsidR="002C0C4A" w:rsidRPr="001C618D" w:rsidRDefault="002C0C4A" w:rsidP="002C0C4A">
      <w:pPr>
        <w:spacing w:after="60" w:line="240" w:lineRule="auto"/>
        <w:jc w:val="both"/>
        <w:rPr>
          <w:rFonts w:ascii="Arial" w:hAnsi="Arial" w:cs="Arial"/>
          <w:color w:val="000000"/>
          <w:sz w:val="18"/>
          <w:szCs w:val="18"/>
          <w:lang w:eastAsia="lt-LT"/>
        </w:rPr>
      </w:pPr>
      <w:r>
        <w:rPr>
          <w:rFonts w:ascii="Arial" w:hAnsi="Arial" w:cs="Arial"/>
          <w:i/>
          <w:iCs/>
          <w:color w:val="000000"/>
          <w:sz w:val="18"/>
          <w:szCs w:val="18"/>
          <w:lang w:eastAsia="lt-LT"/>
        </w:rPr>
        <w:t xml:space="preserve">                    </w:t>
      </w:r>
      <w:r w:rsidRPr="001C618D">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object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number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date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announcement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in</w:t>
      </w:r>
      <w:proofErr w:type="spellEnd"/>
      <w:r>
        <w:rPr>
          <w:rFonts w:ascii="Arial" w:hAnsi="Arial" w:cs="Arial"/>
          <w:i/>
          <w:iCs/>
          <w:color w:val="000000"/>
          <w:sz w:val="18"/>
          <w:szCs w:val="18"/>
          <w:lang w:eastAsia="lt-LT"/>
        </w:rPr>
        <w:t xml:space="preserve"> CPP IS</w:t>
      </w:r>
      <w:r w:rsidRPr="001C618D">
        <w:rPr>
          <w:rFonts w:ascii="Arial" w:hAnsi="Arial" w:cs="Arial"/>
          <w:i/>
          <w:iCs/>
          <w:color w:val="000000"/>
          <w:sz w:val="18"/>
          <w:szCs w:val="18"/>
          <w:lang w:eastAsia="lt-LT"/>
        </w:rPr>
        <w:t>)</w:t>
      </w:r>
    </w:p>
    <w:p w14:paraId="26061FB3"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proofErr w:type="spellStart"/>
      <w:r>
        <w:rPr>
          <w:rFonts w:ascii="Arial" w:hAnsi="Arial" w:cs="Arial"/>
          <w:color w:val="000000"/>
          <w:sz w:val="20"/>
          <w:szCs w:val="20"/>
          <w:lang w:eastAsia="lt-LT"/>
        </w:rPr>
        <w:t>conducted</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by</w:t>
      </w:r>
      <w:proofErr w:type="spellEnd"/>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2030529571"/>
          <w:placeholder>
            <w:docPart w:val="FEE0B9336326409986B0CB16E48ED1AA"/>
          </w:placeholder>
          <w:text/>
        </w:sdtPr>
        <w:sdtEndPr/>
        <w:sdtContent>
          <w:r w:rsidRPr="00CD04FC">
            <w:rPr>
              <w:rFonts w:ascii="Arial" w:hAnsi="Arial" w:cs="Arial"/>
              <w:bCs/>
              <w:kern w:val="0"/>
              <w:sz w:val="20"/>
              <w:szCs w:val="20"/>
              <w14:ligatures w14:val="none"/>
            </w:rPr>
            <w:t xml:space="preserve">_______________UAB </w:t>
          </w:r>
          <w:r>
            <w:rPr>
              <w:rFonts w:ascii="Arial" w:hAnsi="Arial" w:cs="Arial"/>
              <w:bCs/>
              <w:kern w:val="0"/>
              <w:sz w:val="20"/>
              <w:szCs w:val="20"/>
              <w:lang w:val="en-US"/>
              <w14:ligatures w14:val="none"/>
            </w:rPr>
            <w:t>“</w:t>
          </w:r>
          <w:proofErr w:type="spellStart"/>
          <w:r w:rsidRPr="00CD04FC">
            <w:rPr>
              <w:rFonts w:ascii="Arial" w:hAnsi="Arial" w:cs="Arial"/>
              <w:bCs/>
              <w:kern w:val="0"/>
              <w:sz w:val="20"/>
              <w:szCs w:val="20"/>
              <w14:ligatures w14:val="none"/>
            </w:rPr>
            <w:t>Ignitis</w:t>
          </w:r>
          <w:proofErr w:type="spellEnd"/>
          <w:r w:rsidRPr="00CD04FC">
            <w:rPr>
              <w:rFonts w:ascii="Arial" w:hAnsi="Arial" w:cs="Arial"/>
              <w:bCs/>
              <w:kern w:val="0"/>
              <w:sz w:val="20"/>
              <w:szCs w:val="20"/>
              <w14:ligatures w14:val="none"/>
            </w:rPr>
            <w:t xml:space="preserve"> grupės paslaugų centras</w:t>
          </w:r>
          <w:r>
            <w:rPr>
              <w:rFonts w:ascii="Arial" w:hAnsi="Arial" w:cs="Arial"/>
              <w:bCs/>
              <w:kern w:val="0"/>
              <w:sz w:val="20"/>
              <w:szCs w:val="20"/>
              <w14:ligatures w14:val="none"/>
            </w:rPr>
            <w:t>“</w:t>
          </w:r>
          <w:r w:rsidRPr="00CD04FC">
            <w:rPr>
              <w:rFonts w:ascii="Arial" w:hAnsi="Arial" w:cs="Arial"/>
              <w:bCs/>
              <w:kern w:val="0"/>
              <w:sz w:val="20"/>
              <w:szCs w:val="20"/>
              <w14:ligatures w14:val="none"/>
            </w:rPr>
            <w:t>________________________</w:t>
          </w:r>
          <w:r>
            <w:rPr>
              <w:rFonts w:ascii="Arial" w:hAnsi="Arial" w:cs="Arial"/>
              <w:bCs/>
              <w:kern w:val="0"/>
              <w:sz w:val="20"/>
              <w:szCs w:val="20"/>
              <w14:ligatures w14:val="none"/>
            </w:rPr>
            <w:t>__</w:t>
          </w:r>
        </w:sdtContent>
      </w:sdt>
      <w:r w:rsidRPr="00064E31">
        <w:rPr>
          <w:rFonts w:ascii="Arial" w:hAnsi="Arial" w:cs="Arial"/>
          <w:color w:val="000000"/>
          <w:sz w:val="20"/>
          <w:szCs w:val="20"/>
          <w:lang w:eastAsia="lt-LT"/>
        </w:rPr>
        <w:t>,</w:t>
      </w:r>
    </w:p>
    <w:p w14:paraId="53FAECB8" w14:textId="77777777" w:rsidR="002C0C4A" w:rsidRPr="001C618D" w:rsidRDefault="002C0C4A" w:rsidP="002C0C4A">
      <w:pPr>
        <w:spacing w:after="6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authority</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entity</w:t>
      </w:r>
      <w:proofErr w:type="spellEnd"/>
      <w:r w:rsidRPr="001C618D">
        <w:rPr>
          <w:rFonts w:ascii="Arial" w:hAnsi="Arial" w:cs="Arial"/>
          <w:color w:val="000000"/>
          <w:sz w:val="18"/>
          <w:szCs w:val="18"/>
          <w:lang w:eastAsia="lt-LT"/>
        </w:rPr>
        <w:t>)</w:t>
      </w:r>
    </w:p>
    <w:p w14:paraId="5C582EC0" w14:textId="77777777" w:rsidR="002C0C4A" w:rsidRDefault="002C0C4A" w:rsidP="002C0C4A">
      <w:pPr>
        <w:spacing w:after="0" w:line="240" w:lineRule="auto"/>
        <w:jc w:val="both"/>
        <w:rPr>
          <w:rFonts w:ascii="Arial" w:hAnsi="Arial" w:cs="Arial"/>
          <w:color w:val="000000"/>
          <w:sz w:val="20"/>
          <w:szCs w:val="20"/>
          <w:lang w:eastAsia="lt-LT"/>
        </w:rPr>
      </w:pPr>
      <w:r>
        <w:rPr>
          <w:rFonts w:ascii="Arial" w:hAnsi="Arial" w:cs="Arial"/>
          <w:color w:val="000000"/>
          <w:sz w:val="20"/>
          <w:szCs w:val="20"/>
          <w:lang w:val="en-GB"/>
        </w:rPr>
        <w:t>conforms with</w:t>
      </w:r>
      <w:r w:rsidRPr="00B959C5">
        <w:rPr>
          <w:rFonts w:ascii="Arial" w:hAnsi="Arial" w:cs="Arial"/>
          <w:color w:val="000000"/>
          <w:sz w:val="20"/>
          <w:szCs w:val="20"/>
          <w:lang w:val="en-GB"/>
        </w:rPr>
        <w:t xml:space="preserve"> the following requirements</w:t>
      </w:r>
      <w:r w:rsidRPr="00064E31">
        <w:rPr>
          <w:rFonts w:ascii="Arial" w:hAnsi="Arial" w:cs="Arial"/>
          <w:color w:val="000000"/>
          <w:sz w:val="20"/>
          <w:szCs w:val="20"/>
          <w:lang w:eastAsia="lt-LT"/>
        </w:rPr>
        <w:t>:</w:t>
      </w:r>
    </w:p>
    <w:p w14:paraId="3E0668C5" w14:textId="77777777" w:rsidR="002C0C4A" w:rsidRPr="006B77D6" w:rsidRDefault="002C0C4A" w:rsidP="002C0C4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2C0C4A" w:rsidRPr="007E1F0D" w14:paraId="17274E71" w14:textId="77777777" w:rsidTr="00525A9A">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16EE326C" w14:textId="77777777" w:rsidR="002C0C4A" w:rsidRPr="007E1F0D" w:rsidRDefault="002C0C4A" w:rsidP="00525A9A">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4B111F71" w14:textId="449020EB" w:rsidR="002C0C4A" w:rsidRPr="007E1F0D" w:rsidRDefault="002C0C4A" w:rsidP="00525A9A">
            <w:pPr>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goods offered by the Supplier do not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37 (9)(1) of the LPP / Article 50(9)(1) of the LP, the manufacturer of the goods or the person controlling</w:t>
            </w:r>
            <w:r w:rsidRPr="00B959C5">
              <w:rPr>
                <w:rStyle w:val="FootnoteReference"/>
                <w:rFonts w:ascii="Arial" w:hAnsi="Arial" w:cs="Arial"/>
                <w:sz w:val="20"/>
                <w:szCs w:val="20"/>
                <w:lang w:val="en-GB" w:eastAsia="lt-LT"/>
              </w:rPr>
              <w:footnoteReference w:id="4"/>
            </w:r>
            <w:r w:rsidRPr="00B959C5">
              <w:rPr>
                <w:rFonts w:ascii="Arial" w:hAnsi="Arial" w:cs="Arial"/>
                <w:sz w:val="20"/>
                <w:szCs w:val="20"/>
                <w:lang w:val="en-GB" w:eastAsia="lt-LT"/>
              </w:rPr>
              <w:t xml:space="preserve"> it are not registered (if the manufacturer or the person controlling it is a natural person </w:t>
            </w:r>
            <w:r>
              <w:rPr>
                <w:rFonts w:ascii="Arial" w:hAnsi="Arial" w:cs="Arial"/>
                <w:sz w:val="20"/>
                <w:szCs w:val="20"/>
                <w:lang w:val="en-GB" w:eastAsia="lt-LT"/>
              </w:rPr>
              <w:t>–</w:t>
            </w:r>
            <w:r w:rsidRPr="00B959C5">
              <w:rPr>
                <w:rFonts w:ascii="Arial" w:hAnsi="Arial" w:cs="Arial"/>
                <w:sz w:val="20"/>
                <w:szCs w:val="20"/>
                <w:lang w:val="en-GB" w:eastAsia="lt-LT"/>
              </w:rPr>
              <w:t xml:space="preserve"> permanently residing or holding citizenship) in the states or territories specified in the list provided for in Article 92(14) of the LPP</w:t>
            </w:r>
            <w:r w:rsidRPr="007E1F0D">
              <w:rPr>
                <w:rFonts w:ascii="Arial" w:hAnsi="Arial" w:cs="Arial"/>
                <w:sz w:val="20"/>
                <w:szCs w:val="20"/>
                <w:lang w:eastAsia="lt-LT"/>
              </w:rPr>
              <w:t>. (</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(b)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r w:rsidRPr="009178DB">
              <w:rPr>
                <w:rFonts w:ascii="Arial" w:hAnsi="Arial" w:cs="Arial"/>
                <w:sz w:val="20"/>
                <w:szCs w:val="20"/>
                <w:lang w:eastAsia="lt-LT"/>
              </w:rPr>
              <w:t>)</w:t>
            </w:r>
          </w:p>
          <w:p w14:paraId="6AF01375" w14:textId="77777777" w:rsidR="002C0C4A" w:rsidRPr="007E1F0D" w:rsidRDefault="002C0C4A" w:rsidP="00525A9A">
            <w:pPr>
              <w:shd w:val="clear" w:color="auto" w:fill="FFFFFF"/>
              <w:spacing w:after="0" w:line="240" w:lineRule="auto"/>
              <w:rPr>
                <w:rFonts w:ascii="Arial" w:hAnsi="Arial" w:cs="Arial"/>
                <w:sz w:val="20"/>
                <w:szCs w:val="20"/>
                <w:lang w:eastAsia="lt-LT"/>
              </w:rPr>
            </w:pPr>
          </w:p>
        </w:tc>
      </w:tr>
      <w:tr w:rsidR="002C0C4A" w:rsidRPr="007E1F0D" w14:paraId="32EF1CD6" w14:textId="77777777" w:rsidTr="00525A9A">
        <w:trPr>
          <w:trHeight w:val="976"/>
        </w:trPr>
        <w:tc>
          <w:tcPr>
            <w:tcW w:w="416" w:type="dxa"/>
            <w:tcMar>
              <w:top w:w="0" w:type="dxa"/>
              <w:left w:w="108" w:type="dxa"/>
              <w:bottom w:w="0" w:type="dxa"/>
              <w:right w:w="108" w:type="dxa"/>
            </w:tcMar>
            <w:hideMark/>
          </w:tcPr>
          <w:p w14:paraId="59F8FDEC" w14:textId="77777777" w:rsidR="002C0C4A" w:rsidRPr="007E1F0D" w:rsidRDefault="00ED5151" w:rsidP="00525A9A">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2C0C4A">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40321B67" w14:textId="312DB8DD" w:rsidR="002C0C4A" w:rsidRPr="007E1F0D" w:rsidRDefault="002C0C4A" w:rsidP="00525A9A">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services offered by the Supplier do not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37 (9)(2) of the LPP / Article 50(9)(2) of the LP, the provision of services will not be carried out from the states or territories specified in the list provided for in Article 92(14) of the LPP</w:t>
            </w:r>
            <w:r w:rsidRPr="007E1F0D">
              <w:rPr>
                <w:rFonts w:ascii="Arial" w:hAnsi="Arial" w:cs="Arial"/>
                <w:sz w:val="20"/>
                <w:szCs w:val="20"/>
                <w:lang w:eastAsia="lt-LT"/>
              </w:rPr>
              <w:t>. (</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(c)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r w:rsidRPr="009178DB">
              <w:rPr>
                <w:rFonts w:ascii="Arial" w:hAnsi="Arial" w:cs="Arial"/>
                <w:sz w:val="20"/>
                <w:szCs w:val="20"/>
                <w:lang w:eastAsia="lt-LT"/>
              </w:rPr>
              <w:t>)</w:t>
            </w:r>
          </w:p>
          <w:p w14:paraId="5D5221FF" w14:textId="77777777" w:rsidR="002C0C4A" w:rsidRPr="007E1F0D" w:rsidRDefault="002C0C4A" w:rsidP="00525A9A">
            <w:pPr>
              <w:shd w:val="clear" w:color="auto" w:fill="FFFFFF"/>
              <w:spacing w:after="0" w:line="240" w:lineRule="auto"/>
              <w:jc w:val="both"/>
              <w:rPr>
                <w:rFonts w:ascii="Arial" w:hAnsi="Arial" w:cs="Arial"/>
                <w:sz w:val="20"/>
                <w:szCs w:val="20"/>
                <w:lang w:eastAsia="lt-LT"/>
              </w:rPr>
            </w:pPr>
          </w:p>
        </w:tc>
      </w:tr>
      <w:tr w:rsidR="002C0C4A" w:rsidRPr="007E1F0D" w14:paraId="0F0A088E" w14:textId="77777777" w:rsidTr="00525A9A">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1A32187C" w14:textId="77777777" w:rsidR="002C0C4A" w:rsidRPr="006B77D6" w:rsidRDefault="002C0C4A" w:rsidP="00525A9A">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0EE1FF41" w14:textId="35A7C340" w:rsidR="002C0C4A" w:rsidRPr="007E1F0D" w:rsidRDefault="002C0C4A" w:rsidP="00525A9A">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w:t>
            </w:r>
            <w:r>
              <w:rPr>
                <w:rFonts w:ascii="Arial" w:hAnsi="Arial" w:cs="Arial"/>
                <w:sz w:val="20"/>
                <w:szCs w:val="20"/>
                <w:lang w:val="en-GB" w:eastAsia="lt-LT"/>
              </w:rPr>
              <w:t>S</w:t>
            </w:r>
            <w:r w:rsidRPr="00B959C5">
              <w:rPr>
                <w:rFonts w:ascii="Arial" w:hAnsi="Arial" w:cs="Arial"/>
                <w:sz w:val="20"/>
                <w:szCs w:val="20"/>
                <w:lang w:val="en-GB" w:eastAsia="lt-LT"/>
              </w:rPr>
              <w:t xml:space="preserve">upplier does not have interests that could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47(9) of the LPP, </w:t>
            </w:r>
            <w:r>
              <w:rPr>
                <w:rFonts w:ascii="Arial" w:hAnsi="Arial" w:cs="Arial"/>
                <w:sz w:val="20"/>
                <w:szCs w:val="20"/>
                <w:lang w:val="en-GB" w:eastAsia="lt-LT"/>
              </w:rPr>
              <w:t>the Supplier it</w:t>
            </w:r>
            <w:r w:rsidRPr="00B959C5">
              <w:rPr>
                <w:rFonts w:ascii="Arial" w:hAnsi="Arial" w:cs="Arial"/>
                <w:sz w:val="20"/>
                <w:szCs w:val="20"/>
                <w:lang w:val="en-GB" w:eastAsia="lt-LT"/>
              </w:rPr>
              <w:t xml:space="preserve">self, </w:t>
            </w:r>
            <w:r>
              <w:rPr>
                <w:rFonts w:ascii="Arial" w:hAnsi="Arial" w:cs="Arial"/>
                <w:sz w:val="20"/>
                <w:szCs w:val="20"/>
                <w:lang w:val="en-GB" w:eastAsia="lt-LT"/>
              </w:rPr>
              <w:t>the subcontractors</w:t>
            </w:r>
            <w:r w:rsidRPr="00B959C5">
              <w:rPr>
                <w:rFonts w:ascii="Arial" w:hAnsi="Arial" w:cs="Arial"/>
                <w:sz w:val="20"/>
                <w:szCs w:val="20"/>
                <w:lang w:val="en-GB" w:eastAsia="lt-LT"/>
              </w:rPr>
              <w:t xml:space="preserve"> or economic entities</w:t>
            </w:r>
            <w:r>
              <w:rPr>
                <w:rFonts w:ascii="Arial" w:hAnsi="Arial" w:cs="Arial"/>
                <w:sz w:val="20"/>
                <w:szCs w:val="20"/>
                <w:lang w:val="en-GB" w:eastAsia="lt-LT"/>
              </w:rPr>
              <w:t xml:space="preserve"> it has engaged</w:t>
            </w:r>
            <w:r w:rsidRPr="00B959C5">
              <w:rPr>
                <w:rFonts w:ascii="Arial" w:hAnsi="Arial" w:cs="Arial"/>
                <w:sz w:val="20"/>
                <w:szCs w:val="20"/>
                <w:lang w:val="en-GB" w:eastAsia="lt-LT"/>
              </w:rPr>
              <w:t xml:space="preserve"> or </w:t>
            </w:r>
            <w:r>
              <w:rPr>
                <w:rFonts w:ascii="Arial" w:hAnsi="Arial" w:cs="Arial"/>
                <w:sz w:val="20"/>
                <w:szCs w:val="20"/>
                <w:lang w:val="en-GB" w:eastAsia="lt-LT"/>
              </w:rPr>
              <w:t xml:space="preserve">the </w:t>
            </w:r>
            <w:r w:rsidRPr="00B959C5">
              <w:rPr>
                <w:rFonts w:ascii="Arial" w:hAnsi="Arial" w:cs="Arial"/>
                <w:sz w:val="20"/>
                <w:szCs w:val="20"/>
                <w:lang w:val="en-GB" w:eastAsia="lt-LT"/>
              </w:rPr>
              <w:t xml:space="preserve">persons controlling them are not registered (if the </w:t>
            </w:r>
            <w:r>
              <w:rPr>
                <w:rFonts w:ascii="Arial" w:hAnsi="Arial" w:cs="Arial"/>
                <w:sz w:val="20"/>
                <w:szCs w:val="20"/>
                <w:lang w:val="en-GB" w:eastAsia="lt-LT"/>
              </w:rPr>
              <w:t>S</w:t>
            </w:r>
            <w:r w:rsidRPr="00B959C5">
              <w:rPr>
                <w:rFonts w:ascii="Arial" w:hAnsi="Arial" w:cs="Arial"/>
                <w:sz w:val="20"/>
                <w:szCs w:val="20"/>
                <w:lang w:val="en-GB" w:eastAsia="lt-LT"/>
              </w:rPr>
              <w:t xml:space="preserve">upplier, </w:t>
            </w:r>
            <w:r>
              <w:rPr>
                <w:rFonts w:ascii="Arial" w:hAnsi="Arial" w:cs="Arial"/>
                <w:sz w:val="20"/>
                <w:szCs w:val="20"/>
                <w:lang w:val="en-GB" w:eastAsia="lt-LT"/>
              </w:rPr>
              <w:t>the subcontractors</w:t>
            </w:r>
            <w:r w:rsidRPr="00B959C5">
              <w:rPr>
                <w:rFonts w:ascii="Arial" w:hAnsi="Arial" w:cs="Arial"/>
                <w:sz w:val="20"/>
                <w:szCs w:val="20"/>
                <w:lang w:val="en-GB" w:eastAsia="lt-LT"/>
              </w:rPr>
              <w:t xml:space="preserve"> or economic entities</w:t>
            </w:r>
            <w:r>
              <w:rPr>
                <w:rFonts w:ascii="Arial" w:hAnsi="Arial" w:cs="Arial"/>
                <w:sz w:val="20"/>
                <w:szCs w:val="20"/>
                <w:lang w:val="en-GB" w:eastAsia="lt-LT"/>
              </w:rPr>
              <w:t xml:space="preserve"> it has engaged</w:t>
            </w:r>
            <w:r w:rsidRPr="00B959C5">
              <w:rPr>
                <w:rFonts w:ascii="Arial" w:hAnsi="Arial" w:cs="Arial"/>
                <w:sz w:val="20"/>
                <w:szCs w:val="20"/>
                <w:lang w:val="en-GB" w:eastAsia="lt-LT"/>
              </w:rPr>
              <w:t xml:space="preserve"> or the person</w:t>
            </w:r>
            <w:r>
              <w:rPr>
                <w:rFonts w:ascii="Arial" w:hAnsi="Arial" w:cs="Arial"/>
                <w:sz w:val="20"/>
                <w:szCs w:val="20"/>
                <w:lang w:val="en-GB" w:eastAsia="lt-LT"/>
              </w:rPr>
              <w:t xml:space="preserve">s </w:t>
            </w:r>
            <w:r w:rsidRPr="00B959C5">
              <w:rPr>
                <w:rFonts w:ascii="Arial" w:hAnsi="Arial" w:cs="Arial"/>
                <w:sz w:val="20"/>
                <w:szCs w:val="20"/>
                <w:lang w:val="en-GB" w:eastAsia="lt-LT"/>
              </w:rPr>
              <w:t>controlling</w:t>
            </w:r>
            <w:r>
              <w:rPr>
                <w:rFonts w:ascii="Arial" w:hAnsi="Arial" w:cs="Arial"/>
                <w:sz w:val="20"/>
                <w:szCs w:val="20"/>
                <w:lang w:val="en-GB" w:eastAsia="lt-LT"/>
              </w:rPr>
              <w:t xml:space="preserve"> them</w:t>
            </w:r>
            <w:r w:rsidRPr="00B959C5">
              <w:rPr>
                <w:rFonts w:ascii="Arial" w:hAnsi="Arial" w:cs="Arial"/>
                <w:sz w:val="20"/>
                <w:szCs w:val="20"/>
                <w:lang w:val="en-GB" w:eastAsia="lt-LT"/>
              </w:rPr>
              <w:t xml:space="preserve"> </w:t>
            </w:r>
            <w:r>
              <w:rPr>
                <w:rFonts w:ascii="Arial" w:hAnsi="Arial" w:cs="Arial"/>
                <w:sz w:val="20"/>
                <w:szCs w:val="20"/>
                <w:lang w:val="en-GB" w:eastAsia="lt-LT"/>
              </w:rPr>
              <w:t>are</w:t>
            </w:r>
            <w:r w:rsidRPr="00B959C5">
              <w:rPr>
                <w:rFonts w:ascii="Arial" w:hAnsi="Arial" w:cs="Arial"/>
                <w:sz w:val="20"/>
                <w:szCs w:val="20"/>
                <w:lang w:val="en-GB" w:eastAsia="lt-LT"/>
              </w:rPr>
              <w:t xml:space="preserve"> natural person</w:t>
            </w:r>
            <w:r>
              <w:rPr>
                <w:rFonts w:ascii="Arial" w:hAnsi="Arial" w:cs="Arial"/>
                <w:sz w:val="20"/>
                <w:szCs w:val="20"/>
                <w:lang w:val="en-GB" w:eastAsia="lt-LT"/>
              </w:rPr>
              <w:t>s</w:t>
            </w:r>
            <w:r w:rsidRPr="00B959C5">
              <w:rPr>
                <w:rFonts w:ascii="Arial" w:hAnsi="Arial" w:cs="Arial"/>
                <w:sz w:val="20"/>
                <w:szCs w:val="20"/>
                <w:lang w:val="en-GB" w:eastAsia="lt-LT"/>
              </w:rPr>
              <w:t xml:space="preserve"> – permanently residing or holding citizenship) in the states or territories specified in the list provided for in Article 92(14) of the LPP</w:t>
            </w:r>
            <w:r w:rsidRPr="007E1F0D">
              <w:rPr>
                <w:rFonts w:ascii="Arial" w:hAnsi="Arial" w:cs="Arial"/>
                <w:color w:val="000000"/>
                <w:sz w:val="20"/>
                <w:szCs w:val="20"/>
                <w:bdr w:val="none" w:sz="0" w:space="0" w:color="auto" w:frame="1"/>
                <w:lang w:eastAsia="lt-LT"/>
              </w:rPr>
              <w:t xml:space="preserve">. </w:t>
            </w:r>
            <w:r w:rsidRPr="007E1F0D">
              <w:rPr>
                <w:rFonts w:ascii="Arial" w:hAnsi="Arial" w:cs="Arial"/>
                <w:sz w:val="20"/>
                <w:szCs w:val="20"/>
                <w:lang w:eastAsia="lt-LT"/>
              </w:rPr>
              <w:t>(</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(a)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p>
        </w:tc>
      </w:tr>
    </w:tbl>
    <w:p w14:paraId="0EF6DBF2" w14:textId="77777777" w:rsidR="002C0C4A" w:rsidRPr="006B77D6" w:rsidRDefault="002C0C4A" w:rsidP="002C0C4A">
      <w:pPr>
        <w:shd w:val="clear" w:color="auto" w:fill="FFFFFF"/>
        <w:spacing w:after="0" w:line="240" w:lineRule="auto"/>
        <w:rPr>
          <w:rFonts w:ascii="Arial" w:hAnsi="Arial" w:cs="Arial"/>
          <w:color w:val="000000"/>
          <w:lang w:eastAsia="lt-LT"/>
        </w:rPr>
      </w:pPr>
    </w:p>
    <w:p w14:paraId="2F609AC6" w14:textId="77777777" w:rsidR="002C0C4A" w:rsidRPr="007E1F0D" w:rsidRDefault="002C0C4A" w:rsidP="002C0C4A">
      <w:pPr>
        <w:shd w:val="clear" w:color="auto" w:fill="FFFFFF"/>
        <w:spacing w:after="0" w:line="240" w:lineRule="auto"/>
        <w:rPr>
          <w:rFonts w:ascii="Arial" w:hAnsi="Arial" w:cs="Arial"/>
          <w:color w:val="000000"/>
          <w:sz w:val="20"/>
          <w:szCs w:val="20"/>
          <w:lang w:eastAsia="lt-LT"/>
        </w:rPr>
      </w:pPr>
      <w:r w:rsidRPr="00B959C5">
        <w:rPr>
          <w:rFonts w:ascii="Arial" w:hAnsi="Arial" w:cs="Arial"/>
          <w:color w:val="000000"/>
          <w:sz w:val="20"/>
          <w:szCs w:val="20"/>
          <w:lang w:val="en-GB"/>
        </w:rPr>
        <w:t xml:space="preserve">I </w:t>
      </w:r>
      <w:r>
        <w:rPr>
          <w:rFonts w:ascii="Arial" w:hAnsi="Arial" w:cs="Arial"/>
          <w:color w:val="000000"/>
          <w:sz w:val="20"/>
          <w:szCs w:val="20"/>
          <w:lang w:val="en-GB"/>
        </w:rPr>
        <w:t xml:space="preserve">hereby </w:t>
      </w:r>
      <w:r w:rsidRPr="00B959C5">
        <w:rPr>
          <w:rFonts w:ascii="Arial" w:hAnsi="Arial" w:cs="Arial"/>
          <w:color w:val="000000"/>
          <w:sz w:val="20"/>
          <w:szCs w:val="20"/>
          <w:lang w:val="en-GB"/>
        </w:rPr>
        <w:t xml:space="preserve">confirm that this information is correct and </w:t>
      </w:r>
      <w:r>
        <w:rPr>
          <w:rFonts w:ascii="Arial" w:hAnsi="Arial" w:cs="Arial"/>
          <w:color w:val="000000"/>
          <w:sz w:val="20"/>
          <w:szCs w:val="20"/>
          <w:lang w:val="en-GB"/>
        </w:rPr>
        <w:t>relevant</w:t>
      </w:r>
      <w:r w:rsidRPr="00B959C5">
        <w:rPr>
          <w:rFonts w:ascii="Arial" w:hAnsi="Arial" w:cs="Arial"/>
          <w:color w:val="000000"/>
          <w:sz w:val="20"/>
          <w:szCs w:val="20"/>
          <w:lang w:val="en-GB"/>
        </w:rPr>
        <w:t xml:space="preserve"> </w:t>
      </w:r>
      <w:r>
        <w:rPr>
          <w:rFonts w:ascii="Arial" w:hAnsi="Arial" w:cs="Arial"/>
          <w:color w:val="000000"/>
          <w:sz w:val="20"/>
          <w:szCs w:val="20"/>
          <w:lang w:val="en-GB"/>
        </w:rPr>
        <w:t>at</w:t>
      </w:r>
      <w:r w:rsidRPr="00B959C5">
        <w:rPr>
          <w:rFonts w:ascii="Arial" w:hAnsi="Arial" w:cs="Arial"/>
          <w:color w:val="000000"/>
          <w:sz w:val="20"/>
          <w:szCs w:val="20"/>
          <w:lang w:val="en-GB"/>
        </w:rPr>
        <w:t xml:space="preserve"> the date of submission of the </w:t>
      </w:r>
      <w:r>
        <w:rPr>
          <w:rFonts w:ascii="Arial" w:hAnsi="Arial" w:cs="Arial"/>
          <w:color w:val="000000"/>
          <w:sz w:val="20"/>
          <w:szCs w:val="20"/>
          <w:lang w:val="en-GB"/>
        </w:rPr>
        <w:t>t</w:t>
      </w:r>
      <w:r w:rsidRPr="00B959C5">
        <w:rPr>
          <w:rFonts w:ascii="Arial" w:hAnsi="Arial" w:cs="Arial"/>
          <w:color w:val="000000"/>
          <w:sz w:val="20"/>
          <w:szCs w:val="20"/>
          <w:lang w:val="en-GB"/>
        </w:rPr>
        <w:t>ender</w:t>
      </w:r>
      <w:r w:rsidRPr="007E1F0D">
        <w:rPr>
          <w:rFonts w:ascii="Arial" w:hAnsi="Arial" w:cs="Arial"/>
          <w:color w:val="000000"/>
          <w:sz w:val="20"/>
          <w:szCs w:val="20"/>
          <w:lang w:eastAsia="lt-LT"/>
        </w:rPr>
        <w:t>.</w:t>
      </w:r>
    </w:p>
    <w:p w14:paraId="281E58D3" w14:textId="77777777" w:rsidR="002C0C4A" w:rsidRPr="007E1F0D" w:rsidRDefault="002C0C4A" w:rsidP="002C0C4A">
      <w:pPr>
        <w:shd w:val="clear" w:color="auto" w:fill="FFFFFF"/>
        <w:spacing w:after="0" w:line="240" w:lineRule="auto"/>
        <w:rPr>
          <w:rFonts w:ascii="Arial" w:hAnsi="Arial" w:cs="Arial"/>
          <w:color w:val="000000"/>
          <w:sz w:val="20"/>
          <w:szCs w:val="20"/>
          <w:lang w:eastAsia="lt-LT"/>
        </w:rPr>
      </w:pPr>
    </w:p>
    <w:p w14:paraId="2F4267A7" w14:textId="77777777" w:rsidR="002C0C4A" w:rsidRPr="007E1F0D" w:rsidRDefault="002C0C4A" w:rsidP="002C0C4A">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lang w:val="en-GB"/>
        </w:rPr>
        <w:t>I understand that</w:t>
      </w:r>
      <w:r>
        <w:rPr>
          <w:rFonts w:ascii="Arial" w:hAnsi="Arial" w:cs="Arial"/>
          <w:color w:val="000000"/>
          <w:sz w:val="20"/>
          <w:szCs w:val="20"/>
          <w:lang w:val="en-GB"/>
        </w:rPr>
        <w:t>,</w:t>
      </w:r>
      <w:r w:rsidRPr="00B959C5">
        <w:rPr>
          <w:rFonts w:ascii="Arial" w:hAnsi="Arial" w:cs="Arial"/>
          <w:color w:val="000000"/>
          <w:sz w:val="20"/>
          <w:szCs w:val="20"/>
          <w:lang w:val="en-GB"/>
        </w:rPr>
        <w:t xml:space="preserve"> in accordance with Article 39 (4) of the LPP, Article 52(4) of the LP, the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a</w:t>
      </w:r>
      <w:r w:rsidRPr="00B959C5">
        <w:rPr>
          <w:rFonts w:ascii="Arial" w:hAnsi="Arial" w:cs="Arial"/>
          <w:color w:val="000000"/>
          <w:sz w:val="20"/>
          <w:szCs w:val="20"/>
          <w:lang w:val="en-GB"/>
        </w:rPr>
        <w:t xml:space="preserve">uthority /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e</w:t>
      </w:r>
      <w:r w:rsidRPr="00B959C5">
        <w:rPr>
          <w:rFonts w:ascii="Arial" w:hAnsi="Arial" w:cs="Arial"/>
          <w:color w:val="000000"/>
          <w:sz w:val="20"/>
          <w:szCs w:val="20"/>
          <w:lang w:val="en-GB"/>
        </w:rPr>
        <w:t>ntity may</w:t>
      </w:r>
      <w:r>
        <w:rPr>
          <w:rFonts w:ascii="Arial" w:hAnsi="Arial" w:cs="Arial"/>
          <w:color w:val="000000"/>
          <w:sz w:val="20"/>
          <w:szCs w:val="20"/>
          <w:lang w:val="en-GB"/>
        </w:rPr>
        <w:t>,</w:t>
      </w:r>
      <w:r w:rsidRPr="00B959C5">
        <w:rPr>
          <w:rFonts w:ascii="Arial" w:hAnsi="Arial" w:cs="Arial"/>
          <w:color w:val="000000"/>
          <w:sz w:val="20"/>
          <w:szCs w:val="20"/>
          <w:lang w:val="en-GB"/>
        </w:rPr>
        <w:t xml:space="preserve"> at any time during the </w:t>
      </w:r>
      <w:r>
        <w:rPr>
          <w:rFonts w:ascii="Arial" w:hAnsi="Arial" w:cs="Arial"/>
          <w:color w:val="000000"/>
          <w:sz w:val="20"/>
          <w:szCs w:val="20"/>
          <w:lang w:val="en-GB"/>
        </w:rPr>
        <w:t>p</w:t>
      </w:r>
      <w:r w:rsidRPr="00B959C5">
        <w:rPr>
          <w:rFonts w:ascii="Arial" w:hAnsi="Arial" w:cs="Arial"/>
          <w:color w:val="000000"/>
          <w:sz w:val="20"/>
          <w:szCs w:val="20"/>
          <w:lang w:val="en-GB"/>
        </w:rPr>
        <w:t>rocurement procedure</w:t>
      </w:r>
      <w:r>
        <w:rPr>
          <w:rFonts w:ascii="Arial" w:hAnsi="Arial" w:cs="Arial"/>
          <w:color w:val="000000"/>
          <w:sz w:val="20"/>
          <w:szCs w:val="20"/>
          <w:lang w:val="en-GB"/>
        </w:rPr>
        <w:t>,</w:t>
      </w:r>
      <w:r w:rsidRPr="00B959C5">
        <w:rPr>
          <w:rFonts w:ascii="Arial" w:hAnsi="Arial" w:cs="Arial"/>
          <w:color w:val="000000"/>
          <w:sz w:val="20"/>
          <w:szCs w:val="20"/>
          <w:lang w:val="en-GB"/>
        </w:rPr>
        <w:t xml:space="preserve"> request </w:t>
      </w:r>
      <w:r>
        <w:rPr>
          <w:rFonts w:ascii="Arial" w:hAnsi="Arial" w:cs="Arial"/>
          <w:color w:val="000000"/>
          <w:sz w:val="20"/>
          <w:szCs w:val="20"/>
          <w:lang w:val="en-GB"/>
        </w:rPr>
        <w:t>c</w:t>
      </w:r>
      <w:r w:rsidRPr="00B959C5">
        <w:rPr>
          <w:rFonts w:ascii="Arial" w:hAnsi="Arial" w:cs="Arial"/>
          <w:color w:val="000000"/>
          <w:sz w:val="20"/>
          <w:szCs w:val="20"/>
          <w:lang w:val="en-GB"/>
        </w:rPr>
        <w:t xml:space="preserve">andidates or </w:t>
      </w:r>
      <w:r>
        <w:rPr>
          <w:rFonts w:ascii="Arial" w:hAnsi="Arial" w:cs="Arial"/>
          <w:color w:val="000000"/>
          <w:sz w:val="20"/>
          <w:szCs w:val="20"/>
          <w:lang w:val="en-GB"/>
        </w:rPr>
        <w:t>t</w:t>
      </w:r>
      <w:r w:rsidRPr="00B959C5">
        <w:rPr>
          <w:rFonts w:ascii="Arial" w:hAnsi="Arial" w:cs="Arial"/>
          <w:color w:val="000000"/>
          <w:sz w:val="20"/>
          <w:szCs w:val="20"/>
          <w:lang w:val="en-GB"/>
        </w:rPr>
        <w:t xml:space="preserve">enderers to submit all or part of the documents confirming the </w:t>
      </w:r>
      <w:r>
        <w:rPr>
          <w:rFonts w:ascii="Arial" w:hAnsi="Arial" w:cs="Arial"/>
          <w:color w:val="000000"/>
          <w:sz w:val="20"/>
          <w:szCs w:val="20"/>
          <w:lang w:val="en-GB"/>
        </w:rPr>
        <w:t>conformity</w:t>
      </w:r>
      <w:r w:rsidRPr="00B959C5">
        <w:rPr>
          <w:rFonts w:ascii="Arial" w:hAnsi="Arial" w:cs="Arial"/>
          <w:color w:val="000000"/>
          <w:sz w:val="20"/>
          <w:szCs w:val="20"/>
          <w:lang w:val="en-GB"/>
        </w:rPr>
        <w:t xml:space="preserve"> with Article 37(9) of the LPP, Article 50(9) of the LP, </w:t>
      </w:r>
      <w:r w:rsidRPr="00B959C5">
        <w:rPr>
          <w:rFonts w:ascii="Arial" w:hAnsi="Arial" w:cs="Arial"/>
          <w:sz w:val="20"/>
          <w:szCs w:val="20"/>
          <w:lang w:val="en-GB"/>
        </w:rPr>
        <w:t>where</w:t>
      </w:r>
      <w:r>
        <w:rPr>
          <w:rFonts w:ascii="Arial" w:hAnsi="Arial" w:cs="Arial"/>
          <w:sz w:val="20"/>
          <w:szCs w:val="20"/>
          <w:lang w:val="en-GB"/>
        </w:rPr>
        <w:t xml:space="preserve"> it</w:t>
      </w:r>
      <w:r w:rsidRPr="00B959C5">
        <w:rPr>
          <w:rFonts w:ascii="Arial" w:hAnsi="Arial" w:cs="Arial"/>
          <w:sz w:val="20"/>
          <w:szCs w:val="20"/>
          <w:lang w:val="en-GB"/>
        </w:rPr>
        <w:t xml:space="preserve"> is necessary to ensure the proper performance of the </w:t>
      </w:r>
      <w:r>
        <w:rPr>
          <w:rFonts w:ascii="Arial" w:hAnsi="Arial" w:cs="Arial"/>
          <w:sz w:val="20"/>
          <w:szCs w:val="20"/>
          <w:lang w:val="en-GB"/>
        </w:rPr>
        <w:t>p</w:t>
      </w:r>
      <w:r w:rsidRPr="00B959C5">
        <w:rPr>
          <w:rFonts w:ascii="Arial" w:hAnsi="Arial" w:cs="Arial"/>
          <w:sz w:val="20"/>
          <w:szCs w:val="20"/>
          <w:lang w:val="en-GB"/>
        </w:rPr>
        <w:t>rocurement procedure</w:t>
      </w:r>
      <w:r>
        <w:rPr>
          <w:rFonts w:ascii="Arial" w:hAnsi="Arial" w:cs="Arial"/>
          <w:sz w:val="20"/>
          <w:szCs w:val="20"/>
          <w:lang w:val="en-GB"/>
        </w:rPr>
        <w:t>s</w:t>
      </w:r>
      <w:r w:rsidRPr="007E1F0D">
        <w:rPr>
          <w:rFonts w:ascii="Arial" w:hAnsi="Arial" w:cs="Arial"/>
          <w:color w:val="000000"/>
          <w:sz w:val="20"/>
          <w:szCs w:val="20"/>
          <w:lang w:eastAsia="lt-LT"/>
        </w:rPr>
        <w:t>.</w:t>
      </w:r>
    </w:p>
    <w:p w14:paraId="218F32B5" w14:textId="77777777" w:rsidR="002C0C4A" w:rsidRPr="007E1F0D" w:rsidRDefault="002C0C4A" w:rsidP="002C0C4A">
      <w:pPr>
        <w:spacing w:after="0" w:line="240" w:lineRule="auto"/>
        <w:rPr>
          <w:rFonts w:ascii="Arial" w:hAnsi="Arial" w:cs="Arial"/>
          <w:sz w:val="20"/>
          <w:szCs w:val="20"/>
        </w:rPr>
      </w:pPr>
    </w:p>
    <w:p w14:paraId="0D9916B5" w14:textId="77777777" w:rsidR="002C0C4A" w:rsidRDefault="002C0C4A" w:rsidP="002C0C4A">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lang w:val="en-GB"/>
        </w:rPr>
        <w:t>I understand that</w:t>
      </w:r>
      <w:r>
        <w:rPr>
          <w:rFonts w:ascii="Arial" w:hAnsi="Arial" w:cs="Arial"/>
          <w:color w:val="000000"/>
          <w:sz w:val="20"/>
          <w:szCs w:val="20"/>
          <w:lang w:val="en-GB"/>
        </w:rPr>
        <w:t>,</w:t>
      </w:r>
      <w:r w:rsidRPr="00B959C5">
        <w:rPr>
          <w:rFonts w:ascii="Arial" w:hAnsi="Arial" w:cs="Arial"/>
          <w:color w:val="000000"/>
          <w:sz w:val="20"/>
          <w:szCs w:val="20"/>
          <w:lang w:val="en-GB"/>
        </w:rPr>
        <w:t xml:space="preserve"> if the </w:t>
      </w:r>
      <w:r>
        <w:rPr>
          <w:rFonts w:ascii="Arial" w:hAnsi="Arial" w:cs="Arial"/>
          <w:color w:val="000000"/>
          <w:sz w:val="20"/>
          <w:szCs w:val="20"/>
          <w:lang w:val="en-GB"/>
        </w:rPr>
        <w:t>t</w:t>
      </w:r>
      <w:r w:rsidRPr="00B959C5">
        <w:rPr>
          <w:rFonts w:ascii="Arial" w:hAnsi="Arial" w:cs="Arial"/>
          <w:color w:val="000000"/>
          <w:sz w:val="20"/>
          <w:szCs w:val="20"/>
          <w:lang w:val="en-GB"/>
        </w:rPr>
        <w:t xml:space="preserve">ender is recognized as the </w:t>
      </w:r>
      <w:r>
        <w:rPr>
          <w:rFonts w:ascii="Arial" w:hAnsi="Arial" w:cs="Arial"/>
          <w:color w:val="000000"/>
          <w:sz w:val="20"/>
          <w:szCs w:val="20"/>
          <w:lang w:val="en-GB"/>
        </w:rPr>
        <w:t>s</w:t>
      </w:r>
      <w:r w:rsidRPr="00B959C5">
        <w:rPr>
          <w:rFonts w:ascii="Arial" w:hAnsi="Arial" w:cs="Arial"/>
          <w:color w:val="000000"/>
          <w:sz w:val="20"/>
          <w:szCs w:val="20"/>
          <w:lang w:val="en-GB"/>
        </w:rPr>
        <w:t xml:space="preserve">uccessful </w:t>
      </w:r>
      <w:r>
        <w:rPr>
          <w:rFonts w:ascii="Arial" w:hAnsi="Arial" w:cs="Arial"/>
          <w:color w:val="000000"/>
          <w:sz w:val="20"/>
          <w:szCs w:val="20"/>
          <w:lang w:val="en-GB"/>
        </w:rPr>
        <w:t>t</w:t>
      </w:r>
      <w:r w:rsidRPr="00B959C5">
        <w:rPr>
          <w:rFonts w:ascii="Arial" w:hAnsi="Arial" w:cs="Arial"/>
          <w:color w:val="000000"/>
          <w:sz w:val="20"/>
          <w:szCs w:val="20"/>
          <w:lang w:val="en-GB"/>
        </w:rPr>
        <w:t xml:space="preserve">ender </w:t>
      </w:r>
      <w:r>
        <w:rPr>
          <w:rFonts w:ascii="Arial" w:hAnsi="Arial" w:cs="Arial"/>
          <w:color w:val="000000"/>
          <w:sz w:val="20"/>
          <w:szCs w:val="20"/>
          <w:lang w:val="en-GB"/>
        </w:rPr>
        <w:t>according to</w:t>
      </w:r>
      <w:r w:rsidRPr="00B959C5">
        <w:rPr>
          <w:rFonts w:ascii="Arial" w:hAnsi="Arial" w:cs="Arial"/>
          <w:color w:val="000000"/>
          <w:sz w:val="20"/>
          <w:szCs w:val="20"/>
          <w:lang w:val="en-GB"/>
        </w:rPr>
        <w:t xml:space="preserve"> the results of the evaluation, the documents confirming </w:t>
      </w:r>
      <w:r>
        <w:rPr>
          <w:rFonts w:ascii="Arial" w:hAnsi="Arial" w:cs="Arial"/>
          <w:color w:val="000000"/>
          <w:sz w:val="20"/>
          <w:szCs w:val="20"/>
          <w:lang w:val="en-GB"/>
        </w:rPr>
        <w:t>conformity</w:t>
      </w:r>
      <w:r w:rsidRPr="00B959C5">
        <w:rPr>
          <w:rFonts w:ascii="Arial" w:hAnsi="Arial" w:cs="Arial"/>
          <w:color w:val="000000"/>
          <w:sz w:val="20"/>
          <w:szCs w:val="20"/>
          <w:lang w:val="en-GB"/>
        </w:rPr>
        <w:t xml:space="preserve"> with national security requirements specified by the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a</w:t>
      </w:r>
      <w:r w:rsidRPr="00B959C5">
        <w:rPr>
          <w:rFonts w:ascii="Arial" w:hAnsi="Arial" w:cs="Arial"/>
          <w:color w:val="000000"/>
          <w:sz w:val="20"/>
          <w:szCs w:val="20"/>
          <w:lang w:val="en-GB"/>
        </w:rPr>
        <w:t xml:space="preserve">uthority /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e</w:t>
      </w:r>
      <w:r w:rsidRPr="00B959C5">
        <w:rPr>
          <w:rFonts w:ascii="Arial" w:hAnsi="Arial" w:cs="Arial"/>
          <w:color w:val="000000"/>
          <w:sz w:val="20"/>
          <w:szCs w:val="20"/>
          <w:lang w:val="en-GB"/>
        </w:rPr>
        <w:t>ntity will have to be submitted</w:t>
      </w:r>
      <w:r w:rsidRPr="007E1F0D">
        <w:rPr>
          <w:rFonts w:ascii="Arial" w:hAnsi="Arial" w:cs="Arial"/>
          <w:color w:val="000000"/>
          <w:sz w:val="20"/>
          <w:szCs w:val="20"/>
          <w:lang w:eastAsia="lt-LT"/>
        </w:rPr>
        <w:t>.</w:t>
      </w:r>
    </w:p>
    <w:p w14:paraId="4508E622" w14:textId="77777777" w:rsidR="002C0C4A" w:rsidRDefault="00ED5151" w:rsidP="002C0C4A">
      <w:pPr>
        <w:spacing w:after="0" w:line="240" w:lineRule="auto"/>
        <w:jc w:val="center"/>
        <w:rPr>
          <w:rFonts w:ascii="Arial" w:hAnsi="Arial" w:cs="Arial"/>
        </w:rPr>
      </w:pPr>
      <w:sdt>
        <w:sdtPr>
          <w:rPr>
            <w:rFonts w:ascii="Arial" w:hAnsi="Arial" w:cs="Arial"/>
            <w:bCs/>
            <w:sz w:val="20"/>
            <w:szCs w:val="20"/>
          </w:rPr>
          <w:id w:val="1810437570"/>
          <w:placeholder>
            <w:docPart w:val="478CD734181D4716B129198C10108ABE"/>
          </w:placeholder>
          <w:text/>
        </w:sdtPr>
        <w:sdtEndPr/>
        <w:sdtContent>
          <w:r w:rsidR="002C0C4A">
            <w:rPr>
              <w:rFonts w:ascii="Arial" w:hAnsi="Arial" w:cs="Arial"/>
              <w:bCs/>
              <w:sz w:val="20"/>
              <w:szCs w:val="20"/>
            </w:rPr>
            <w:t>_____________________________________________________</w:t>
          </w:r>
        </w:sdtContent>
      </w:sdt>
    </w:p>
    <w:p w14:paraId="49E2DD14" w14:textId="01719207" w:rsidR="00C4535E" w:rsidRDefault="002C0C4A" w:rsidP="002C0C4A">
      <w:pPr>
        <w:pStyle w:val="ListParagraph"/>
        <w:tabs>
          <w:tab w:val="left" w:pos="567"/>
        </w:tabs>
        <w:ind w:left="0"/>
        <w:jc w:val="center"/>
        <w:rPr>
          <w:rFonts w:ascii="Arial" w:hAnsi="Arial" w:cs="Arial"/>
          <w:sz w:val="20"/>
          <w:szCs w:val="20"/>
        </w:rPr>
        <w:sectPr w:rsidR="00C4535E" w:rsidSect="004A7C9B">
          <w:pgSz w:w="11906" w:h="16838"/>
          <w:pgMar w:top="964" w:right="991" w:bottom="1134" w:left="1701" w:header="567" w:footer="567" w:gutter="0"/>
          <w:cols w:space="1296"/>
          <w:docGrid w:linePitch="360"/>
        </w:sectPr>
      </w:pPr>
      <w:r w:rsidRPr="009E25D7">
        <w:rPr>
          <w:rFonts w:ascii="Arial" w:hAnsi="Arial" w:cs="Arial"/>
          <w:sz w:val="20"/>
          <w:szCs w:val="20"/>
        </w:rPr>
        <w:lastRenderedPageBreak/>
        <w:t>(</w:t>
      </w:r>
      <w:bookmarkEnd w:id="1"/>
      <w:r w:rsidRPr="00B959C5">
        <w:rPr>
          <w:rFonts w:ascii="Arial" w:hAnsi="Arial"/>
          <w:sz w:val="20"/>
          <w:szCs w:val="20"/>
          <w:lang w:val="en-GB"/>
        </w:rPr>
        <w:t xml:space="preserve">Position, name, surname and signature of the Supplier or </w:t>
      </w:r>
      <w:r w:rsidRPr="00B959C5">
        <w:rPr>
          <w:rFonts w:ascii="Arial" w:hAnsi="Arial" w:cs="Arial"/>
          <w:sz w:val="20"/>
          <w:szCs w:val="20"/>
          <w:lang w:val="en-GB"/>
        </w:rPr>
        <w:t>the authorised person thereof</w:t>
      </w:r>
      <w:r w:rsidRPr="00B959C5">
        <w:rPr>
          <w:rFonts w:ascii="Arial" w:hAnsi="Arial"/>
          <w:sz w:val="20"/>
          <w:szCs w:val="20"/>
          <w:lang w:val="en-GB"/>
        </w:rPr>
        <w:t>)</w:t>
      </w:r>
      <w:r w:rsidRPr="00B959C5">
        <w:rPr>
          <w:rStyle w:val="FootnoteReference"/>
          <w:rFonts w:ascii="Arial" w:hAnsi="Arial" w:cs="Arial"/>
          <w:sz w:val="20"/>
          <w:szCs w:val="20"/>
          <w:lang w:val="en-GB"/>
        </w:rPr>
        <w:footnoteReference w:id="5"/>
      </w:r>
    </w:p>
    <w:p w14:paraId="604516A5" w14:textId="77777777" w:rsidR="00650738" w:rsidRPr="00013693" w:rsidRDefault="00650738" w:rsidP="00650738">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1B0973BB" w14:textId="1B557FC2" w:rsidR="00E355C2" w:rsidRPr="00C70590" w:rsidRDefault="00F70F9F" w:rsidP="00F70F9F">
      <w:pPr>
        <w:pStyle w:val="ListParagraph"/>
        <w:tabs>
          <w:tab w:val="left" w:pos="567"/>
        </w:tabs>
        <w:spacing w:after="0" w:line="240" w:lineRule="auto"/>
        <w:ind w:left="0"/>
        <w:jc w:val="center"/>
        <w:rPr>
          <w:rFonts w:ascii="Arial" w:hAnsi="Arial" w:cs="Arial"/>
          <w:i/>
          <w:iCs/>
          <w:color w:val="365F91"/>
          <w:sz w:val="20"/>
          <w:szCs w:val="20"/>
        </w:rPr>
      </w:pPr>
      <w:r w:rsidRPr="00F70F9F">
        <w:rPr>
          <w:rFonts w:ascii="Arial" w:hAnsi="Arial"/>
          <w:b/>
          <w:sz w:val="20"/>
        </w:rPr>
        <w:t>PROPOSED LIFE CYCLE COST PARAMETERS</w:t>
      </w:r>
    </w:p>
    <w:p w14:paraId="3B97B791" w14:textId="6AEE0EA3" w:rsidR="00766F25" w:rsidRDefault="00766F25" w:rsidP="00766F25">
      <w:pPr>
        <w:tabs>
          <w:tab w:val="left" w:pos="7488"/>
        </w:tabs>
      </w:pPr>
    </w:p>
    <w:tbl>
      <w:tblPr>
        <w:tblStyle w:val="TableGrid2"/>
        <w:tblW w:w="5000" w:type="pct"/>
        <w:tblLook w:val="04A0" w:firstRow="1" w:lastRow="0" w:firstColumn="1" w:lastColumn="0" w:noHBand="0" w:noVBand="1"/>
      </w:tblPr>
      <w:tblGrid>
        <w:gridCol w:w="495"/>
        <w:gridCol w:w="1873"/>
        <w:gridCol w:w="1217"/>
        <w:gridCol w:w="2829"/>
        <w:gridCol w:w="7044"/>
        <w:gridCol w:w="1272"/>
      </w:tblGrid>
      <w:tr w:rsidR="0051736E" w:rsidRPr="0051736E" w14:paraId="2B0F6B08" w14:textId="77777777" w:rsidTr="00242906">
        <w:trPr>
          <w:trHeight w:val="290"/>
        </w:trPr>
        <w:tc>
          <w:tcPr>
            <w:tcW w:w="140" w:type="pct"/>
          </w:tcPr>
          <w:p w14:paraId="28A73658" w14:textId="77777777" w:rsidR="0051736E" w:rsidRPr="0051736E" w:rsidRDefault="0051736E" w:rsidP="0051736E">
            <w:pPr>
              <w:rPr>
                <w:rFonts w:ascii="Arial" w:eastAsia="Times New Roman" w:hAnsi="Arial" w:cs="Arial"/>
                <w:b/>
                <w:bCs/>
                <w:color w:val="000000"/>
                <w:sz w:val="20"/>
                <w:szCs w:val="20"/>
                <w:lang w:val="en-US" w:eastAsia="lt-LT"/>
              </w:rPr>
            </w:pPr>
          </w:p>
        </w:tc>
        <w:tc>
          <w:tcPr>
            <w:tcW w:w="640" w:type="pct"/>
            <w:noWrap/>
            <w:hideMark/>
          </w:tcPr>
          <w:p w14:paraId="31DC941A" w14:textId="77777777" w:rsidR="0051736E" w:rsidRPr="0051736E" w:rsidRDefault="0051736E" w:rsidP="0051736E">
            <w:pPr>
              <w:rPr>
                <w:rFonts w:ascii="Arial" w:eastAsia="Times New Roman" w:hAnsi="Arial" w:cs="Arial"/>
                <w:b/>
                <w:bCs/>
                <w:color w:val="000000"/>
                <w:sz w:val="20"/>
                <w:szCs w:val="20"/>
                <w:lang w:val="en-US" w:eastAsia="lt-LT"/>
              </w:rPr>
            </w:pPr>
            <w:r w:rsidRPr="0051736E">
              <w:rPr>
                <w:rFonts w:ascii="Arial" w:eastAsia="Times New Roman" w:hAnsi="Arial" w:cs="Arial"/>
                <w:b/>
                <w:bCs/>
                <w:color w:val="000000"/>
                <w:sz w:val="20"/>
                <w:szCs w:val="20"/>
                <w:lang w:val="en-US" w:eastAsia="lt-LT"/>
              </w:rPr>
              <w:t>Abbreviations</w:t>
            </w:r>
          </w:p>
        </w:tc>
        <w:tc>
          <w:tcPr>
            <w:tcW w:w="412" w:type="pct"/>
            <w:noWrap/>
            <w:hideMark/>
          </w:tcPr>
          <w:p w14:paraId="762A83E1" w14:textId="77777777" w:rsidR="0051736E" w:rsidRPr="0051736E" w:rsidRDefault="0051736E" w:rsidP="0051736E">
            <w:pPr>
              <w:rPr>
                <w:rFonts w:ascii="Arial" w:eastAsia="Times New Roman" w:hAnsi="Arial" w:cs="Arial"/>
                <w:b/>
                <w:bCs/>
                <w:color w:val="000000"/>
                <w:sz w:val="20"/>
                <w:szCs w:val="20"/>
                <w:lang w:val="en-US" w:eastAsia="lt-LT"/>
              </w:rPr>
            </w:pPr>
            <w:r w:rsidRPr="0051736E">
              <w:rPr>
                <w:rFonts w:ascii="Arial" w:eastAsia="Times New Roman" w:hAnsi="Arial" w:cs="Arial"/>
                <w:b/>
                <w:bCs/>
                <w:color w:val="000000"/>
                <w:sz w:val="20"/>
                <w:szCs w:val="20"/>
                <w:lang w:val="en-US" w:eastAsia="lt-LT"/>
              </w:rPr>
              <w:t>Unit</w:t>
            </w:r>
          </w:p>
        </w:tc>
        <w:tc>
          <w:tcPr>
            <w:tcW w:w="955" w:type="pct"/>
            <w:noWrap/>
            <w:hideMark/>
          </w:tcPr>
          <w:p w14:paraId="58125828" w14:textId="77777777" w:rsidR="0051736E" w:rsidRPr="0051736E" w:rsidRDefault="0051736E" w:rsidP="0051736E">
            <w:pPr>
              <w:rPr>
                <w:rFonts w:ascii="Arial" w:eastAsia="Times New Roman" w:hAnsi="Arial" w:cs="Arial"/>
                <w:b/>
                <w:bCs/>
                <w:color w:val="000000"/>
                <w:sz w:val="20"/>
                <w:szCs w:val="20"/>
                <w:lang w:val="en-US" w:eastAsia="lt-LT"/>
              </w:rPr>
            </w:pPr>
            <w:r w:rsidRPr="0051736E">
              <w:rPr>
                <w:rFonts w:ascii="Arial" w:eastAsia="Times New Roman" w:hAnsi="Arial" w:cs="Arial"/>
                <w:b/>
                <w:bCs/>
                <w:color w:val="000000"/>
                <w:sz w:val="20"/>
                <w:szCs w:val="20"/>
                <w:lang w:val="en-US" w:eastAsia="lt-LT"/>
              </w:rPr>
              <w:t>Name of input</w:t>
            </w:r>
          </w:p>
        </w:tc>
        <w:tc>
          <w:tcPr>
            <w:tcW w:w="2431" w:type="pct"/>
          </w:tcPr>
          <w:p w14:paraId="52CCD577" w14:textId="77777777" w:rsidR="0051736E" w:rsidRPr="0051736E" w:rsidRDefault="0051736E" w:rsidP="0051736E">
            <w:pPr>
              <w:rPr>
                <w:rFonts w:ascii="Arial" w:eastAsia="Times New Roman" w:hAnsi="Arial" w:cs="Arial"/>
                <w:b/>
                <w:bCs/>
                <w:color w:val="000000"/>
                <w:sz w:val="20"/>
                <w:szCs w:val="20"/>
                <w:lang w:val="en-US" w:eastAsia="lt-LT"/>
              </w:rPr>
            </w:pPr>
            <w:r w:rsidRPr="0051736E">
              <w:rPr>
                <w:rFonts w:ascii="Arial" w:eastAsia="Times New Roman" w:hAnsi="Arial" w:cs="Arial"/>
                <w:b/>
                <w:bCs/>
                <w:color w:val="000000"/>
                <w:sz w:val="20"/>
                <w:szCs w:val="20"/>
                <w:lang w:val="en-US" w:eastAsia="lt-LT"/>
              </w:rPr>
              <w:t>Explanation of Input Parameters</w:t>
            </w:r>
          </w:p>
        </w:tc>
        <w:tc>
          <w:tcPr>
            <w:tcW w:w="421" w:type="pct"/>
            <w:shd w:val="clear" w:color="auto" w:fill="FBE4D5" w:themeFill="accent2" w:themeFillTint="33"/>
            <w:noWrap/>
            <w:hideMark/>
          </w:tcPr>
          <w:p w14:paraId="17261564" w14:textId="77777777" w:rsidR="0051736E" w:rsidRPr="0051736E" w:rsidRDefault="0051736E" w:rsidP="0051736E">
            <w:pPr>
              <w:rPr>
                <w:rFonts w:ascii="Arial" w:eastAsia="Times New Roman" w:hAnsi="Arial" w:cs="Arial"/>
                <w:b/>
                <w:bCs/>
                <w:color w:val="000000"/>
                <w:sz w:val="20"/>
                <w:szCs w:val="20"/>
                <w:lang w:val="en-US" w:eastAsia="lt-LT"/>
              </w:rPr>
            </w:pPr>
            <w:r w:rsidRPr="0051736E">
              <w:rPr>
                <w:rFonts w:ascii="Arial" w:eastAsia="Times New Roman" w:hAnsi="Arial" w:cs="Arial"/>
                <w:b/>
                <w:bCs/>
                <w:color w:val="000000"/>
                <w:sz w:val="20"/>
                <w:szCs w:val="20"/>
                <w:lang w:val="en-US" w:eastAsia="lt-LT"/>
              </w:rPr>
              <w:t>Input value</w:t>
            </w:r>
          </w:p>
        </w:tc>
      </w:tr>
      <w:tr w:rsidR="0051736E" w:rsidRPr="0051736E" w14:paraId="208FCB65" w14:textId="77777777" w:rsidTr="00242906">
        <w:trPr>
          <w:trHeight w:val="290"/>
        </w:trPr>
        <w:tc>
          <w:tcPr>
            <w:tcW w:w="140" w:type="pct"/>
          </w:tcPr>
          <w:p w14:paraId="0989D33F"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0779DA5A" w14:textId="77777777" w:rsidR="0051736E" w:rsidRPr="0051736E" w:rsidRDefault="0051736E" w:rsidP="0051736E">
            <w:pPr>
              <w:rPr>
                <w:rFonts w:ascii="Arial" w:eastAsia="Times New Roman" w:hAnsi="Arial" w:cs="Arial"/>
                <w:color w:val="000000"/>
                <w:sz w:val="20"/>
                <w:szCs w:val="20"/>
                <w:lang w:val="en-US" w:eastAsia="lt-LT"/>
              </w:rPr>
            </w:pPr>
            <w:proofErr w:type="spellStart"/>
            <w:r w:rsidRPr="0051736E">
              <w:rPr>
                <w:rFonts w:ascii="Arial" w:eastAsia="Times New Roman" w:hAnsi="Arial" w:cs="Arial"/>
                <w:color w:val="000000"/>
                <w:sz w:val="20"/>
                <w:szCs w:val="20"/>
                <w:lang w:val="en-US" w:eastAsia="lt-LT"/>
              </w:rPr>
              <w:t>Cap_BESS</w:t>
            </w:r>
            <w:proofErr w:type="spellEnd"/>
          </w:p>
        </w:tc>
        <w:tc>
          <w:tcPr>
            <w:tcW w:w="412" w:type="pct"/>
            <w:noWrap/>
            <w:hideMark/>
          </w:tcPr>
          <w:p w14:paraId="68BA6697"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kWh</w:t>
            </w:r>
          </w:p>
        </w:tc>
        <w:tc>
          <w:tcPr>
            <w:tcW w:w="955" w:type="pct"/>
            <w:noWrap/>
            <w:hideMark/>
          </w:tcPr>
          <w:p w14:paraId="51FE9C06"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BESS capacity</w:t>
            </w:r>
          </w:p>
        </w:tc>
        <w:tc>
          <w:tcPr>
            <w:tcW w:w="2431" w:type="pct"/>
          </w:tcPr>
          <w:p w14:paraId="2FB484F9"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Total usable energy capacity of the Battery Energy Storage System in kilowatt</w:t>
            </w:r>
            <w:r w:rsidRPr="0051736E">
              <w:rPr>
                <w:rFonts w:ascii="Cambria Math" w:eastAsia="Times New Roman" w:hAnsi="Cambria Math" w:cs="Cambria Math"/>
                <w:color w:val="000000"/>
                <w:sz w:val="20"/>
                <w:szCs w:val="20"/>
                <w:lang w:val="en-US" w:eastAsia="lt-LT"/>
              </w:rPr>
              <w:t>‑</w:t>
            </w:r>
            <w:r w:rsidRPr="0051736E">
              <w:rPr>
                <w:rFonts w:ascii="Arial" w:eastAsia="Times New Roman" w:hAnsi="Arial" w:cs="Arial"/>
                <w:color w:val="000000"/>
                <w:sz w:val="20"/>
                <w:szCs w:val="20"/>
                <w:lang w:val="en-US" w:eastAsia="lt-LT"/>
              </w:rPr>
              <w:t>hours (kWh). This is the nominal energy rating of the system, typically at the beginning of life (BOL)</w:t>
            </w:r>
          </w:p>
        </w:tc>
        <w:tc>
          <w:tcPr>
            <w:tcW w:w="421" w:type="pct"/>
            <w:shd w:val="clear" w:color="auto" w:fill="FBE4D5" w:themeFill="accent2" w:themeFillTint="33"/>
            <w:noWrap/>
            <w:hideMark/>
          </w:tcPr>
          <w:p w14:paraId="3B5E026C" w14:textId="77777777" w:rsidR="0051736E" w:rsidRPr="0051736E" w:rsidRDefault="0051736E" w:rsidP="0051736E">
            <w:pPr>
              <w:jc w:val="center"/>
              <w:rPr>
                <w:rFonts w:ascii="Arial" w:eastAsia="Times New Roman" w:hAnsi="Arial" w:cs="Arial"/>
                <w:color w:val="000000"/>
                <w:sz w:val="20"/>
                <w:szCs w:val="20"/>
                <w:lang w:val="en-US" w:eastAsia="lt-LT"/>
              </w:rPr>
            </w:pPr>
          </w:p>
        </w:tc>
      </w:tr>
      <w:tr w:rsidR="0051736E" w:rsidRPr="0051736E" w14:paraId="033A056F" w14:textId="77777777" w:rsidTr="00242906">
        <w:trPr>
          <w:trHeight w:val="290"/>
        </w:trPr>
        <w:tc>
          <w:tcPr>
            <w:tcW w:w="140" w:type="pct"/>
          </w:tcPr>
          <w:p w14:paraId="477A9338"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446EA7A8" w14:textId="77777777" w:rsidR="0051736E" w:rsidRPr="0051736E" w:rsidRDefault="0051736E" w:rsidP="0051736E">
            <w:pPr>
              <w:rPr>
                <w:rFonts w:ascii="Arial" w:eastAsia="Times New Roman" w:hAnsi="Arial" w:cs="Arial"/>
                <w:color w:val="000000"/>
                <w:sz w:val="20"/>
                <w:szCs w:val="20"/>
                <w:lang w:val="en-US" w:eastAsia="lt-LT"/>
              </w:rPr>
            </w:pPr>
            <w:proofErr w:type="spellStart"/>
            <w:r w:rsidRPr="0051736E">
              <w:rPr>
                <w:rFonts w:ascii="Arial" w:eastAsia="Times New Roman" w:hAnsi="Arial" w:cs="Arial"/>
                <w:color w:val="000000"/>
                <w:sz w:val="20"/>
                <w:szCs w:val="20"/>
                <w:lang w:val="en-US" w:eastAsia="lt-LT"/>
              </w:rPr>
              <w:t>CAPEX_Hardware</w:t>
            </w:r>
            <w:proofErr w:type="spellEnd"/>
          </w:p>
        </w:tc>
        <w:tc>
          <w:tcPr>
            <w:tcW w:w="412" w:type="pct"/>
            <w:noWrap/>
            <w:hideMark/>
          </w:tcPr>
          <w:p w14:paraId="6422A97A" w14:textId="77777777" w:rsidR="0051736E" w:rsidRPr="0051736E" w:rsidRDefault="0051736E" w:rsidP="0051736E">
            <w:pPr>
              <w:rPr>
                <w:rFonts w:ascii="Arial" w:eastAsia="Times New Roman" w:hAnsi="Arial" w:cs="Arial"/>
                <w:color w:val="000000"/>
                <w:sz w:val="20"/>
                <w:szCs w:val="20"/>
                <w:lang w:val="en-US" w:eastAsia="lt-LT"/>
              </w:rPr>
            </w:pPr>
            <w:proofErr w:type="spellStart"/>
            <w:r w:rsidRPr="0051736E">
              <w:rPr>
                <w:rFonts w:ascii="Arial" w:eastAsia="Times New Roman" w:hAnsi="Arial" w:cs="Arial"/>
                <w:color w:val="000000"/>
                <w:sz w:val="20"/>
                <w:szCs w:val="20"/>
                <w:lang w:val="en-US" w:eastAsia="lt-LT"/>
              </w:rPr>
              <w:t>Eur</w:t>
            </w:r>
            <w:proofErr w:type="spellEnd"/>
          </w:p>
        </w:tc>
        <w:tc>
          <w:tcPr>
            <w:tcW w:w="955" w:type="pct"/>
            <w:noWrap/>
            <w:hideMark/>
          </w:tcPr>
          <w:p w14:paraId="20CC982C"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CAPEX BESS</w:t>
            </w:r>
          </w:p>
        </w:tc>
        <w:tc>
          <w:tcPr>
            <w:tcW w:w="2431" w:type="pct"/>
          </w:tcPr>
          <w:p w14:paraId="63F68435"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Total capital expenditure for BESS hardware only: battery racks/modules, inverters, PCS, EMS, BMS, transformers, protections, containers/enclosures, cooling/ HVAC, fire suppression, cabling inside enclosure, control equipment.</w:t>
            </w:r>
          </w:p>
        </w:tc>
        <w:tc>
          <w:tcPr>
            <w:tcW w:w="421" w:type="pct"/>
            <w:shd w:val="clear" w:color="auto" w:fill="FBE4D5" w:themeFill="accent2" w:themeFillTint="33"/>
            <w:noWrap/>
            <w:hideMark/>
          </w:tcPr>
          <w:p w14:paraId="033AD640" w14:textId="77777777" w:rsidR="0051736E" w:rsidRPr="0051736E" w:rsidRDefault="0051736E" w:rsidP="0051736E">
            <w:pPr>
              <w:jc w:val="center"/>
              <w:rPr>
                <w:rFonts w:ascii="Arial" w:eastAsia="Times New Roman" w:hAnsi="Arial" w:cs="Arial"/>
                <w:color w:val="000000"/>
                <w:sz w:val="20"/>
                <w:szCs w:val="20"/>
                <w:lang w:val="en-US" w:eastAsia="lt-LT"/>
              </w:rPr>
            </w:pPr>
          </w:p>
        </w:tc>
      </w:tr>
      <w:tr w:rsidR="0051736E" w:rsidRPr="0051736E" w14:paraId="339041C3" w14:textId="77777777" w:rsidTr="00242906">
        <w:trPr>
          <w:trHeight w:val="290"/>
        </w:trPr>
        <w:tc>
          <w:tcPr>
            <w:tcW w:w="140" w:type="pct"/>
          </w:tcPr>
          <w:p w14:paraId="63EF1EEF"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67829CB8" w14:textId="5F61108E" w:rsidR="0051736E" w:rsidRPr="00B46E95" w:rsidRDefault="0051736E" w:rsidP="0051736E">
            <w:pPr>
              <w:rPr>
                <w:rFonts w:ascii="Arial" w:eastAsia="Times New Roman" w:hAnsi="Arial" w:cs="Arial"/>
                <w:color w:val="000000" w:themeColor="text1"/>
                <w:sz w:val="20"/>
                <w:szCs w:val="20"/>
                <w:lang w:val="en-US" w:eastAsia="lt-LT"/>
              </w:rPr>
            </w:pPr>
            <w:proofErr w:type="spellStart"/>
            <w:r w:rsidRPr="00B46E95">
              <w:rPr>
                <w:rFonts w:ascii="Arial" w:eastAsia="Times New Roman" w:hAnsi="Arial" w:cs="Arial"/>
                <w:color w:val="000000" w:themeColor="text1"/>
                <w:sz w:val="20"/>
                <w:szCs w:val="20"/>
                <w:lang w:val="en-US" w:eastAsia="lt-LT"/>
              </w:rPr>
              <w:t>CAPEX_</w:t>
            </w:r>
            <w:r w:rsidR="00F851B2" w:rsidRPr="00B46E95">
              <w:rPr>
                <w:rFonts w:ascii="Arial" w:eastAsia="Times New Roman" w:hAnsi="Arial" w:cs="Arial"/>
                <w:color w:val="000000" w:themeColor="text1"/>
                <w:sz w:val="20"/>
                <w:szCs w:val="20"/>
                <w:lang w:val="en-US" w:eastAsia="lt-LT"/>
              </w:rPr>
              <w:t>comm</w:t>
            </w:r>
            <w:proofErr w:type="spellEnd"/>
          </w:p>
        </w:tc>
        <w:tc>
          <w:tcPr>
            <w:tcW w:w="412" w:type="pct"/>
            <w:noWrap/>
            <w:hideMark/>
          </w:tcPr>
          <w:p w14:paraId="18C3389B" w14:textId="77777777" w:rsidR="0051736E" w:rsidRPr="00B46E95" w:rsidRDefault="0051736E" w:rsidP="0051736E">
            <w:pPr>
              <w:rPr>
                <w:rFonts w:ascii="Arial" w:eastAsia="Times New Roman" w:hAnsi="Arial" w:cs="Arial"/>
                <w:color w:val="000000" w:themeColor="text1"/>
                <w:sz w:val="20"/>
                <w:szCs w:val="20"/>
                <w:lang w:val="en-US" w:eastAsia="lt-LT"/>
              </w:rPr>
            </w:pPr>
            <w:proofErr w:type="spellStart"/>
            <w:r w:rsidRPr="00B46E95">
              <w:rPr>
                <w:rFonts w:ascii="Arial" w:eastAsia="Times New Roman" w:hAnsi="Arial" w:cs="Arial"/>
                <w:color w:val="000000" w:themeColor="text1"/>
                <w:sz w:val="20"/>
                <w:szCs w:val="20"/>
                <w:lang w:val="en-US" w:eastAsia="lt-LT"/>
              </w:rPr>
              <w:t>Eur</w:t>
            </w:r>
            <w:proofErr w:type="spellEnd"/>
          </w:p>
        </w:tc>
        <w:tc>
          <w:tcPr>
            <w:tcW w:w="955" w:type="pct"/>
            <w:noWrap/>
            <w:hideMark/>
          </w:tcPr>
          <w:p w14:paraId="145F4C28" w14:textId="7F7E4D8B" w:rsidR="0051736E"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 xml:space="preserve">CAPEX </w:t>
            </w:r>
            <w:r w:rsidR="00B46E95">
              <w:rPr>
                <w:rFonts w:ascii="Arial" w:eastAsia="Times New Roman" w:hAnsi="Arial" w:cs="Arial"/>
                <w:color w:val="000000" w:themeColor="text1"/>
                <w:sz w:val="20"/>
                <w:szCs w:val="20"/>
                <w:lang w:val="en-US" w:eastAsia="lt-LT"/>
              </w:rPr>
              <w:t>commissioning</w:t>
            </w:r>
          </w:p>
        </w:tc>
        <w:tc>
          <w:tcPr>
            <w:tcW w:w="2431" w:type="pct"/>
          </w:tcPr>
          <w:p w14:paraId="26F956B3" w14:textId="1150A0A5" w:rsidR="0051736E" w:rsidRPr="00B46E95" w:rsidRDefault="00521D71" w:rsidP="0051736E">
            <w:pPr>
              <w:rPr>
                <w:rFonts w:ascii="Arial" w:eastAsia="Times New Roman" w:hAnsi="Arial" w:cs="Arial"/>
                <w:color w:val="000000" w:themeColor="text1"/>
                <w:sz w:val="20"/>
                <w:szCs w:val="20"/>
                <w:lang w:eastAsia="lt-LT"/>
              </w:rPr>
            </w:pPr>
            <w:r w:rsidRPr="00B46E95">
              <w:rPr>
                <w:rFonts w:ascii="Arial" w:eastAsia="Times New Roman" w:hAnsi="Arial" w:cs="Arial"/>
                <w:color w:val="000000" w:themeColor="text1"/>
                <w:sz w:val="20"/>
                <w:szCs w:val="20"/>
                <w:lang w:val="en-US" w:eastAsia="lt-LT"/>
              </w:rPr>
              <w:t xml:space="preserve">Cost of commissioning and </w:t>
            </w:r>
            <w:r w:rsidR="00FA61F0" w:rsidRPr="00B46E95">
              <w:rPr>
                <w:rFonts w:ascii="Arial" w:eastAsia="Times New Roman" w:hAnsi="Arial" w:cs="Arial"/>
                <w:color w:val="000000" w:themeColor="text1"/>
                <w:sz w:val="20"/>
                <w:szCs w:val="20"/>
                <w:lang w:val="en-US" w:eastAsia="lt-LT"/>
              </w:rPr>
              <w:t>configuration</w:t>
            </w:r>
            <w:r w:rsidRPr="00B46E95">
              <w:rPr>
                <w:rFonts w:ascii="Arial" w:eastAsia="Times New Roman" w:hAnsi="Arial" w:cs="Arial"/>
                <w:color w:val="000000" w:themeColor="text1"/>
                <w:sz w:val="20"/>
                <w:szCs w:val="20"/>
                <w:lang w:val="en-US" w:eastAsia="lt-LT"/>
              </w:rPr>
              <w:t>, if the procedure is carried out by the manufacturer or its authorized partners.</w:t>
            </w:r>
          </w:p>
        </w:tc>
        <w:tc>
          <w:tcPr>
            <w:tcW w:w="421" w:type="pct"/>
            <w:shd w:val="clear" w:color="auto" w:fill="FBE4D5" w:themeFill="accent2" w:themeFillTint="33"/>
            <w:noWrap/>
            <w:hideMark/>
          </w:tcPr>
          <w:p w14:paraId="467FE566" w14:textId="77777777" w:rsidR="0051736E" w:rsidRPr="0051736E" w:rsidRDefault="0051736E" w:rsidP="0051736E">
            <w:pPr>
              <w:jc w:val="center"/>
              <w:rPr>
                <w:rFonts w:ascii="Arial" w:eastAsia="Times New Roman" w:hAnsi="Arial" w:cs="Arial"/>
                <w:color w:val="000000"/>
                <w:sz w:val="20"/>
                <w:szCs w:val="20"/>
                <w:lang w:val="en-US" w:eastAsia="lt-LT"/>
              </w:rPr>
            </w:pPr>
          </w:p>
        </w:tc>
      </w:tr>
      <w:tr w:rsidR="0051736E" w:rsidRPr="0051736E" w14:paraId="495942CD" w14:textId="77777777" w:rsidTr="00242906">
        <w:trPr>
          <w:trHeight w:val="290"/>
        </w:trPr>
        <w:tc>
          <w:tcPr>
            <w:tcW w:w="140" w:type="pct"/>
          </w:tcPr>
          <w:p w14:paraId="4037A929"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32616323" w14:textId="77777777" w:rsidR="0051736E" w:rsidRPr="00B46E95" w:rsidRDefault="0051736E" w:rsidP="0051736E">
            <w:pPr>
              <w:rPr>
                <w:rFonts w:ascii="Arial" w:eastAsia="Times New Roman" w:hAnsi="Arial" w:cs="Arial"/>
                <w:color w:val="000000" w:themeColor="text1"/>
                <w:sz w:val="20"/>
                <w:szCs w:val="20"/>
                <w:lang w:val="en-US" w:eastAsia="lt-LT"/>
              </w:rPr>
            </w:pPr>
            <w:proofErr w:type="spellStart"/>
            <w:r w:rsidRPr="00B46E95">
              <w:rPr>
                <w:rFonts w:ascii="Arial" w:eastAsia="Times New Roman" w:hAnsi="Arial" w:cs="Arial"/>
                <w:color w:val="000000" w:themeColor="text1"/>
                <w:sz w:val="20"/>
                <w:szCs w:val="20"/>
                <w:lang w:val="en-US" w:eastAsia="lt-LT"/>
              </w:rPr>
              <w:t>CAPEX_total</w:t>
            </w:r>
            <w:proofErr w:type="spellEnd"/>
          </w:p>
        </w:tc>
        <w:tc>
          <w:tcPr>
            <w:tcW w:w="412" w:type="pct"/>
            <w:noWrap/>
            <w:hideMark/>
          </w:tcPr>
          <w:p w14:paraId="5D24F600" w14:textId="77777777" w:rsidR="0051736E"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w:t>
            </w:r>
          </w:p>
        </w:tc>
        <w:tc>
          <w:tcPr>
            <w:tcW w:w="955" w:type="pct"/>
            <w:noWrap/>
            <w:hideMark/>
          </w:tcPr>
          <w:p w14:paraId="6DFE585B" w14:textId="77777777" w:rsidR="0051736E"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CAPEX (BESS + installation)</w:t>
            </w:r>
          </w:p>
        </w:tc>
        <w:tc>
          <w:tcPr>
            <w:tcW w:w="2431" w:type="pct"/>
          </w:tcPr>
          <w:p w14:paraId="51908CA6" w14:textId="77777777" w:rsidR="0051736E"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 xml:space="preserve">This value is calculated automatically as: </w:t>
            </w:r>
            <w:proofErr w:type="spellStart"/>
            <w:r w:rsidRPr="00B46E95">
              <w:rPr>
                <w:rFonts w:ascii="Arial" w:eastAsia="Times New Roman" w:hAnsi="Arial" w:cs="Arial"/>
                <w:color w:val="000000" w:themeColor="text1"/>
                <w:sz w:val="20"/>
                <w:szCs w:val="20"/>
                <w:lang w:val="en-US" w:eastAsia="lt-LT"/>
              </w:rPr>
              <w:t>CAPEX_Hardware</w:t>
            </w:r>
            <w:proofErr w:type="spellEnd"/>
            <w:r w:rsidRPr="00B46E95">
              <w:rPr>
                <w:rFonts w:ascii="Arial" w:eastAsia="Times New Roman" w:hAnsi="Arial" w:cs="Arial"/>
                <w:color w:val="000000" w:themeColor="text1"/>
                <w:sz w:val="20"/>
                <w:szCs w:val="20"/>
                <w:lang w:val="en-US" w:eastAsia="lt-LT"/>
              </w:rPr>
              <w:t xml:space="preserve"> + </w:t>
            </w:r>
            <w:proofErr w:type="spellStart"/>
            <w:r w:rsidRPr="00B46E95">
              <w:rPr>
                <w:rFonts w:ascii="Arial" w:eastAsia="Times New Roman" w:hAnsi="Arial" w:cs="Arial"/>
                <w:color w:val="000000" w:themeColor="text1"/>
                <w:sz w:val="20"/>
                <w:szCs w:val="20"/>
                <w:lang w:val="en-US" w:eastAsia="lt-LT"/>
              </w:rPr>
              <w:t>CAPEX_installation</w:t>
            </w:r>
            <w:proofErr w:type="spellEnd"/>
            <w:r w:rsidRPr="00B46E95">
              <w:rPr>
                <w:rFonts w:ascii="Arial" w:eastAsia="Times New Roman" w:hAnsi="Arial" w:cs="Arial"/>
                <w:color w:val="000000" w:themeColor="text1"/>
                <w:sz w:val="20"/>
                <w:szCs w:val="20"/>
                <w:lang w:val="en-US" w:eastAsia="lt-LT"/>
              </w:rPr>
              <w:t>.</w:t>
            </w:r>
          </w:p>
        </w:tc>
        <w:tc>
          <w:tcPr>
            <w:tcW w:w="421" w:type="pct"/>
            <w:shd w:val="clear" w:color="auto" w:fill="FBE4D5" w:themeFill="accent2" w:themeFillTint="33"/>
            <w:noWrap/>
            <w:hideMark/>
          </w:tcPr>
          <w:p w14:paraId="3170A43B" w14:textId="77777777" w:rsidR="0051736E" w:rsidRPr="0051736E" w:rsidRDefault="0051736E" w:rsidP="0051736E">
            <w:pPr>
              <w:jc w:val="cente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(do not fill)</w:t>
            </w:r>
          </w:p>
        </w:tc>
      </w:tr>
      <w:tr w:rsidR="0051736E" w:rsidRPr="0051736E" w14:paraId="6C6A0644" w14:textId="77777777" w:rsidTr="00242906">
        <w:trPr>
          <w:trHeight w:val="290"/>
        </w:trPr>
        <w:tc>
          <w:tcPr>
            <w:tcW w:w="140" w:type="pct"/>
          </w:tcPr>
          <w:p w14:paraId="00648460"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2B36F872" w14:textId="77777777" w:rsidR="0051736E"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WACC</w:t>
            </w:r>
          </w:p>
        </w:tc>
        <w:tc>
          <w:tcPr>
            <w:tcW w:w="412" w:type="pct"/>
            <w:noWrap/>
            <w:hideMark/>
          </w:tcPr>
          <w:p w14:paraId="76E5EF46" w14:textId="77777777" w:rsidR="0051736E"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w:t>
            </w:r>
          </w:p>
        </w:tc>
        <w:tc>
          <w:tcPr>
            <w:tcW w:w="955" w:type="pct"/>
            <w:noWrap/>
            <w:hideMark/>
          </w:tcPr>
          <w:p w14:paraId="6E19520E" w14:textId="77777777" w:rsidR="0051736E"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WACC</w:t>
            </w:r>
          </w:p>
        </w:tc>
        <w:tc>
          <w:tcPr>
            <w:tcW w:w="2431" w:type="pct"/>
          </w:tcPr>
          <w:p w14:paraId="5C6DC637" w14:textId="77777777" w:rsidR="0051736E"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This is a fixed value used by the Contracting Authority for economic evaluation.</w:t>
            </w:r>
          </w:p>
        </w:tc>
        <w:tc>
          <w:tcPr>
            <w:tcW w:w="421" w:type="pct"/>
            <w:shd w:val="clear" w:color="auto" w:fill="FBE4D5" w:themeFill="accent2" w:themeFillTint="33"/>
            <w:noWrap/>
            <w:hideMark/>
          </w:tcPr>
          <w:p w14:paraId="7A5A11CE" w14:textId="77777777" w:rsidR="0051736E" w:rsidRPr="0051736E" w:rsidRDefault="0051736E" w:rsidP="0051736E">
            <w:pPr>
              <w:jc w:val="cente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(do not fill)</w:t>
            </w:r>
          </w:p>
        </w:tc>
      </w:tr>
      <w:tr w:rsidR="0051736E" w:rsidRPr="0051736E" w14:paraId="39A1C248" w14:textId="77777777" w:rsidTr="00242906">
        <w:trPr>
          <w:trHeight w:val="290"/>
        </w:trPr>
        <w:tc>
          <w:tcPr>
            <w:tcW w:w="140" w:type="pct"/>
          </w:tcPr>
          <w:p w14:paraId="3A7F576A"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424948F6" w14:textId="77777777" w:rsidR="0051736E" w:rsidRPr="00B46E95" w:rsidRDefault="0051736E" w:rsidP="0051736E">
            <w:pPr>
              <w:rPr>
                <w:rFonts w:ascii="Arial" w:eastAsia="Times New Roman" w:hAnsi="Arial" w:cs="Arial"/>
                <w:color w:val="000000" w:themeColor="text1"/>
                <w:sz w:val="20"/>
                <w:szCs w:val="20"/>
                <w:lang w:val="en-US" w:eastAsia="lt-LT"/>
              </w:rPr>
            </w:pPr>
            <w:proofErr w:type="spellStart"/>
            <w:r w:rsidRPr="00B46E95">
              <w:rPr>
                <w:rFonts w:ascii="Arial" w:eastAsia="Times New Roman" w:hAnsi="Arial" w:cs="Arial"/>
                <w:color w:val="000000" w:themeColor="text1"/>
                <w:sz w:val="20"/>
                <w:szCs w:val="20"/>
                <w:lang w:val="en-US" w:eastAsia="lt-LT"/>
              </w:rPr>
              <w:t>OPEX_yr</w:t>
            </w:r>
            <w:proofErr w:type="spellEnd"/>
          </w:p>
        </w:tc>
        <w:tc>
          <w:tcPr>
            <w:tcW w:w="412" w:type="pct"/>
            <w:noWrap/>
            <w:hideMark/>
          </w:tcPr>
          <w:p w14:paraId="1080DBD6" w14:textId="77777777" w:rsidR="0051736E"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€/year</w:t>
            </w:r>
          </w:p>
        </w:tc>
        <w:tc>
          <w:tcPr>
            <w:tcW w:w="955" w:type="pct"/>
            <w:noWrap/>
            <w:hideMark/>
          </w:tcPr>
          <w:p w14:paraId="1582EFDC" w14:textId="77777777" w:rsidR="00541D5C"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OPEX, per year</w:t>
            </w:r>
            <w:r w:rsidR="00541D5C" w:rsidRPr="00B46E95">
              <w:rPr>
                <w:rFonts w:ascii="Arial" w:eastAsia="Times New Roman" w:hAnsi="Arial" w:cs="Arial"/>
                <w:color w:val="000000" w:themeColor="text1"/>
                <w:sz w:val="20"/>
                <w:szCs w:val="20"/>
                <w:lang w:val="en-US" w:eastAsia="lt-LT"/>
              </w:rPr>
              <w:t xml:space="preserve"> of</w:t>
            </w:r>
          </w:p>
          <w:p w14:paraId="3A7E6BBF" w14:textId="3DF5B08D" w:rsidR="0051736E" w:rsidRPr="00B46E95" w:rsidRDefault="00541D5C"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color w:val="000000" w:themeColor="text1"/>
                <w:sz w:val="20"/>
                <w:szCs w:val="20"/>
                <w:lang w:val="en-US" w:eastAsia="lt-LT"/>
              </w:rPr>
              <w:t>preventive maintenance</w:t>
            </w:r>
          </w:p>
        </w:tc>
        <w:tc>
          <w:tcPr>
            <w:tcW w:w="2431" w:type="pct"/>
          </w:tcPr>
          <w:p w14:paraId="1EF85169" w14:textId="639A74E7" w:rsidR="0051736E" w:rsidRPr="00B46E95" w:rsidRDefault="0051736E" w:rsidP="0051736E">
            <w:pPr>
              <w:rPr>
                <w:rFonts w:ascii="Arial" w:eastAsia="Times New Roman" w:hAnsi="Arial" w:cs="Arial"/>
                <w:color w:val="000000" w:themeColor="text1"/>
                <w:sz w:val="20"/>
                <w:szCs w:val="20"/>
                <w:lang w:val="en-US" w:eastAsia="lt-LT"/>
              </w:rPr>
            </w:pPr>
            <w:r w:rsidRPr="00B46E95">
              <w:rPr>
                <w:rFonts w:ascii="Arial" w:eastAsia="Times New Roman" w:hAnsi="Arial" w:cs="Arial"/>
                <w:b/>
                <w:bCs/>
                <w:color w:val="000000" w:themeColor="text1"/>
                <w:sz w:val="20"/>
                <w:szCs w:val="20"/>
                <w:lang w:val="en-US" w:eastAsia="lt-LT"/>
              </w:rPr>
              <w:t>Total annual</w:t>
            </w:r>
            <w:r w:rsidR="00FA61F0" w:rsidRPr="00B46E95">
              <w:rPr>
                <w:rFonts w:ascii="Arial" w:eastAsia="Times New Roman" w:hAnsi="Arial" w:cs="Arial"/>
                <w:b/>
                <w:bCs/>
                <w:color w:val="000000" w:themeColor="text1"/>
                <w:sz w:val="20"/>
                <w:szCs w:val="20"/>
                <w:lang w:val="en-US" w:eastAsia="lt-LT"/>
              </w:rPr>
              <w:t xml:space="preserve"> cost of</w:t>
            </w:r>
            <w:r w:rsidRPr="00B46E95">
              <w:rPr>
                <w:rFonts w:ascii="Arial" w:eastAsia="Times New Roman" w:hAnsi="Arial" w:cs="Arial"/>
                <w:b/>
                <w:bCs/>
                <w:color w:val="000000" w:themeColor="text1"/>
                <w:sz w:val="20"/>
                <w:szCs w:val="20"/>
                <w:lang w:val="en-US" w:eastAsia="lt-LT"/>
              </w:rPr>
              <w:t xml:space="preserve"> </w:t>
            </w:r>
            <w:r w:rsidR="00FA61F0" w:rsidRPr="00B46E95">
              <w:rPr>
                <w:rFonts w:ascii="Arial" w:eastAsia="Times New Roman" w:hAnsi="Arial" w:cs="Arial"/>
                <w:b/>
                <w:bCs/>
                <w:color w:val="000000" w:themeColor="text1"/>
                <w:sz w:val="20"/>
                <w:szCs w:val="20"/>
                <w:lang w:val="en-US" w:eastAsia="lt-LT"/>
              </w:rPr>
              <w:t>preventing maintenance</w:t>
            </w:r>
            <w:r w:rsidR="00FA61F0" w:rsidRPr="00B46E95">
              <w:rPr>
                <w:rFonts w:ascii="Arial" w:eastAsia="Times New Roman" w:hAnsi="Arial" w:cs="Arial"/>
                <w:color w:val="000000" w:themeColor="text1"/>
                <w:sz w:val="20"/>
                <w:szCs w:val="20"/>
                <w:lang w:val="en-US" w:eastAsia="lt-LT"/>
              </w:rPr>
              <w:t xml:space="preserve"> </w:t>
            </w:r>
            <w:r w:rsidRPr="00B46E95">
              <w:rPr>
                <w:rFonts w:ascii="Arial" w:eastAsia="Times New Roman" w:hAnsi="Arial" w:cs="Arial"/>
                <w:color w:val="000000" w:themeColor="text1"/>
                <w:sz w:val="20"/>
                <w:szCs w:val="20"/>
                <w:lang w:val="en-US" w:eastAsia="lt-LT"/>
              </w:rPr>
              <w:t xml:space="preserve">of the BESS </w:t>
            </w:r>
            <w:proofErr w:type="gramStart"/>
            <w:r w:rsidRPr="00B46E95">
              <w:rPr>
                <w:rFonts w:ascii="Arial" w:eastAsia="Times New Roman" w:hAnsi="Arial" w:cs="Arial"/>
                <w:color w:val="000000" w:themeColor="text1"/>
                <w:sz w:val="20"/>
                <w:szCs w:val="20"/>
                <w:lang w:val="en-US" w:eastAsia="lt-LT"/>
              </w:rPr>
              <w:t>including:</w:t>
            </w:r>
            <w:proofErr w:type="gramEnd"/>
            <w:r w:rsidRPr="00B46E95">
              <w:rPr>
                <w:rFonts w:ascii="Arial" w:eastAsia="Times New Roman" w:hAnsi="Arial" w:cs="Arial"/>
                <w:color w:val="000000" w:themeColor="text1"/>
                <w:sz w:val="20"/>
                <w:szCs w:val="20"/>
                <w:lang w:val="en-US" w:eastAsia="lt-LT"/>
              </w:rPr>
              <w:t xml:space="preserve"> annual preventive maintenance, remote monitoring, software </w:t>
            </w:r>
            <w:proofErr w:type="spellStart"/>
            <w:r w:rsidRPr="00B46E95">
              <w:rPr>
                <w:rFonts w:ascii="Arial" w:eastAsia="Times New Roman" w:hAnsi="Arial" w:cs="Arial"/>
                <w:color w:val="000000" w:themeColor="text1"/>
                <w:sz w:val="20"/>
                <w:szCs w:val="20"/>
                <w:lang w:val="en-US" w:eastAsia="lt-LT"/>
              </w:rPr>
              <w:t>licences</w:t>
            </w:r>
            <w:proofErr w:type="spellEnd"/>
            <w:r w:rsidRPr="00B46E95">
              <w:rPr>
                <w:rFonts w:ascii="Arial" w:eastAsia="Times New Roman" w:hAnsi="Arial" w:cs="Arial"/>
                <w:color w:val="000000" w:themeColor="text1"/>
                <w:sz w:val="20"/>
                <w:szCs w:val="20"/>
                <w:lang w:val="en-US" w:eastAsia="lt-LT"/>
              </w:rPr>
              <w:t>/subscriptions, routine inspections</w:t>
            </w:r>
            <w:r w:rsidR="00521D71" w:rsidRPr="00B46E95">
              <w:rPr>
                <w:rFonts w:ascii="Arial" w:eastAsia="Times New Roman" w:hAnsi="Arial" w:cs="Arial"/>
                <w:color w:val="000000" w:themeColor="text1"/>
                <w:sz w:val="20"/>
                <w:szCs w:val="20"/>
                <w:lang w:val="en-US" w:eastAsia="lt-LT"/>
              </w:rPr>
              <w:t xml:space="preserve">, </w:t>
            </w:r>
            <w:r w:rsidR="00D34331" w:rsidRPr="00B46E95">
              <w:rPr>
                <w:rFonts w:ascii="Arial" w:eastAsia="Times New Roman" w:hAnsi="Arial" w:cs="Arial"/>
                <w:color w:val="000000" w:themeColor="text1"/>
                <w:sz w:val="20"/>
                <w:szCs w:val="20"/>
                <w:lang w:val="en-US" w:eastAsia="lt-LT"/>
              </w:rPr>
              <w:t>carried out by the manufacturer or its authorized partners.</w:t>
            </w:r>
          </w:p>
          <w:p w14:paraId="3757E683" w14:textId="77777777" w:rsidR="0051736E" w:rsidRPr="00B46E95" w:rsidRDefault="0051736E" w:rsidP="0051736E">
            <w:pPr>
              <w:rPr>
                <w:rFonts w:ascii="Arial" w:eastAsia="Times New Roman" w:hAnsi="Arial" w:cs="Arial"/>
                <w:b/>
                <w:bCs/>
                <w:color w:val="000000" w:themeColor="text1"/>
                <w:sz w:val="20"/>
                <w:szCs w:val="20"/>
                <w:lang w:val="en-US" w:eastAsia="lt-LT"/>
              </w:rPr>
            </w:pPr>
            <w:r w:rsidRPr="00B46E95">
              <w:rPr>
                <w:rFonts w:ascii="Arial" w:eastAsia="Times New Roman" w:hAnsi="Arial" w:cs="Arial"/>
                <w:b/>
                <w:bCs/>
                <w:color w:val="000000" w:themeColor="text1"/>
                <w:sz w:val="20"/>
                <w:szCs w:val="20"/>
                <w:lang w:val="en-US" w:eastAsia="lt-LT"/>
              </w:rPr>
              <w:t xml:space="preserve">This should be the fixed yearly cost and cannot be exceeded during the agreed period. </w:t>
            </w:r>
          </w:p>
        </w:tc>
        <w:tc>
          <w:tcPr>
            <w:tcW w:w="421" w:type="pct"/>
            <w:shd w:val="clear" w:color="auto" w:fill="FBE4D5" w:themeFill="accent2" w:themeFillTint="33"/>
            <w:noWrap/>
            <w:hideMark/>
          </w:tcPr>
          <w:p w14:paraId="4233005D" w14:textId="77777777" w:rsidR="0051736E" w:rsidRPr="0051736E" w:rsidRDefault="0051736E" w:rsidP="0051736E">
            <w:pPr>
              <w:jc w:val="center"/>
              <w:rPr>
                <w:rFonts w:ascii="Arial" w:eastAsia="Times New Roman" w:hAnsi="Arial" w:cs="Arial"/>
                <w:color w:val="000000"/>
                <w:sz w:val="20"/>
                <w:szCs w:val="20"/>
                <w:lang w:val="en-US" w:eastAsia="lt-LT"/>
              </w:rPr>
            </w:pPr>
          </w:p>
        </w:tc>
      </w:tr>
      <w:tr w:rsidR="0051736E" w:rsidRPr="0051736E" w14:paraId="356DE525" w14:textId="77777777" w:rsidTr="00242906">
        <w:trPr>
          <w:trHeight w:val="290"/>
        </w:trPr>
        <w:tc>
          <w:tcPr>
            <w:tcW w:w="140" w:type="pct"/>
          </w:tcPr>
          <w:p w14:paraId="0DA71D79"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5F227236" w14:textId="77777777" w:rsidR="0051736E" w:rsidRPr="0051736E" w:rsidRDefault="0051736E" w:rsidP="0051736E">
            <w:pPr>
              <w:rPr>
                <w:rFonts w:ascii="Arial" w:eastAsia="Times New Roman" w:hAnsi="Arial" w:cs="Arial"/>
                <w:color w:val="000000"/>
                <w:sz w:val="20"/>
                <w:szCs w:val="20"/>
                <w:lang w:val="en-US" w:eastAsia="lt-LT"/>
              </w:rPr>
            </w:pPr>
            <w:proofErr w:type="spellStart"/>
            <w:r w:rsidRPr="0051736E">
              <w:rPr>
                <w:rFonts w:ascii="Arial" w:eastAsia="Times New Roman" w:hAnsi="Arial" w:cs="Arial"/>
                <w:color w:val="000000"/>
                <w:sz w:val="20"/>
                <w:szCs w:val="20"/>
                <w:lang w:val="en-US" w:eastAsia="lt-LT"/>
              </w:rPr>
              <w:t>Cycles_yr</w:t>
            </w:r>
            <w:proofErr w:type="spellEnd"/>
          </w:p>
        </w:tc>
        <w:tc>
          <w:tcPr>
            <w:tcW w:w="412" w:type="pct"/>
            <w:noWrap/>
            <w:hideMark/>
          </w:tcPr>
          <w:p w14:paraId="478477DB"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cycles/year</w:t>
            </w:r>
          </w:p>
        </w:tc>
        <w:tc>
          <w:tcPr>
            <w:tcW w:w="955" w:type="pct"/>
            <w:noWrap/>
            <w:hideMark/>
          </w:tcPr>
          <w:p w14:paraId="3FF6D829"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Cycles per year</w:t>
            </w:r>
          </w:p>
        </w:tc>
        <w:tc>
          <w:tcPr>
            <w:tcW w:w="2431" w:type="pct"/>
          </w:tcPr>
          <w:p w14:paraId="7BCF814C"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This will be set by the Contracting Authority based on expected operating profile</w:t>
            </w:r>
          </w:p>
        </w:tc>
        <w:tc>
          <w:tcPr>
            <w:tcW w:w="421" w:type="pct"/>
            <w:shd w:val="clear" w:color="auto" w:fill="FBE4D5" w:themeFill="accent2" w:themeFillTint="33"/>
            <w:noWrap/>
            <w:hideMark/>
          </w:tcPr>
          <w:p w14:paraId="62A029BB" w14:textId="77777777" w:rsidR="0051736E" w:rsidRPr="0051736E" w:rsidRDefault="0051736E" w:rsidP="0051736E">
            <w:pPr>
              <w:jc w:val="cente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(do not fill)</w:t>
            </w:r>
          </w:p>
        </w:tc>
      </w:tr>
      <w:tr w:rsidR="0051736E" w:rsidRPr="0051736E" w14:paraId="5F1E3A6D" w14:textId="77777777" w:rsidTr="00242906">
        <w:trPr>
          <w:trHeight w:val="290"/>
        </w:trPr>
        <w:tc>
          <w:tcPr>
            <w:tcW w:w="140" w:type="pct"/>
          </w:tcPr>
          <w:p w14:paraId="53FC79BB"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17D6EB1B" w14:textId="77777777" w:rsidR="0051736E" w:rsidRPr="0051736E" w:rsidRDefault="0051736E" w:rsidP="0051736E">
            <w:pPr>
              <w:rPr>
                <w:rFonts w:ascii="Arial" w:eastAsia="Times New Roman" w:hAnsi="Arial" w:cs="Arial"/>
                <w:color w:val="000000"/>
                <w:sz w:val="20"/>
                <w:szCs w:val="20"/>
                <w:lang w:val="en-US" w:eastAsia="lt-LT"/>
              </w:rPr>
            </w:pPr>
            <w:proofErr w:type="spellStart"/>
            <w:r w:rsidRPr="0051736E">
              <w:rPr>
                <w:rFonts w:ascii="Arial" w:eastAsia="Times New Roman" w:hAnsi="Arial" w:cs="Arial"/>
                <w:color w:val="000000"/>
                <w:sz w:val="20"/>
                <w:szCs w:val="20"/>
                <w:lang w:val="en-US" w:eastAsia="lt-LT"/>
              </w:rPr>
              <w:t>Warranty_cycles</w:t>
            </w:r>
            <w:proofErr w:type="spellEnd"/>
          </w:p>
        </w:tc>
        <w:tc>
          <w:tcPr>
            <w:tcW w:w="412" w:type="pct"/>
            <w:noWrap/>
            <w:hideMark/>
          </w:tcPr>
          <w:p w14:paraId="2B061B10"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cycles</w:t>
            </w:r>
          </w:p>
        </w:tc>
        <w:tc>
          <w:tcPr>
            <w:tcW w:w="955" w:type="pct"/>
            <w:noWrap/>
            <w:hideMark/>
          </w:tcPr>
          <w:p w14:paraId="24490DC1"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Cycle count warranty</w:t>
            </w:r>
          </w:p>
        </w:tc>
        <w:tc>
          <w:tcPr>
            <w:tcW w:w="2431" w:type="pct"/>
          </w:tcPr>
          <w:p w14:paraId="21A16FE5"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Total number of full equivalent cycles covered under the battery warranty. This must be the manufacturer</w:t>
            </w:r>
            <w:r w:rsidRPr="0051736E">
              <w:rPr>
                <w:rFonts w:ascii="Cambria Math" w:eastAsia="Times New Roman" w:hAnsi="Cambria Math" w:cs="Cambria Math"/>
                <w:color w:val="000000"/>
                <w:sz w:val="20"/>
                <w:szCs w:val="20"/>
                <w:lang w:val="en-US" w:eastAsia="lt-LT"/>
              </w:rPr>
              <w:t>‑</w:t>
            </w:r>
            <w:r w:rsidRPr="0051736E">
              <w:rPr>
                <w:rFonts w:ascii="Arial" w:eastAsia="Times New Roman" w:hAnsi="Arial" w:cs="Arial"/>
                <w:color w:val="000000"/>
                <w:sz w:val="20"/>
                <w:szCs w:val="20"/>
                <w:lang w:val="en-US" w:eastAsia="lt-LT"/>
              </w:rPr>
              <w:t>guaranteed minimum over the system’s life.</w:t>
            </w:r>
          </w:p>
        </w:tc>
        <w:tc>
          <w:tcPr>
            <w:tcW w:w="421" w:type="pct"/>
            <w:shd w:val="clear" w:color="auto" w:fill="FBE4D5" w:themeFill="accent2" w:themeFillTint="33"/>
            <w:noWrap/>
            <w:hideMark/>
          </w:tcPr>
          <w:p w14:paraId="494E624F" w14:textId="77777777" w:rsidR="0051736E" w:rsidRPr="0051736E" w:rsidRDefault="0051736E" w:rsidP="0051736E">
            <w:pPr>
              <w:jc w:val="center"/>
              <w:rPr>
                <w:rFonts w:ascii="Arial" w:eastAsia="Times New Roman" w:hAnsi="Arial" w:cs="Arial"/>
                <w:color w:val="000000"/>
                <w:sz w:val="20"/>
                <w:szCs w:val="20"/>
                <w:lang w:val="en-US" w:eastAsia="lt-LT"/>
              </w:rPr>
            </w:pPr>
          </w:p>
        </w:tc>
      </w:tr>
      <w:tr w:rsidR="0051736E" w:rsidRPr="0051736E" w14:paraId="55458621" w14:textId="77777777" w:rsidTr="00242906">
        <w:trPr>
          <w:trHeight w:val="290"/>
        </w:trPr>
        <w:tc>
          <w:tcPr>
            <w:tcW w:w="140" w:type="pct"/>
          </w:tcPr>
          <w:p w14:paraId="25B45D9D"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137806BC" w14:textId="77777777" w:rsidR="0051736E" w:rsidRPr="0051736E" w:rsidRDefault="0051736E" w:rsidP="0051736E">
            <w:pPr>
              <w:rPr>
                <w:rFonts w:ascii="Arial" w:eastAsia="Times New Roman" w:hAnsi="Arial" w:cs="Arial"/>
                <w:color w:val="000000"/>
                <w:sz w:val="20"/>
                <w:szCs w:val="20"/>
                <w:lang w:val="en-US" w:eastAsia="lt-LT"/>
              </w:rPr>
            </w:pPr>
            <w:proofErr w:type="spellStart"/>
            <w:r w:rsidRPr="0051736E">
              <w:rPr>
                <w:rFonts w:ascii="Arial" w:eastAsia="Times New Roman" w:hAnsi="Arial" w:cs="Arial"/>
                <w:color w:val="000000"/>
                <w:sz w:val="20"/>
                <w:szCs w:val="20"/>
                <w:lang w:val="en-US" w:eastAsia="lt-LT"/>
              </w:rPr>
              <w:t>EOL_Capacity</w:t>
            </w:r>
            <w:proofErr w:type="spellEnd"/>
          </w:p>
        </w:tc>
        <w:tc>
          <w:tcPr>
            <w:tcW w:w="412" w:type="pct"/>
            <w:noWrap/>
            <w:hideMark/>
          </w:tcPr>
          <w:p w14:paraId="7EA724B2"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w:t>
            </w:r>
          </w:p>
        </w:tc>
        <w:tc>
          <w:tcPr>
            <w:tcW w:w="955" w:type="pct"/>
            <w:noWrap/>
            <w:hideMark/>
          </w:tcPr>
          <w:p w14:paraId="6D37CF06"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End of life capacity</w:t>
            </w:r>
          </w:p>
        </w:tc>
        <w:tc>
          <w:tcPr>
            <w:tcW w:w="2431" w:type="pct"/>
          </w:tcPr>
          <w:p w14:paraId="110E1DE2"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Remaining battery capacity at the end of warranty, expressed as a percentage of initial capacity (e.g., 70%, 80%). Must match the warranty document.</w:t>
            </w:r>
          </w:p>
        </w:tc>
        <w:tc>
          <w:tcPr>
            <w:tcW w:w="421" w:type="pct"/>
            <w:shd w:val="clear" w:color="auto" w:fill="FBE4D5" w:themeFill="accent2" w:themeFillTint="33"/>
            <w:noWrap/>
            <w:hideMark/>
          </w:tcPr>
          <w:p w14:paraId="659D0E96" w14:textId="77777777" w:rsidR="0051736E" w:rsidRPr="0051736E" w:rsidRDefault="0051736E" w:rsidP="0051736E">
            <w:pPr>
              <w:jc w:val="center"/>
              <w:rPr>
                <w:rFonts w:ascii="Arial" w:eastAsia="Times New Roman" w:hAnsi="Arial" w:cs="Arial"/>
                <w:color w:val="000000"/>
                <w:sz w:val="20"/>
                <w:szCs w:val="20"/>
                <w:lang w:val="en-US" w:eastAsia="lt-LT"/>
              </w:rPr>
            </w:pPr>
          </w:p>
        </w:tc>
      </w:tr>
      <w:tr w:rsidR="0051736E" w:rsidRPr="0051736E" w14:paraId="319862E1" w14:textId="77777777" w:rsidTr="00242906">
        <w:trPr>
          <w:trHeight w:val="290"/>
        </w:trPr>
        <w:tc>
          <w:tcPr>
            <w:tcW w:w="140" w:type="pct"/>
          </w:tcPr>
          <w:p w14:paraId="67378092"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574C400C"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DoD</w:t>
            </w:r>
          </w:p>
        </w:tc>
        <w:tc>
          <w:tcPr>
            <w:tcW w:w="412" w:type="pct"/>
            <w:noWrap/>
            <w:hideMark/>
          </w:tcPr>
          <w:p w14:paraId="2341F27D"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w:t>
            </w:r>
          </w:p>
        </w:tc>
        <w:tc>
          <w:tcPr>
            <w:tcW w:w="955" w:type="pct"/>
            <w:noWrap/>
            <w:hideMark/>
          </w:tcPr>
          <w:p w14:paraId="34006EFE"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DoD window</w:t>
            </w:r>
          </w:p>
        </w:tc>
        <w:tc>
          <w:tcPr>
            <w:tcW w:w="2431" w:type="pct"/>
          </w:tcPr>
          <w:p w14:paraId="0FAEC7FD"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Recommended Depth of Discharge for normal operation.</w:t>
            </w:r>
          </w:p>
          <w:p w14:paraId="3F3AF3DA"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For example, 90% DoD means 90% of rated capacity can be cycled.</w:t>
            </w:r>
          </w:p>
        </w:tc>
        <w:tc>
          <w:tcPr>
            <w:tcW w:w="421" w:type="pct"/>
            <w:shd w:val="clear" w:color="auto" w:fill="FBE4D5" w:themeFill="accent2" w:themeFillTint="33"/>
            <w:noWrap/>
            <w:hideMark/>
          </w:tcPr>
          <w:p w14:paraId="53A9BBD9" w14:textId="77777777" w:rsidR="0051736E" w:rsidRPr="0051736E" w:rsidRDefault="0051736E" w:rsidP="0051736E">
            <w:pPr>
              <w:jc w:val="center"/>
              <w:rPr>
                <w:rFonts w:ascii="Arial" w:eastAsia="Times New Roman" w:hAnsi="Arial" w:cs="Arial"/>
                <w:color w:val="000000"/>
                <w:sz w:val="20"/>
                <w:szCs w:val="20"/>
                <w:lang w:val="en-US" w:eastAsia="lt-LT"/>
              </w:rPr>
            </w:pPr>
          </w:p>
        </w:tc>
      </w:tr>
      <w:tr w:rsidR="0051736E" w:rsidRPr="0051736E" w14:paraId="4B0719F5" w14:textId="77777777" w:rsidTr="00242906">
        <w:trPr>
          <w:trHeight w:val="290"/>
        </w:trPr>
        <w:tc>
          <w:tcPr>
            <w:tcW w:w="140" w:type="pct"/>
          </w:tcPr>
          <w:p w14:paraId="3E160C8F" w14:textId="77777777" w:rsidR="0051736E" w:rsidRPr="0051736E" w:rsidRDefault="0051736E" w:rsidP="0051736E">
            <w:pPr>
              <w:numPr>
                <w:ilvl w:val="0"/>
                <w:numId w:val="10"/>
              </w:numPr>
              <w:spacing w:line="276" w:lineRule="auto"/>
              <w:ind w:hanging="720"/>
              <w:contextualSpacing/>
              <w:rPr>
                <w:rFonts w:ascii="Arial" w:eastAsia="Times New Roman" w:hAnsi="Arial" w:cs="Arial"/>
                <w:color w:val="000000"/>
                <w:sz w:val="20"/>
                <w:szCs w:val="20"/>
                <w:lang w:val="en-US" w:eastAsia="lt-LT"/>
              </w:rPr>
            </w:pPr>
          </w:p>
        </w:tc>
        <w:tc>
          <w:tcPr>
            <w:tcW w:w="640" w:type="pct"/>
            <w:noWrap/>
            <w:hideMark/>
          </w:tcPr>
          <w:p w14:paraId="6EEC93FA"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RTE</w:t>
            </w:r>
          </w:p>
        </w:tc>
        <w:tc>
          <w:tcPr>
            <w:tcW w:w="412" w:type="pct"/>
            <w:noWrap/>
            <w:hideMark/>
          </w:tcPr>
          <w:p w14:paraId="04F5C959"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w:t>
            </w:r>
          </w:p>
        </w:tc>
        <w:tc>
          <w:tcPr>
            <w:tcW w:w="955" w:type="pct"/>
            <w:noWrap/>
            <w:hideMark/>
          </w:tcPr>
          <w:p w14:paraId="643A019E"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Round trip efficiency (AC/AC)</w:t>
            </w:r>
          </w:p>
        </w:tc>
        <w:tc>
          <w:tcPr>
            <w:tcW w:w="2431" w:type="pct"/>
          </w:tcPr>
          <w:p w14:paraId="205D03A2"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Measured AC</w:t>
            </w:r>
            <w:r w:rsidRPr="0051736E">
              <w:rPr>
                <w:rFonts w:ascii="Arial" w:eastAsia="Times New Roman" w:hAnsi="Arial" w:cs="Arial"/>
                <w:color w:val="000000"/>
                <w:sz w:val="20"/>
                <w:szCs w:val="20"/>
                <w:lang w:val="en-US" w:eastAsia="lt-LT"/>
              </w:rPr>
              <w:noBreakHyphen/>
              <w:t>to</w:t>
            </w:r>
            <w:r w:rsidRPr="0051736E">
              <w:rPr>
                <w:rFonts w:ascii="Arial" w:eastAsia="Times New Roman" w:hAnsi="Arial" w:cs="Arial"/>
                <w:color w:val="000000"/>
                <w:sz w:val="20"/>
                <w:szCs w:val="20"/>
                <w:lang w:val="en-US" w:eastAsia="lt-LT"/>
              </w:rPr>
              <w:noBreakHyphen/>
              <w:t>AC round</w:t>
            </w:r>
            <w:r w:rsidRPr="0051736E">
              <w:rPr>
                <w:rFonts w:ascii="Arial" w:eastAsia="Times New Roman" w:hAnsi="Arial" w:cs="Arial"/>
                <w:color w:val="000000"/>
                <w:sz w:val="20"/>
                <w:szCs w:val="20"/>
                <w:lang w:val="en-US" w:eastAsia="lt-LT"/>
              </w:rPr>
              <w:noBreakHyphen/>
              <w:t>trip efficiency of the system under typical temperature and load conditions. Should be guaranteed or validated performance.</w:t>
            </w:r>
          </w:p>
        </w:tc>
        <w:tc>
          <w:tcPr>
            <w:tcW w:w="421" w:type="pct"/>
            <w:shd w:val="clear" w:color="auto" w:fill="FBE4D5" w:themeFill="accent2" w:themeFillTint="33"/>
            <w:noWrap/>
            <w:hideMark/>
          </w:tcPr>
          <w:p w14:paraId="2B6133A5" w14:textId="77777777" w:rsidR="0051736E" w:rsidRPr="0051736E" w:rsidRDefault="0051736E" w:rsidP="0051736E">
            <w:pPr>
              <w:jc w:val="center"/>
              <w:rPr>
                <w:rFonts w:ascii="Arial" w:eastAsia="Times New Roman" w:hAnsi="Arial" w:cs="Arial"/>
                <w:color w:val="000000"/>
                <w:sz w:val="20"/>
                <w:szCs w:val="20"/>
                <w:lang w:val="en-US" w:eastAsia="lt-LT"/>
              </w:rPr>
            </w:pPr>
          </w:p>
        </w:tc>
      </w:tr>
      <w:tr w:rsidR="0051736E" w:rsidRPr="0051736E" w14:paraId="05EBE653" w14:textId="77777777" w:rsidTr="00242906">
        <w:trPr>
          <w:trHeight w:val="290"/>
        </w:trPr>
        <w:tc>
          <w:tcPr>
            <w:tcW w:w="140" w:type="pct"/>
          </w:tcPr>
          <w:p w14:paraId="7329C484" w14:textId="77777777" w:rsidR="0051736E" w:rsidRDefault="0051736E" w:rsidP="0051736E">
            <w:pPr>
              <w:spacing w:line="276" w:lineRule="auto"/>
              <w:contextualSpacing/>
              <w:rPr>
                <w:rFonts w:ascii="Arial" w:eastAsia="Times New Roman" w:hAnsi="Arial" w:cs="Arial"/>
                <w:color w:val="000000"/>
                <w:sz w:val="20"/>
                <w:szCs w:val="20"/>
                <w:lang w:val="en-US" w:eastAsia="lt-LT"/>
              </w:rPr>
            </w:pPr>
          </w:p>
          <w:p w14:paraId="500DC901" w14:textId="77777777" w:rsidR="0051736E" w:rsidRDefault="0051736E" w:rsidP="0051736E">
            <w:pPr>
              <w:spacing w:line="276" w:lineRule="auto"/>
              <w:contextualSpacing/>
              <w:rPr>
                <w:rFonts w:ascii="Arial" w:eastAsia="Times New Roman" w:hAnsi="Arial" w:cs="Arial"/>
                <w:color w:val="000000"/>
                <w:sz w:val="20"/>
                <w:szCs w:val="20"/>
                <w:lang w:val="en-US" w:eastAsia="lt-LT"/>
              </w:rPr>
            </w:pPr>
          </w:p>
          <w:p w14:paraId="5F9A644E" w14:textId="77777777" w:rsidR="0051736E" w:rsidRDefault="0051736E" w:rsidP="0051736E">
            <w:pPr>
              <w:spacing w:line="276" w:lineRule="auto"/>
              <w:contextualSpacing/>
              <w:rPr>
                <w:rFonts w:ascii="Arial" w:eastAsia="Times New Roman" w:hAnsi="Arial" w:cs="Arial"/>
                <w:color w:val="000000"/>
                <w:sz w:val="20"/>
                <w:szCs w:val="20"/>
                <w:lang w:val="en-US" w:eastAsia="lt-LT"/>
              </w:rPr>
            </w:pPr>
          </w:p>
          <w:p w14:paraId="6A7B9DC0" w14:textId="60151ED8" w:rsidR="0051736E" w:rsidRPr="0051736E" w:rsidRDefault="0051736E" w:rsidP="0051736E">
            <w:pPr>
              <w:spacing w:line="276" w:lineRule="auto"/>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12.</w:t>
            </w:r>
            <w:r>
              <w:rPr>
                <w:rFonts w:ascii="Arial" w:eastAsia="Times New Roman" w:hAnsi="Arial" w:cs="Arial"/>
                <w:color w:val="000000"/>
                <w:sz w:val="20"/>
                <w:szCs w:val="20"/>
                <w:lang w:val="en-US" w:eastAsia="lt-LT"/>
              </w:rPr>
              <w:t xml:space="preserve"> </w:t>
            </w:r>
          </w:p>
        </w:tc>
        <w:tc>
          <w:tcPr>
            <w:tcW w:w="640" w:type="pct"/>
            <w:noWrap/>
            <w:hideMark/>
          </w:tcPr>
          <w:p w14:paraId="235FAF1C" w14:textId="77777777" w:rsidR="0051736E" w:rsidRPr="0051736E" w:rsidRDefault="0051736E" w:rsidP="0051736E">
            <w:pPr>
              <w:rPr>
                <w:rFonts w:ascii="Arial" w:eastAsia="Times New Roman" w:hAnsi="Arial" w:cs="Arial"/>
                <w:color w:val="000000"/>
                <w:sz w:val="20"/>
                <w:szCs w:val="20"/>
                <w:lang w:val="en-US" w:eastAsia="lt-LT"/>
              </w:rPr>
            </w:pPr>
            <w:proofErr w:type="spellStart"/>
            <w:r w:rsidRPr="0051736E">
              <w:rPr>
                <w:rFonts w:ascii="Arial" w:eastAsia="Times New Roman" w:hAnsi="Arial" w:cs="Arial"/>
                <w:color w:val="000000"/>
                <w:sz w:val="20"/>
                <w:szCs w:val="20"/>
                <w:lang w:val="en-US" w:eastAsia="lt-LT"/>
              </w:rPr>
              <w:t>Aux_kWh_yr</w:t>
            </w:r>
            <w:proofErr w:type="spellEnd"/>
          </w:p>
        </w:tc>
        <w:tc>
          <w:tcPr>
            <w:tcW w:w="412" w:type="pct"/>
            <w:noWrap/>
            <w:hideMark/>
          </w:tcPr>
          <w:p w14:paraId="28CD8F47"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kWh/year</w:t>
            </w:r>
          </w:p>
        </w:tc>
        <w:tc>
          <w:tcPr>
            <w:tcW w:w="955" w:type="pct"/>
            <w:noWrap/>
            <w:hideMark/>
          </w:tcPr>
          <w:p w14:paraId="70FE62EB"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Aux. kWh per year</w:t>
            </w:r>
          </w:p>
        </w:tc>
        <w:tc>
          <w:tcPr>
            <w:tcW w:w="2431" w:type="pct"/>
          </w:tcPr>
          <w:p w14:paraId="6A25C030" w14:textId="77777777" w:rsidR="0051736E" w:rsidRPr="0051736E" w:rsidRDefault="0051736E" w:rsidP="0051736E">
            <w:pPr>
              <w:tabs>
                <w:tab w:val="num" w:pos="720"/>
              </w:tabs>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 xml:space="preserve">Expected total annual auxiliary energy consumption, </w:t>
            </w:r>
            <w:proofErr w:type="gramStart"/>
            <w:r w:rsidRPr="0051736E">
              <w:rPr>
                <w:rFonts w:ascii="Arial" w:eastAsia="Times New Roman" w:hAnsi="Arial" w:cs="Arial"/>
                <w:color w:val="000000"/>
                <w:sz w:val="20"/>
                <w:szCs w:val="20"/>
                <w:lang w:val="en-US" w:eastAsia="lt-LT"/>
              </w:rPr>
              <w:t>including:</w:t>
            </w:r>
            <w:proofErr w:type="gramEnd"/>
            <w:r w:rsidRPr="0051736E">
              <w:rPr>
                <w:rFonts w:ascii="Arial" w:eastAsia="Times New Roman" w:hAnsi="Arial" w:cs="Arial"/>
                <w:color w:val="000000"/>
                <w:sz w:val="20"/>
                <w:szCs w:val="20"/>
                <w:lang w:val="en-US" w:eastAsia="lt-LT"/>
              </w:rPr>
              <w:t xml:space="preserve"> cooling / HVAC, control systems, BMS/EMS standby load, fire system standby, any other parasitic loads, </w:t>
            </w:r>
            <w:proofErr w:type="gramStart"/>
            <w:r w:rsidRPr="0051736E">
              <w:rPr>
                <w:rFonts w:ascii="Arial" w:eastAsia="Times New Roman" w:hAnsi="Arial" w:cs="Arial"/>
                <w:color w:val="000000"/>
                <w:sz w:val="20"/>
                <w:szCs w:val="20"/>
                <w:lang w:val="en-US" w:eastAsia="lt-LT"/>
              </w:rPr>
              <w:t>Should</w:t>
            </w:r>
            <w:proofErr w:type="gramEnd"/>
            <w:r w:rsidRPr="0051736E">
              <w:rPr>
                <w:rFonts w:ascii="Arial" w:eastAsia="Times New Roman" w:hAnsi="Arial" w:cs="Arial"/>
                <w:color w:val="000000"/>
                <w:sz w:val="20"/>
                <w:szCs w:val="20"/>
                <w:lang w:val="en-US" w:eastAsia="lt-LT"/>
              </w:rPr>
              <w:t xml:space="preserve"> reflect the </w:t>
            </w:r>
            <w:r w:rsidRPr="0051736E">
              <w:rPr>
                <w:rFonts w:ascii="Arial" w:eastAsia="Times New Roman" w:hAnsi="Arial" w:cs="Arial"/>
                <w:b/>
                <w:bCs/>
                <w:color w:val="000000"/>
                <w:sz w:val="20"/>
                <w:szCs w:val="20"/>
                <w:lang w:val="en-US" w:eastAsia="lt-LT"/>
              </w:rPr>
              <w:t>actual operational profile</w:t>
            </w:r>
            <w:r w:rsidRPr="0051736E">
              <w:rPr>
                <w:rFonts w:ascii="Arial" w:eastAsia="Times New Roman" w:hAnsi="Arial" w:cs="Arial"/>
                <w:color w:val="000000"/>
                <w:sz w:val="20"/>
                <w:szCs w:val="20"/>
                <w:lang w:val="en-US" w:eastAsia="lt-LT"/>
              </w:rPr>
              <w:t>.</w:t>
            </w:r>
          </w:p>
          <w:p w14:paraId="454AE427" w14:textId="77777777" w:rsidR="0051736E" w:rsidRPr="0051736E" w:rsidRDefault="0051736E" w:rsidP="0051736E">
            <w:pPr>
              <w:rPr>
                <w:rFonts w:ascii="Arial" w:eastAsia="Times New Roman" w:hAnsi="Arial" w:cs="Arial"/>
                <w:color w:val="000000"/>
                <w:sz w:val="20"/>
                <w:szCs w:val="20"/>
                <w:lang w:val="en-US" w:eastAsia="lt-LT"/>
              </w:rPr>
            </w:pPr>
          </w:p>
        </w:tc>
        <w:tc>
          <w:tcPr>
            <w:tcW w:w="421" w:type="pct"/>
            <w:shd w:val="clear" w:color="auto" w:fill="FBE4D5" w:themeFill="accent2" w:themeFillTint="33"/>
            <w:noWrap/>
            <w:hideMark/>
          </w:tcPr>
          <w:p w14:paraId="651F8987" w14:textId="77777777" w:rsidR="0051736E" w:rsidRPr="0051736E" w:rsidRDefault="0051736E" w:rsidP="0051736E">
            <w:pPr>
              <w:jc w:val="center"/>
              <w:rPr>
                <w:rFonts w:ascii="Arial" w:eastAsia="Times New Roman" w:hAnsi="Arial" w:cs="Arial"/>
                <w:color w:val="000000"/>
                <w:sz w:val="20"/>
                <w:szCs w:val="20"/>
                <w:lang w:val="en-US" w:eastAsia="lt-LT"/>
              </w:rPr>
            </w:pPr>
          </w:p>
        </w:tc>
      </w:tr>
      <w:tr w:rsidR="0051736E" w:rsidRPr="0051736E" w14:paraId="11075DF2" w14:textId="77777777" w:rsidTr="00242906">
        <w:trPr>
          <w:trHeight w:val="290"/>
        </w:trPr>
        <w:tc>
          <w:tcPr>
            <w:tcW w:w="140" w:type="pct"/>
          </w:tcPr>
          <w:p w14:paraId="45EFAF4E" w14:textId="62FFE25D" w:rsidR="0051736E" w:rsidRPr="0051736E" w:rsidRDefault="0051736E" w:rsidP="0051736E">
            <w:pPr>
              <w:spacing w:line="276" w:lineRule="auto"/>
              <w:contextualSpacing/>
              <w:rPr>
                <w:rFonts w:ascii="Arial" w:eastAsia="Times New Roman" w:hAnsi="Arial" w:cs="Arial"/>
                <w:color w:val="000000"/>
                <w:sz w:val="20"/>
                <w:szCs w:val="20"/>
                <w:lang w:val="en-US" w:eastAsia="lt-LT"/>
              </w:rPr>
            </w:pPr>
            <w:r>
              <w:rPr>
                <w:rFonts w:ascii="Arial" w:eastAsia="Times New Roman" w:hAnsi="Arial" w:cs="Arial"/>
                <w:color w:val="000000"/>
                <w:sz w:val="20"/>
                <w:szCs w:val="20"/>
                <w:lang w:val="en-US" w:eastAsia="lt-LT"/>
              </w:rPr>
              <w:lastRenderedPageBreak/>
              <w:t>13.</w:t>
            </w:r>
          </w:p>
        </w:tc>
        <w:tc>
          <w:tcPr>
            <w:tcW w:w="640" w:type="pct"/>
            <w:noWrap/>
            <w:hideMark/>
          </w:tcPr>
          <w:p w14:paraId="1725232C" w14:textId="77777777" w:rsidR="0051736E" w:rsidRPr="0051736E" w:rsidRDefault="0051736E" w:rsidP="0051736E">
            <w:pPr>
              <w:rPr>
                <w:rFonts w:ascii="Arial" w:eastAsia="Times New Roman" w:hAnsi="Arial" w:cs="Arial"/>
                <w:color w:val="000000"/>
                <w:sz w:val="20"/>
                <w:szCs w:val="20"/>
                <w:lang w:val="en-US" w:eastAsia="lt-LT"/>
              </w:rPr>
            </w:pPr>
            <w:proofErr w:type="spellStart"/>
            <w:r w:rsidRPr="0051736E">
              <w:rPr>
                <w:rFonts w:ascii="Arial" w:eastAsia="Times New Roman" w:hAnsi="Arial" w:cs="Arial"/>
                <w:color w:val="000000"/>
                <w:sz w:val="20"/>
                <w:szCs w:val="20"/>
                <w:lang w:val="en-US" w:eastAsia="lt-LT"/>
              </w:rPr>
              <w:t>Aux_EnergyPrice</w:t>
            </w:r>
            <w:proofErr w:type="spellEnd"/>
          </w:p>
        </w:tc>
        <w:tc>
          <w:tcPr>
            <w:tcW w:w="412" w:type="pct"/>
            <w:noWrap/>
            <w:hideMark/>
          </w:tcPr>
          <w:p w14:paraId="06C30EAD"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€/kWh</w:t>
            </w:r>
          </w:p>
        </w:tc>
        <w:tc>
          <w:tcPr>
            <w:tcW w:w="955" w:type="pct"/>
            <w:noWrap/>
            <w:hideMark/>
          </w:tcPr>
          <w:p w14:paraId="0416C577"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Energy price for Aux.</w:t>
            </w:r>
          </w:p>
        </w:tc>
        <w:tc>
          <w:tcPr>
            <w:tcW w:w="2431" w:type="pct"/>
          </w:tcPr>
          <w:p w14:paraId="78A205B2"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This value is set by the Contracting Authority.</w:t>
            </w:r>
          </w:p>
          <w:p w14:paraId="7AC188F4" w14:textId="77777777" w:rsidR="0051736E" w:rsidRPr="0051736E" w:rsidRDefault="0051736E" w:rsidP="0051736E">
            <w:pPr>
              <w:rPr>
                <w:rFonts w:ascii="Arial" w:eastAsia="Times New Roman" w:hAnsi="Arial" w:cs="Arial"/>
                <w:color w:val="000000"/>
                <w:sz w:val="20"/>
                <w:szCs w:val="20"/>
                <w:lang w:val="en-US" w:eastAsia="lt-LT"/>
              </w:rPr>
            </w:pPr>
          </w:p>
        </w:tc>
        <w:tc>
          <w:tcPr>
            <w:tcW w:w="421" w:type="pct"/>
            <w:shd w:val="clear" w:color="auto" w:fill="FBE4D5" w:themeFill="accent2" w:themeFillTint="33"/>
            <w:noWrap/>
            <w:hideMark/>
          </w:tcPr>
          <w:p w14:paraId="6DAFEC41" w14:textId="77777777" w:rsidR="0051736E" w:rsidRPr="0051736E" w:rsidRDefault="0051736E" w:rsidP="0051736E">
            <w:pPr>
              <w:jc w:val="cente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(do not fill)</w:t>
            </w:r>
          </w:p>
        </w:tc>
      </w:tr>
      <w:tr w:rsidR="0051736E" w:rsidRPr="0051736E" w14:paraId="5B3E7383" w14:textId="77777777" w:rsidTr="00242906">
        <w:trPr>
          <w:trHeight w:val="290"/>
        </w:trPr>
        <w:tc>
          <w:tcPr>
            <w:tcW w:w="140" w:type="pct"/>
          </w:tcPr>
          <w:p w14:paraId="62ABC8C8" w14:textId="022005FD" w:rsidR="0051736E" w:rsidRPr="0051736E" w:rsidRDefault="0051736E" w:rsidP="0051736E">
            <w:pPr>
              <w:spacing w:line="276" w:lineRule="auto"/>
              <w:contextualSpacing/>
              <w:rPr>
                <w:rFonts w:ascii="Arial" w:eastAsia="Times New Roman" w:hAnsi="Arial" w:cs="Arial"/>
                <w:color w:val="000000"/>
                <w:sz w:val="20"/>
                <w:szCs w:val="20"/>
                <w:lang w:val="en-US" w:eastAsia="lt-LT"/>
              </w:rPr>
            </w:pPr>
            <w:r>
              <w:rPr>
                <w:rFonts w:ascii="Arial" w:eastAsia="Times New Roman" w:hAnsi="Arial" w:cs="Arial"/>
                <w:color w:val="000000"/>
                <w:sz w:val="20"/>
                <w:szCs w:val="20"/>
                <w:lang w:val="en-US" w:eastAsia="lt-LT"/>
              </w:rPr>
              <w:t>14.</w:t>
            </w:r>
          </w:p>
        </w:tc>
        <w:tc>
          <w:tcPr>
            <w:tcW w:w="640" w:type="pct"/>
            <w:noWrap/>
          </w:tcPr>
          <w:p w14:paraId="73427F83" w14:textId="77777777" w:rsidR="0051736E" w:rsidRPr="0051736E" w:rsidRDefault="0051736E" w:rsidP="0051736E">
            <w:pPr>
              <w:rPr>
                <w:rFonts w:ascii="Arial" w:eastAsia="Times New Roman" w:hAnsi="Arial" w:cs="Arial"/>
                <w:color w:val="000000"/>
                <w:sz w:val="20"/>
                <w:szCs w:val="20"/>
                <w:lang w:val="en-US" w:eastAsia="lt-LT"/>
              </w:rPr>
            </w:pPr>
            <w:proofErr w:type="spellStart"/>
            <w:r w:rsidRPr="0051736E">
              <w:rPr>
                <w:rFonts w:ascii="Arial" w:eastAsia="Times New Roman" w:hAnsi="Arial" w:cs="Arial"/>
                <w:color w:val="000000"/>
                <w:sz w:val="20"/>
                <w:szCs w:val="20"/>
                <w:lang w:val="en-US" w:eastAsia="lt-LT"/>
              </w:rPr>
              <w:t>Aux_Serv</w:t>
            </w:r>
            <w:proofErr w:type="spellEnd"/>
          </w:p>
        </w:tc>
        <w:tc>
          <w:tcPr>
            <w:tcW w:w="412" w:type="pct"/>
            <w:noWrap/>
          </w:tcPr>
          <w:p w14:paraId="5922C324" w14:textId="77777777" w:rsidR="0051736E" w:rsidRPr="0051736E" w:rsidRDefault="0051736E" w:rsidP="0051736E">
            <w:pPr>
              <w:rPr>
                <w:rFonts w:ascii="Arial" w:eastAsia="Times New Roman" w:hAnsi="Arial" w:cs="Arial"/>
                <w:color w:val="000000"/>
                <w:sz w:val="20"/>
                <w:szCs w:val="20"/>
                <w:lang w:val="en-US" w:eastAsia="lt-LT"/>
              </w:rPr>
            </w:pPr>
            <w:proofErr w:type="spellStart"/>
            <w:r w:rsidRPr="0051736E">
              <w:rPr>
                <w:rFonts w:ascii="Arial" w:eastAsia="Times New Roman" w:hAnsi="Arial" w:cs="Arial"/>
                <w:color w:val="000000"/>
                <w:sz w:val="20"/>
                <w:szCs w:val="20"/>
                <w:lang w:val="en-US" w:eastAsia="lt-LT"/>
              </w:rPr>
              <w:t>Eur</w:t>
            </w:r>
            <w:proofErr w:type="spellEnd"/>
          </w:p>
        </w:tc>
        <w:tc>
          <w:tcPr>
            <w:tcW w:w="955" w:type="pct"/>
            <w:noWrap/>
          </w:tcPr>
          <w:p w14:paraId="25A53457"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hAnsi="Arial" w:cs="Arial"/>
                <w:bCs/>
                <w:color w:val="000000" w:themeColor="text1"/>
                <w:sz w:val="20"/>
                <w:szCs w:val="20"/>
                <w:lang w:val="en-US"/>
              </w:rPr>
              <w:t xml:space="preserve">Cost of </w:t>
            </w:r>
            <w:proofErr w:type="spellStart"/>
            <w:r w:rsidRPr="0051736E">
              <w:rPr>
                <w:rFonts w:ascii="Arial" w:hAnsi="Arial" w:cs="Arial"/>
                <w:bCs/>
                <w:color w:val="000000" w:themeColor="text1"/>
                <w:sz w:val="20"/>
                <w:szCs w:val="20"/>
                <w:lang w:val="en-US"/>
              </w:rPr>
              <w:t>auxilary</w:t>
            </w:r>
            <w:proofErr w:type="spellEnd"/>
            <w:r w:rsidRPr="0051736E">
              <w:rPr>
                <w:rFonts w:ascii="Arial" w:hAnsi="Arial" w:cs="Arial"/>
                <w:bCs/>
                <w:color w:val="000000" w:themeColor="text1"/>
                <w:sz w:val="20"/>
                <w:szCs w:val="20"/>
                <w:lang w:val="en-US"/>
              </w:rPr>
              <w:t xml:space="preserve"> services</w:t>
            </w:r>
          </w:p>
        </w:tc>
        <w:tc>
          <w:tcPr>
            <w:tcW w:w="2431" w:type="pct"/>
          </w:tcPr>
          <w:p w14:paraId="4DD5B589" w14:textId="77777777" w:rsidR="0051736E" w:rsidRPr="0051736E" w:rsidRDefault="0051736E" w:rsidP="0051736E">
            <w:pPr>
              <w:rPr>
                <w:rFonts w:ascii="Arial" w:eastAsia="Times New Roman" w:hAnsi="Arial" w:cs="Arial"/>
                <w:color w:val="000000"/>
                <w:sz w:val="20"/>
                <w:szCs w:val="20"/>
                <w:lang w:val="en-US" w:eastAsia="lt-LT"/>
              </w:rPr>
            </w:pPr>
            <w:r w:rsidRPr="0051736E">
              <w:rPr>
                <w:rFonts w:ascii="Arial" w:eastAsia="Times New Roman" w:hAnsi="Arial" w:cs="Arial"/>
                <w:b/>
                <w:bCs/>
                <w:color w:val="000000"/>
                <w:sz w:val="20"/>
                <w:szCs w:val="20"/>
                <w:lang w:val="en-US" w:eastAsia="lt-LT"/>
              </w:rPr>
              <w:t>Auxiliary services</w:t>
            </w:r>
            <w:r w:rsidRPr="0051736E">
              <w:rPr>
                <w:rFonts w:ascii="Arial" w:eastAsia="Times New Roman" w:hAnsi="Arial" w:cs="Arial"/>
                <w:color w:val="000000"/>
                <w:sz w:val="20"/>
                <w:szCs w:val="20"/>
                <w:lang w:val="en-US" w:eastAsia="lt-LT"/>
              </w:rPr>
              <w:t xml:space="preserve"> cover all additional operational and technical support activities needed to keep the BESS functioning safely and reliably throughout its lifecycle</w:t>
            </w:r>
          </w:p>
        </w:tc>
        <w:tc>
          <w:tcPr>
            <w:tcW w:w="421" w:type="pct"/>
            <w:shd w:val="clear" w:color="auto" w:fill="FBE4D5" w:themeFill="accent2" w:themeFillTint="33"/>
            <w:noWrap/>
          </w:tcPr>
          <w:p w14:paraId="1AA230FF" w14:textId="77777777" w:rsidR="0051736E" w:rsidRPr="0051736E" w:rsidRDefault="0051736E" w:rsidP="0051736E">
            <w:pPr>
              <w:jc w:val="center"/>
              <w:rPr>
                <w:rFonts w:ascii="Arial" w:eastAsia="Times New Roman" w:hAnsi="Arial" w:cs="Arial"/>
                <w:color w:val="000000"/>
                <w:sz w:val="20"/>
                <w:szCs w:val="20"/>
                <w:lang w:val="en-US" w:eastAsia="lt-LT"/>
              </w:rPr>
            </w:pPr>
            <w:r w:rsidRPr="0051736E">
              <w:rPr>
                <w:rFonts w:ascii="Arial" w:eastAsia="Times New Roman" w:hAnsi="Arial" w:cs="Arial"/>
                <w:color w:val="000000"/>
                <w:sz w:val="20"/>
                <w:szCs w:val="20"/>
                <w:lang w:val="en-US" w:eastAsia="lt-LT"/>
              </w:rPr>
              <w:t>(do not fill)</w:t>
            </w:r>
            <w:r w:rsidRPr="0051736E">
              <w:rPr>
                <w:rFonts w:ascii="Arial" w:eastAsia="Times New Roman" w:hAnsi="Arial" w:cs="Arial"/>
                <w:color w:val="000000"/>
                <w:sz w:val="20"/>
                <w:szCs w:val="20"/>
                <w:vertAlign w:val="superscript"/>
                <w:lang w:val="en-US" w:eastAsia="lt-LT"/>
              </w:rPr>
              <w:footnoteReference w:id="6"/>
            </w:r>
          </w:p>
        </w:tc>
      </w:tr>
    </w:tbl>
    <w:p w14:paraId="3A0F1EC7" w14:textId="77777777" w:rsidR="0051736E" w:rsidRDefault="0051736E" w:rsidP="00766F25">
      <w:pPr>
        <w:tabs>
          <w:tab w:val="left" w:pos="7488"/>
        </w:tabs>
      </w:pPr>
    </w:p>
    <w:p w14:paraId="736FBDBD" w14:textId="77777777" w:rsidR="00411311" w:rsidRDefault="00411311" w:rsidP="00766F25">
      <w:pPr>
        <w:tabs>
          <w:tab w:val="left" w:pos="7488"/>
        </w:tabs>
      </w:pPr>
    </w:p>
    <w:p w14:paraId="409E13A7" w14:textId="77777777" w:rsidR="00411311" w:rsidRDefault="00411311" w:rsidP="00766F25">
      <w:pPr>
        <w:tabs>
          <w:tab w:val="left" w:pos="7488"/>
        </w:tabs>
      </w:pPr>
    </w:p>
    <w:p w14:paraId="1A068154" w14:textId="77777777" w:rsidR="00411311" w:rsidRDefault="00411311" w:rsidP="00766F25">
      <w:pPr>
        <w:tabs>
          <w:tab w:val="left" w:pos="7488"/>
        </w:tabs>
        <w:sectPr w:rsidR="00411311" w:rsidSect="00763801">
          <w:headerReference w:type="default" r:id="rId17"/>
          <w:pgSz w:w="16838" w:h="11906" w:orient="landscape"/>
          <w:pgMar w:top="1701" w:right="964" w:bottom="991" w:left="1134" w:header="567" w:footer="567" w:gutter="0"/>
          <w:cols w:space="1296"/>
          <w:docGrid w:linePitch="360"/>
        </w:sectPr>
      </w:pPr>
    </w:p>
    <w:p w14:paraId="05CCC8B7" w14:textId="043A5666" w:rsidR="00905F17" w:rsidRPr="00905F17" w:rsidRDefault="00905F17" w:rsidP="00905F17">
      <w:pPr>
        <w:spacing w:after="0" w:line="276" w:lineRule="auto"/>
        <w:jc w:val="right"/>
        <w:rPr>
          <w:rFonts w:ascii="Arial" w:hAnsi="Arial" w:cs="Arial"/>
          <w:kern w:val="0"/>
          <w:sz w:val="20"/>
          <w:szCs w:val="20"/>
          <w:lang w:val="en-US"/>
          <w14:ligatures w14:val="none"/>
        </w:rPr>
      </w:pPr>
      <w:proofErr w:type="gramStart"/>
      <w:r w:rsidRPr="00905F17">
        <w:rPr>
          <w:rFonts w:ascii="Arial" w:hAnsi="Arial" w:cs="Arial"/>
          <w:kern w:val="0"/>
          <w:sz w:val="20"/>
          <w:szCs w:val="20"/>
          <w:lang w:val="en-US"/>
          <w14:ligatures w14:val="none"/>
        </w:rPr>
        <w:lastRenderedPageBreak/>
        <w:t>Annex  to</w:t>
      </w:r>
      <w:proofErr w:type="gramEnd"/>
      <w:r w:rsidRPr="00905F17">
        <w:rPr>
          <w:rFonts w:ascii="Arial" w:hAnsi="Arial" w:cs="Arial"/>
          <w:kern w:val="0"/>
          <w:sz w:val="20"/>
          <w:szCs w:val="20"/>
          <w:lang w:val="en-US"/>
          <w14:ligatures w14:val="none"/>
        </w:rPr>
        <w:t xml:space="preserve"> tender </w:t>
      </w:r>
    </w:p>
    <w:p w14:paraId="1C3CC257" w14:textId="77777777" w:rsidR="00905F17" w:rsidRPr="00905F17" w:rsidRDefault="00905F17" w:rsidP="00905F17">
      <w:pPr>
        <w:spacing w:after="0" w:line="276" w:lineRule="auto"/>
        <w:jc w:val="right"/>
        <w:rPr>
          <w:rFonts w:ascii="Arial" w:hAnsi="Arial" w:cs="Arial"/>
          <w:kern w:val="0"/>
          <w:sz w:val="20"/>
          <w:szCs w:val="20"/>
          <w:lang w:val="en-US"/>
          <w14:ligatures w14:val="none"/>
        </w:rPr>
      </w:pPr>
    </w:p>
    <w:p w14:paraId="0B576771" w14:textId="38F4A974" w:rsidR="00905F17" w:rsidRDefault="00F70F9F" w:rsidP="00905F17">
      <w:pPr>
        <w:autoSpaceDE w:val="0"/>
        <w:autoSpaceDN w:val="0"/>
        <w:adjustRightInd w:val="0"/>
        <w:spacing w:after="0" w:line="240" w:lineRule="auto"/>
        <w:jc w:val="center"/>
        <w:rPr>
          <w:rFonts w:ascii="Arial" w:hAnsi="Arial" w:cs="Arial"/>
          <w:b/>
          <w:caps/>
          <w:kern w:val="0"/>
          <w:sz w:val="20"/>
          <w:szCs w:val="20"/>
          <w:lang w:val="en-US"/>
          <w14:ligatures w14:val="none"/>
        </w:rPr>
      </w:pPr>
      <w:r w:rsidRPr="00F70F9F">
        <w:rPr>
          <w:rFonts w:ascii="Arial" w:hAnsi="Arial" w:cs="Arial"/>
          <w:b/>
          <w:caps/>
          <w:kern w:val="0"/>
          <w:sz w:val="20"/>
          <w:szCs w:val="20"/>
          <w:lang w:val="en-US"/>
          <w14:ligatures w14:val="none"/>
        </w:rPr>
        <w:t>METHODOLOGY FOR CALCULATING THE OVERALL PROPOSAL SCORE</w:t>
      </w:r>
    </w:p>
    <w:p w14:paraId="61BC4FA1" w14:textId="77777777" w:rsidR="00F70F9F" w:rsidRPr="00905F17" w:rsidRDefault="00F70F9F" w:rsidP="00905F17">
      <w:pPr>
        <w:autoSpaceDE w:val="0"/>
        <w:autoSpaceDN w:val="0"/>
        <w:adjustRightInd w:val="0"/>
        <w:spacing w:after="0" w:line="240" w:lineRule="auto"/>
        <w:jc w:val="center"/>
        <w:rPr>
          <w:rFonts w:ascii="Arial" w:hAnsi="Arial" w:cs="Arial"/>
          <w:b/>
          <w:caps/>
          <w:kern w:val="0"/>
          <w:sz w:val="20"/>
          <w:szCs w:val="20"/>
          <w:lang w:val="en-US"/>
          <w14:ligatures w14:val="none"/>
        </w:rPr>
      </w:pPr>
    </w:p>
    <w:p w14:paraId="33280C2E" w14:textId="77777777" w:rsidR="00905F17" w:rsidRPr="00905F17" w:rsidRDefault="00905F17" w:rsidP="00905F17">
      <w:pPr>
        <w:spacing w:after="240" w:line="276" w:lineRule="auto"/>
        <w:jc w:val="both"/>
        <w:rPr>
          <w:rFonts w:ascii="Arial" w:hAnsi="Arial" w:cs="Arial"/>
          <w:color w:val="000000"/>
          <w:kern w:val="0"/>
          <w:sz w:val="20"/>
          <w:szCs w:val="20"/>
          <w:lang w:val="en-US" w:eastAsia="lt-LT"/>
          <w14:ligatures w14:val="none"/>
        </w:rPr>
      </w:pPr>
      <w:r w:rsidRPr="00905F17">
        <w:rPr>
          <w:rFonts w:ascii="Arial" w:hAnsi="Arial" w:cs="Arial"/>
          <w:color w:val="000000"/>
          <w:kern w:val="0"/>
          <w:sz w:val="20"/>
          <w:szCs w:val="20"/>
          <w:lang w:val="en-US" w:eastAsia="lt-LT"/>
          <w14:ligatures w14:val="none"/>
        </w:rPr>
        <w:t>This methodology explains how the contracting authority will evaluate each bid based on the economic performance of the proposed battery energy storage system (BESS). It uses several technical and financial calculations to determine the Levelized Cost of Storage (LCOS) — the final metric used to compare offers.</w:t>
      </w:r>
    </w:p>
    <w:p w14:paraId="2268080B" w14:textId="77777777" w:rsidR="00905F17" w:rsidRPr="00905F17" w:rsidRDefault="00905F17" w:rsidP="00F70F9F">
      <w:pPr>
        <w:numPr>
          <w:ilvl w:val="1"/>
          <w:numId w:val="11"/>
        </w:numPr>
        <w:spacing w:before="240" w:after="240" w:line="240" w:lineRule="auto"/>
        <w:ind w:left="1134"/>
        <w:contextualSpacing/>
        <w:jc w:val="both"/>
        <w:rPr>
          <w:rFonts w:ascii="Arial" w:eastAsia="Times New Roman" w:hAnsi="Arial" w:cs="Arial"/>
          <w:color w:val="000000"/>
          <w:kern w:val="0"/>
          <w:sz w:val="20"/>
          <w:szCs w:val="20"/>
          <w:lang w:val="en-US" w:eastAsia="lt-LT"/>
          <w14:ligatures w14:val="none"/>
        </w:rPr>
      </w:pPr>
      <w:r w:rsidRPr="00905F17">
        <w:rPr>
          <w:rFonts w:ascii="Arial" w:eastAsia="Times New Roman" w:hAnsi="Arial" w:cs="Arial"/>
          <w:color w:val="000000"/>
          <w:kern w:val="0"/>
          <w:sz w:val="20"/>
          <w:szCs w:val="20"/>
          <w:lang w:val="en-US" w:eastAsia="lt-LT"/>
          <w14:ligatures w14:val="none"/>
        </w:rPr>
        <w:t xml:space="preserve">AVERAGE ENERGY CYCLED PER CYCLE IN THE BATTERY </w:t>
      </w:r>
      <w:proofErr w:type="gramStart"/>
      <w:r w:rsidRPr="00905F17">
        <w:rPr>
          <w:rFonts w:ascii="Arial" w:eastAsia="Times New Roman" w:hAnsi="Arial" w:cs="Arial"/>
          <w:color w:val="000000"/>
          <w:kern w:val="0"/>
          <w:sz w:val="20"/>
          <w:szCs w:val="20"/>
          <w:lang w:val="en-US" w:eastAsia="lt-LT"/>
          <w14:ligatures w14:val="none"/>
        </w:rPr>
        <w:t>SYSTEM,KWH</w:t>
      </w:r>
      <w:proofErr w:type="gramEnd"/>
      <w:r w:rsidRPr="00905F17">
        <w:rPr>
          <w:rFonts w:ascii="Arial" w:eastAsia="Times New Roman" w:hAnsi="Arial" w:cs="Arial"/>
          <w:color w:val="000000"/>
          <w:kern w:val="0"/>
          <w:sz w:val="20"/>
          <w:szCs w:val="20"/>
          <w:lang w:val="en-US" w:eastAsia="lt-LT"/>
          <w14:ligatures w14:val="none"/>
        </w:rPr>
        <w:t>. This calculation determines how much usable energy the battery can discharge during one typical cycle.</w:t>
      </w:r>
    </w:p>
    <w:p w14:paraId="0C0964D7" w14:textId="77777777" w:rsidR="00905F17" w:rsidRPr="00905F17" w:rsidRDefault="00ED5151" w:rsidP="00905F17">
      <w:pPr>
        <w:autoSpaceDE w:val="0"/>
        <w:autoSpaceDN w:val="0"/>
        <w:adjustRightInd w:val="0"/>
        <w:spacing w:after="0" w:line="240" w:lineRule="auto"/>
        <w:jc w:val="center"/>
        <w:rPr>
          <w:rFonts w:ascii="Arial" w:eastAsiaTheme="minorEastAsia" w:hAnsi="Arial" w:cs="Arial"/>
          <w:b/>
          <w:i/>
          <w:caps/>
          <w:kern w:val="0"/>
          <w:sz w:val="20"/>
          <w:szCs w:val="20"/>
          <w:lang w:val="en-US"/>
          <w14:ligatures w14:val="none"/>
        </w:rPr>
      </w:pPr>
      <m:oMathPara>
        <m:oMath>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Energy</m:t>
              </m:r>
            </m:e>
            <m:sub>
              <m:r>
                <m:rPr>
                  <m:sty m:val="bi"/>
                </m:rPr>
                <w:rPr>
                  <w:rFonts w:ascii="Cambria Math" w:hAnsi="Cambria Math" w:cs="Arial"/>
                  <w:caps/>
                  <w:kern w:val="0"/>
                  <w:sz w:val="20"/>
                  <w:szCs w:val="20"/>
                  <w:lang w:val="en-US"/>
                  <w14:ligatures w14:val="none"/>
                </w:rPr>
                <m:t>Cycled_Avg</m:t>
              </m:r>
            </m:sub>
          </m:sSub>
          <m:r>
            <m:rPr>
              <m:sty m:val="bi"/>
            </m:rPr>
            <w:rPr>
              <w:rFonts w:ascii="Cambria Math" w:hAnsi="Cambria Math" w:cs="Arial"/>
              <w:caps/>
              <w:kern w:val="0"/>
              <w:sz w:val="20"/>
              <w:szCs w:val="20"/>
              <w:lang w:val="en-US"/>
              <w14:ligatures w14:val="none"/>
            </w:rPr>
            <m:t>=</m:t>
          </m:r>
          <m:f>
            <m:fPr>
              <m:ctrlPr>
                <w:rPr>
                  <w:rFonts w:ascii="Cambria Math" w:hAnsi="Cambria Math" w:cs="Arial"/>
                  <w:b/>
                  <w:i/>
                  <w:caps/>
                  <w:kern w:val="0"/>
                  <w:sz w:val="20"/>
                  <w:szCs w:val="20"/>
                  <w:lang w:val="en-US"/>
                  <w14:ligatures w14:val="none"/>
                </w:rPr>
              </m:ctrlPr>
            </m:fPr>
            <m:num>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Cap</m:t>
                  </m:r>
                </m:e>
                <m:sub>
                  <m:r>
                    <m:rPr>
                      <m:sty m:val="bi"/>
                    </m:rPr>
                    <w:rPr>
                      <w:rFonts w:ascii="Cambria Math" w:hAnsi="Cambria Math" w:cs="Arial"/>
                      <w:caps/>
                      <w:kern w:val="0"/>
                      <w:sz w:val="20"/>
                      <w:szCs w:val="20"/>
                      <w:lang w:val="en-US"/>
                      <w14:ligatures w14:val="none"/>
                    </w:rPr>
                    <m:t>BESS</m:t>
                  </m:r>
                </m:sub>
              </m:sSub>
              <m:r>
                <m:rPr>
                  <m:sty m:val="bi"/>
                </m:rPr>
                <w:rPr>
                  <w:rFonts w:ascii="Cambria Math" w:hAnsi="Cambria Math" w:cs="Arial"/>
                  <w:caps/>
                  <w:kern w:val="0"/>
                  <w:sz w:val="20"/>
                  <w:szCs w:val="20"/>
                  <w:lang w:val="en-US"/>
                  <w14:ligatures w14:val="none"/>
                </w:rPr>
                <m:t>∙DoD∙</m:t>
              </m:r>
              <m:d>
                <m:dPr>
                  <m:ctrlPr>
                    <w:rPr>
                      <w:rFonts w:ascii="Cambria Math" w:hAnsi="Cambria Math" w:cs="Arial"/>
                      <w:b/>
                      <w:i/>
                      <w:caps/>
                      <w:kern w:val="0"/>
                      <w:sz w:val="20"/>
                      <w:szCs w:val="20"/>
                      <w:lang w:val="en-US"/>
                      <w14:ligatures w14:val="none"/>
                    </w:rPr>
                  </m:ctrlPr>
                </m:dPr>
                <m:e>
                  <m:r>
                    <m:rPr>
                      <m:sty m:val="bi"/>
                    </m:rPr>
                    <w:rPr>
                      <w:rFonts w:ascii="Cambria Math" w:hAnsi="Cambria Math" w:cs="Arial"/>
                      <w:caps/>
                      <w:kern w:val="0"/>
                      <w:sz w:val="20"/>
                      <w:szCs w:val="20"/>
                      <w:lang w:val="en-US"/>
                      <w14:ligatures w14:val="none"/>
                    </w:rPr>
                    <m:t>1+</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EOL</m:t>
                      </m:r>
                    </m:e>
                    <m:sub>
                      <m:r>
                        <m:rPr>
                          <m:sty m:val="bi"/>
                        </m:rPr>
                        <w:rPr>
                          <w:rFonts w:ascii="Cambria Math" w:hAnsi="Cambria Math" w:cs="Arial"/>
                          <w:caps/>
                          <w:kern w:val="0"/>
                          <w:sz w:val="20"/>
                          <w:szCs w:val="20"/>
                          <w:lang w:val="en-US"/>
                          <w14:ligatures w14:val="none"/>
                        </w:rPr>
                        <m:t>Capacity</m:t>
                      </m:r>
                    </m:sub>
                  </m:sSub>
                </m:e>
              </m:d>
            </m:num>
            <m:den>
              <m:r>
                <m:rPr>
                  <m:sty m:val="bi"/>
                </m:rPr>
                <w:rPr>
                  <w:rFonts w:ascii="Cambria Math" w:hAnsi="Cambria Math" w:cs="Arial"/>
                  <w:caps/>
                  <w:kern w:val="0"/>
                  <w:sz w:val="20"/>
                  <w:szCs w:val="20"/>
                  <w:lang w:val="en-US"/>
                  <w14:ligatures w14:val="none"/>
                </w:rPr>
                <m:t>2</m:t>
              </m:r>
            </m:den>
          </m:f>
        </m:oMath>
      </m:oMathPara>
    </w:p>
    <w:p w14:paraId="5F6E5396"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
          <w:i/>
          <w:caps/>
          <w:kern w:val="0"/>
          <w:sz w:val="20"/>
          <w:szCs w:val="20"/>
          <w:lang w:val="en-US"/>
          <w14:ligatures w14:val="none"/>
        </w:rPr>
      </w:pPr>
    </w:p>
    <w:p w14:paraId="26898646" w14:textId="77777777" w:rsidR="00905F17" w:rsidRPr="00905F17" w:rsidRDefault="00ED5151" w:rsidP="00905F17">
      <w:pPr>
        <w:autoSpaceDE w:val="0"/>
        <w:autoSpaceDN w:val="0"/>
        <w:adjustRightInd w:val="0"/>
        <w:spacing w:after="0" w:line="240" w:lineRule="auto"/>
        <w:jc w:val="center"/>
        <w:rPr>
          <w:rFonts w:ascii="Arial" w:eastAsiaTheme="minorEastAsia" w:hAnsi="Arial" w:cs="Arial"/>
          <w:bCs/>
          <w:i/>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Energy</m:t>
              </m:r>
            </m:e>
            <m:sub>
              <m:r>
                <w:rPr>
                  <w:rFonts w:ascii="Cambria Math" w:hAnsi="Cambria Math" w:cs="Arial"/>
                  <w:caps/>
                  <w:kern w:val="0"/>
                  <w:sz w:val="20"/>
                  <w:szCs w:val="20"/>
                  <w:lang w:val="en-US"/>
                  <w14:ligatures w14:val="none"/>
                </w:rPr>
                <m:t>Cycle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d</m:t>
                  </m:r>
                </m:e>
                <m:sub>
                  <m:r>
                    <w:rPr>
                      <w:rFonts w:ascii="Cambria Math" w:hAnsi="Cambria Math" w:cs="Arial"/>
                      <w:caps/>
                      <w:kern w:val="0"/>
                      <w:sz w:val="20"/>
                      <w:szCs w:val="20"/>
                      <w:lang w:val="en-US"/>
                      <w14:ligatures w14:val="none"/>
                    </w:rPr>
                    <m:t>Avg</m:t>
                  </m:r>
                </m:sub>
              </m:sSub>
            </m:sub>
          </m:sSub>
          <m:r>
            <w:rPr>
              <w:rFonts w:ascii="Cambria Math" w:hAnsi="Cambria Math" w:cs="Arial"/>
              <w:caps/>
              <w:kern w:val="0"/>
              <w:sz w:val="20"/>
              <w:szCs w:val="20"/>
              <w:lang w:val="en-US"/>
              <w14:ligatures w14:val="none"/>
            </w:rPr>
            <m:t>-Avera</m:t>
          </m:r>
          <m:r>
            <w:rPr>
              <w:rFonts w:ascii="Cambria Math" w:eastAsiaTheme="minorEastAsia" w:hAnsi="Cambria Math" w:cs="Arial"/>
              <w:caps/>
              <w:kern w:val="0"/>
              <w:sz w:val="20"/>
              <w:szCs w:val="20"/>
              <w:lang w:val="en-US"/>
              <w14:ligatures w14:val="none"/>
            </w:rPr>
            <m:t>ge energy c</m:t>
          </m:r>
          <m:r>
            <w:rPr>
              <w:rFonts w:ascii="Cambria Math" w:hAnsi="Cambria Math" w:cs="Arial"/>
              <w:caps/>
              <w:kern w:val="0"/>
              <w:sz w:val="20"/>
              <w:szCs w:val="20"/>
              <w:lang w:val="en-US"/>
              <w14:ligatures w14:val="none"/>
            </w:rPr>
            <m:t>ycled per cycle in the battery system, kWh</m:t>
          </m:r>
        </m:oMath>
      </m:oMathPara>
    </w:p>
    <w:p w14:paraId="04F0EAAC" w14:textId="77777777" w:rsidR="00905F17" w:rsidRPr="00905F17" w:rsidRDefault="00ED5151" w:rsidP="00905F17">
      <w:pPr>
        <w:autoSpaceDE w:val="0"/>
        <w:autoSpaceDN w:val="0"/>
        <w:adjustRightInd w:val="0"/>
        <w:spacing w:after="0" w:line="240" w:lineRule="auto"/>
        <w:jc w:val="center"/>
        <w:rPr>
          <w:rFonts w:ascii="Arial" w:eastAsiaTheme="minorEastAsia" w:hAnsi="Arial" w:cs="Arial"/>
          <w:bCs/>
          <w:i/>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Cap</m:t>
              </m:r>
            </m:e>
            <m:sub>
              <m:r>
                <w:rPr>
                  <w:rFonts w:ascii="Cambria Math" w:hAnsi="Cambria Math" w:cs="Arial"/>
                  <w:caps/>
                  <w:kern w:val="0"/>
                  <w:sz w:val="20"/>
                  <w:szCs w:val="20"/>
                  <w:lang w:val="en-US"/>
                  <w14:ligatures w14:val="none"/>
                </w:rPr>
                <m:t>BESS</m:t>
              </m:r>
            </m:sub>
          </m:sSub>
          <m:r>
            <w:rPr>
              <w:rFonts w:ascii="Cambria Math" w:eastAsiaTheme="minorEastAsia" w:hAnsi="Cambria Math" w:cs="Arial"/>
              <w:caps/>
              <w:kern w:val="0"/>
              <w:sz w:val="20"/>
              <w:szCs w:val="20"/>
              <w:lang w:val="en-US"/>
              <w14:ligatures w14:val="none"/>
            </w:rPr>
            <m:t>- Battery Energy Storage System capacity, kWh</m:t>
          </m:r>
        </m:oMath>
      </m:oMathPara>
    </w:p>
    <w:p w14:paraId="296787A7"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DoD- Depth of Discharge, %.</m:t>
          </m:r>
        </m:oMath>
      </m:oMathPara>
    </w:p>
    <w:p w14:paraId="03CBC9DE" w14:textId="77777777" w:rsidR="00905F17" w:rsidRPr="00905F17" w:rsidRDefault="00ED5151" w:rsidP="00905F17">
      <w:pPr>
        <w:autoSpaceDE w:val="0"/>
        <w:autoSpaceDN w:val="0"/>
        <w:adjustRightInd w:val="0"/>
        <w:spacing w:after="0" w:line="240" w:lineRule="auto"/>
        <w:jc w:val="center"/>
        <w:rPr>
          <w:rFonts w:ascii="Arial" w:hAnsi="Arial" w:cs="Arial"/>
          <w:bCs/>
          <w:i/>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EOL</m:t>
              </m:r>
            </m:e>
            <m:sub>
              <m:r>
                <w:rPr>
                  <w:rFonts w:ascii="Cambria Math" w:hAnsi="Cambria Math" w:cs="Arial"/>
                  <w:caps/>
                  <w:kern w:val="0"/>
                  <w:sz w:val="20"/>
                  <w:szCs w:val="20"/>
                  <w:lang w:val="en-US"/>
                  <w14:ligatures w14:val="none"/>
                </w:rPr>
                <m:t>Capacity</m:t>
              </m:r>
            </m:sub>
          </m:sSub>
          <m:r>
            <w:rPr>
              <w:rFonts w:ascii="Cambria Math" w:eastAsiaTheme="minorEastAsia" w:hAnsi="Cambria Math" w:cs="Arial"/>
              <w:caps/>
              <w:kern w:val="0"/>
              <w:sz w:val="20"/>
              <w:szCs w:val="20"/>
              <w:lang w:val="en-US"/>
              <w14:ligatures w14:val="none"/>
            </w:rPr>
            <m:t>- End of Life Capacity, %</m:t>
          </m:r>
        </m:oMath>
      </m:oMathPara>
    </w:p>
    <w:p w14:paraId="3C0C05F7" w14:textId="77777777" w:rsidR="00905F17" w:rsidRPr="00905F17" w:rsidRDefault="00905F17" w:rsidP="00F70F9F">
      <w:pPr>
        <w:numPr>
          <w:ilvl w:val="1"/>
          <w:numId w:val="11"/>
        </w:numPr>
        <w:spacing w:before="240" w:after="240" w:line="240" w:lineRule="auto"/>
        <w:ind w:left="1134"/>
        <w:contextualSpacing/>
        <w:jc w:val="both"/>
        <w:rPr>
          <w:rFonts w:ascii="Arial" w:eastAsia="Times New Roman" w:hAnsi="Arial" w:cs="Arial"/>
          <w:color w:val="000000"/>
          <w:kern w:val="0"/>
          <w:sz w:val="20"/>
          <w:szCs w:val="20"/>
          <w:lang w:val="en-US" w:eastAsia="lt-LT"/>
          <w14:ligatures w14:val="none"/>
        </w:rPr>
      </w:pPr>
      <w:r w:rsidRPr="00905F17">
        <w:rPr>
          <w:rFonts w:ascii="Arial" w:eastAsia="Times New Roman" w:hAnsi="Arial" w:cs="Arial"/>
          <w:color w:val="000000"/>
          <w:kern w:val="0"/>
          <w:sz w:val="20"/>
          <w:szCs w:val="20"/>
          <w:lang w:val="en-US" w:eastAsia="lt-LT"/>
          <w14:ligatures w14:val="none"/>
        </w:rPr>
        <w:t xml:space="preserve">THE EXPECTED OPERATIONAL DURATION OF THE </w:t>
      </w:r>
      <w:proofErr w:type="gramStart"/>
      <w:r w:rsidRPr="00905F17">
        <w:rPr>
          <w:rFonts w:ascii="Arial" w:eastAsia="Times New Roman" w:hAnsi="Arial" w:cs="Arial"/>
          <w:color w:val="000000"/>
          <w:kern w:val="0"/>
          <w:sz w:val="20"/>
          <w:szCs w:val="20"/>
          <w:lang w:val="en-US" w:eastAsia="lt-LT"/>
          <w14:ligatures w14:val="none"/>
        </w:rPr>
        <w:t>SYSTEM,YEARS</w:t>
      </w:r>
      <w:proofErr w:type="gramEnd"/>
      <w:r w:rsidRPr="00905F17">
        <w:rPr>
          <w:rFonts w:ascii="Arial" w:eastAsia="Times New Roman" w:hAnsi="Arial" w:cs="Arial"/>
          <w:color w:val="000000"/>
          <w:kern w:val="0"/>
          <w:sz w:val="20"/>
          <w:szCs w:val="20"/>
          <w:lang w:val="en-US" w:eastAsia="lt-LT"/>
          <w14:ligatures w14:val="none"/>
        </w:rPr>
        <w:t>. This calculates how long the system is expected to operate based on the manufacturer’s guaranteed cycles.</w:t>
      </w:r>
    </w:p>
    <w:p w14:paraId="344DB70A"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
          <w:caps/>
          <w:kern w:val="0"/>
          <w:sz w:val="20"/>
          <w:szCs w:val="20"/>
          <w:lang w:val="en-US"/>
          <w14:ligatures w14:val="none"/>
        </w:rPr>
      </w:pPr>
      <m:oMathPara>
        <m:oMath>
          <m:r>
            <m:rPr>
              <m:sty m:val="bi"/>
            </m:rPr>
            <w:rPr>
              <w:rFonts w:ascii="Cambria Math" w:hAnsi="Cambria Math" w:cs="Arial"/>
              <w:caps/>
              <w:kern w:val="0"/>
              <w:sz w:val="20"/>
              <w:szCs w:val="20"/>
              <w:lang w:val="en-US"/>
              <w14:ligatures w14:val="none"/>
            </w:rPr>
            <m:t>Lifetime=</m:t>
          </m:r>
          <m:f>
            <m:fPr>
              <m:ctrlPr>
                <w:rPr>
                  <w:rFonts w:ascii="Cambria Math" w:hAnsi="Cambria Math" w:cs="Arial"/>
                  <w:b/>
                  <w:i/>
                  <w:caps/>
                  <w:kern w:val="0"/>
                  <w:sz w:val="20"/>
                  <w:szCs w:val="20"/>
                  <w:lang w:val="en-US"/>
                  <w14:ligatures w14:val="none"/>
                </w:rPr>
              </m:ctrlPr>
            </m:fPr>
            <m:num>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Cycles</m:t>
                  </m:r>
                </m:e>
                <m:sub>
                  <m:r>
                    <m:rPr>
                      <m:sty m:val="bi"/>
                    </m:rPr>
                    <w:rPr>
                      <w:rFonts w:ascii="Cambria Math" w:hAnsi="Cambria Math" w:cs="Arial"/>
                      <w:caps/>
                      <w:kern w:val="0"/>
                      <w:sz w:val="20"/>
                      <w:szCs w:val="20"/>
                      <w:lang w:val="en-US"/>
                      <w14:ligatures w14:val="none"/>
                    </w:rPr>
                    <m:t>yr</m:t>
                  </m:r>
                </m:sub>
              </m:sSub>
            </m:num>
            <m:den>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Warranty</m:t>
                  </m:r>
                </m:e>
                <m:sub>
                  <m:r>
                    <m:rPr>
                      <m:sty m:val="bi"/>
                    </m:rPr>
                    <w:rPr>
                      <w:rFonts w:ascii="Cambria Math" w:hAnsi="Cambria Math" w:cs="Arial"/>
                      <w:caps/>
                      <w:kern w:val="0"/>
                      <w:sz w:val="20"/>
                      <w:szCs w:val="20"/>
                      <w:lang w:val="en-US"/>
                      <w14:ligatures w14:val="none"/>
                    </w:rPr>
                    <m:t>cycles</m:t>
                  </m:r>
                </m:sub>
              </m:sSub>
            </m:den>
          </m:f>
        </m:oMath>
      </m:oMathPara>
    </w:p>
    <w:p w14:paraId="2473BA19"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w:p>
    <w:p w14:paraId="06B72528"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Lifetime</m:t>
          </m:r>
          <m:r>
            <w:rPr>
              <w:rFonts w:ascii="Cambria Math" w:eastAsiaTheme="minorEastAsia" w:hAnsi="Cambria Math" w:cs="Arial"/>
              <w:caps/>
              <w:kern w:val="0"/>
              <w:sz w:val="20"/>
              <w:szCs w:val="20"/>
              <w:lang w:val="en-US"/>
              <w14:ligatures w14:val="none"/>
            </w:rPr>
            <m:t>- The expected operational duration of the system, years</m:t>
          </m:r>
        </m:oMath>
      </m:oMathPara>
    </w:p>
    <w:p w14:paraId="3B191B5D" w14:textId="77777777" w:rsidR="00905F17" w:rsidRPr="00905F17" w:rsidRDefault="00ED5151"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Cycles</m:t>
              </m:r>
            </m:e>
            <m:sub>
              <m:r>
                <w:rPr>
                  <w:rFonts w:ascii="Cambria Math" w:hAnsi="Cambria Math" w:cs="Arial"/>
                  <w:caps/>
                  <w:kern w:val="0"/>
                  <w:sz w:val="20"/>
                  <w:szCs w:val="20"/>
                  <w:lang w:val="en-US"/>
                  <w14:ligatures w14:val="none"/>
                </w:rPr>
                <m:t>yr</m:t>
              </m:r>
            </m:sub>
          </m:sSub>
          <m:r>
            <w:rPr>
              <w:rFonts w:ascii="Cambria Math" w:eastAsiaTheme="minorEastAsia" w:hAnsi="Cambria Math" w:cs="Arial"/>
              <w:caps/>
              <w:kern w:val="0"/>
              <w:sz w:val="20"/>
              <w:szCs w:val="20"/>
              <w:lang w:val="en-US"/>
              <w14:ligatures w14:val="none"/>
            </w:rPr>
            <m:t>- Number of</m:t>
          </m:r>
          <m:f>
            <m:fPr>
              <m:ctrlPr>
                <w:rPr>
                  <w:rFonts w:ascii="Cambria Math" w:eastAsiaTheme="minorEastAsia" w:hAnsi="Cambria Math" w:cs="Arial"/>
                  <w:bCs/>
                  <w:i/>
                  <w:caps/>
                  <w:kern w:val="0"/>
                  <w:sz w:val="20"/>
                  <w:szCs w:val="20"/>
                  <w:lang w:val="en-US"/>
                  <w14:ligatures w14:val="none"/>
                </w:rPr>
              </m:ctrlPr>
            </m:fPr>
            <m:num>
              <m:r>
                <w:rPr>
                  <w:rFonts w:ascii="Cambria Math" w:eastAsiaTheme="minorEastAsia" w:hAnsi="Cambria Math" w:cs="Arial"/>
                  <w:caps/>
                  <w:kern w:val="0"/>
                  <w:sz w:val="20"/>
                  <w:szCs w:val="20"/>
                  <w:lang w:val="en-US"/>
                  <w14:ligatures w14:val="none"/>
                </w:rPr>
                <m:t>charge</m:t>
              </m:r>
            </m:num>
            <m:den>
              <m:r>
                <w:rPr>
                  <w:rFonts w:ascii="Cambria Math" w:eastAsiaTheme="minorEastAsia" w:hAnsi="Cambria Math" w:cs="Arial"/>
                  <w:caps/>
                  <w:kern w:val="0"/>
                  <w:sz w:val="20"/>
                  <w:szCs w:val="20"/>
                  <w:lang w:val="en-US"/>
                  <w14:ligatures w14:val="none"/>
                </w:rPr>
                <m:t>discharge</m:t>
              </m:r>
            </m:den>
          </m:f>
          <m:r>
            <w:rPr>
              <w:rFonts w:ascii="Cambria Math" w:eastAsiaTheme="minorEastAsia" w:hAnsi="Cambria Math" w:cs="Arial"/>
              <w:caps/>
              <w:kern w:val="0"/>
              <w:sz w:val="20"/>
              <w:szCs w:val="20"/>
              <w:lang w:val="en-US"/>
              <w14:ligatures w14:val="none"/>
            </w:rPr>
            <m:t>cycles per year, cycles/year</m:t>
          </m:r>
        </m:oMath>
      </m:oMathPara>
    </w:p>
    <w:p w14:paraId="4D3BA297" w14:textId="77777777" w:rsidR="00905F17" w:rsidRPr="00905F17" w:rsidRDefault="00ED5151"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Warranty</m:t>
              </m:r>
            </m:e>
            <m:sub>
              <m:r>
                <w:rPr>
                  <w:rFonts w:ascii="Cambria Math" w:hAnsi="Cambria Math" w:cs="Arial"/>
                  <w:caps/>
                  <w:kern w:val="0"/>
                  <w:sz w:val="20"/>
                  <w:szCs w:val="20"/>
                  <w:lang w:val="en-US"/>
                  <w14:ligatures w14:val="none"/>
                </w:rPr>
                <m:t>cycles</m:t>
              </m:r>
            </m:sub>
          </m:sSub>
          <m:r>
            <w:rPr>
              <w:rFonts w:ascii="Cambria Math" w:eastAsiaTheme="minorEastAsia" w:hAnsi="Cambria Math" w:cs="Arial"/>
              <w:caps/>
              <w:kern w:val="0"/>
              <w:sz w:val="20"/>
              <w:szCs w:val="20"/>
              <w:lang w:val="en-US"/>
              <w14:ligatures w14:val="none"/>
            </w:rPr>
            <m:t>- Total number of cycles guaranteed under the manufacturer’s warranty, cycles</m:t>
          </m:r>
        </m:oMath>
      </m:oMathPara>
    </w:p>
    <w:p w14:paraId="03D9529A" w14:textId="77777777" w:rsidR="00905F17" w:rsidRPr="00905F17" w:rsidRDefault="00905F17" w:rsidP="00F70F9F">
      <w:pPr>
        <w:numPr>
          <w:ilvl w:val="1"/>
          <w:numId w:val="11"/>
        </w:numPr>
        <w:spacing w:before="240" w:after="240" w:line="240" w:lineRule="auto"/>
        <w:ind w:left="1134"/>
        <w:contextualSpacing/>
        <w:jc w:val="both"/>
        <w:rPr>
          <w:rFonts w:ascii="Arial" w:eastAsia="Times New Roman" w:hAnsi="Arial" w:cs="Arial"/>
          <w:color w:val="000000"/>
          <w:kern w:val="0"/>
          <w:sz w:val="20"/>
          <w:szCs w:val="20"/>
          <w:lang w:val="en-US" w:eastAsia="lt-LT"/>
          <w14:ligatures w14:val="none"/>
        </w:rPr>
      </w:pPr>
      <w:r w:rsidRPr="00905F17">
        <w:rPr>
          <w:rFonts w:ascii="Arial" w:eastAsia="Times New Roman" w:hAnsi="Arial" w:cs="Arial"/>
          <w:color w:val="000000"/>
          <w:kern w:val="0"/>
          <w:sz w:val="20"/>
          <w:szCs w:val="20"/>
          <w:lang w:val="en-US" w:eastAsia="lt-LT"/>
          <w14:ligatures w14:val="none"/>
        </w:rPr>
        <w:t xml:space="preserve">CAPITAL RECOVERY FACTOR. CRF converts the system’s capital expenditure (Capex) into an annualized cost over the system’s lifetime, </w:t>
      </w:r>
      <w:proofErr w:type="gramStart"/>
      <w:r w:rsidRPr="00905F17">
        <w:rPr>
          <w:rFonts w:ascii="Arial" w:eastAsia="Times New Roman" w:hAnsi="Arial" w:cs="Arial"/>
          <w:color w:val="000000"/>
          <w:kern w:val="0"/>
          <w:sz w:val="20"/>
          <w:szCs w:val="20"/>
          <w:lang w:val="en-US" w:eastAsia="lt-LT"/>
          <w14:ligatures w14:val="none"/>
        </w:rPr>
        <w:t>taking into account</w:t>
      </w:r>
      <w:proofErr w:type="gramEnd"/>
      <w:r w:rsidRPr="00905F17">
        <w:rPr>
          <w:rFonts w:ascii="Arial" w:eastAsia="Times New Roman" w:hAnsi="Arial" w:cs="Arial"/>
          <w:color w:val="000000"/>
          <w:kern w:val="0"/>
          <w:sz w:val="20"/>
          <w:szCs w:val="20"/>
          <w:lang w:val="en-US" w:eastAsia="lt-LT"/>
          <w14:ligatures w14:val="none"/>
        </w:rPr>
        <w:t xml:space="preserve"> the cost of capital (WACC).</w:t>
      </w:r>
    </w:p>
    <w:p w14:paraId="434285F5"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
          <w:i/>
          <w:caps/>
          <w:kern w:val="0"/>
          <w:sz w:val="20"/>
          <w:szCs w:val="20"/>
          <w:lang w:val="en-US"/>
          <w14:ligatures w14:val="none"/>
        </w:rPr>
      </w:pPr>
      <m:oMathPara>
        <m:oMath>
          <m:r>
            <m:rPr>
              <m:sty m:val="bi"/>
            </m:rPr>
            <w:rPr>
              <w:rFonts w:ascii="Cambria Math" w:hAnsi="Cambria Math" w:cs="Arial"/>
              <w:caps/>
              <w:kern w:val="0"/>
              <w:sz w:val="20"/>
              <w:szCs w:val="20"/>
              <w:lang w:val="en-US"/>
              <w14:ligatures w14:val="none"/>
            </w:rPr>
            <m:t>CRF=</m:t>
          </m:r>
          <m:f>
            <m:fPr>
              <m:ctrlPr>
                <w:rPr>
                  <w:rFonts w:ascii="Cambria Math" w:hAnsi="Cambria Math" w:cs="Arial"/>
                  <w:b/>
                  <w:i/>
                  <w:caps/>
                  <w:kern w:val="0"/>
                  <w:sz w:val="20"/>
                  <w:szCs w:val="20"/>
                  <w:lang w:val="en-US"/>
                  <w14:ligatures w14:val="none"/>
                </w:rPr>
              </m:ctrlPr>
            </m:fPr>
            <m:num>
              <m:r>
                <m:rPr>
                  <m:sty m:val="bi"/>
                </m:rPr>
                <w:rPr>
                  <w:rFonts w:ascii="Cambria Math" w:hAnsi="Cambria Math" w:cs="Arial"/>
                  <w:caps/>
                  <w:kern w:val="0"/>
                  <w:sz w:val="20"/>
                  <w:szCs w:val="20"/>
                  <w:lang w:val="en-US"/>
                  <w14:ligatures w14:val="none"/>
                </w:rPr>
                <m:t>WACC∙</m:t>
              </m:r>
              <m:sSup>
                <m:sSupPr>
                  <m:ctrlPr>
                    <w:rPr>
                      <w:rFonts w:ascii="Cambria Math" w:hAnsi="Cambria Math" w:cs="Arial"/>
                      <w:b/>
                      <w:i/>
                      <w:caps/>
                      <w:kern w:val="0"/>
                      <w:sz w:val="20"/>
                      <w:szCs w:val="20"/>
                      <w:lang w:val="en-US"/>
                      <w14:ligatures w14:val="none"/>
                    </w:rPr>
                  </m:ctrlPr>
                </m:sSupPr>
                <m:e>
                  <m:d>
                    <m:dPr>
                      <m:ctrlPr>
                        <w:rPr>
                          <w:rFonts w:ascii="Cambria Math" w:hAnsi="Cambria Math" w:cs="Arial"/>
                          <w:b/>
                          <w:i/>
                          <w:caps/>
                          <w:kern w:val="0"/>
                          <w:sz w:val="20"/>
                          <w:szCs w:val="20"/>
                          <w:lang w:val="en-US"/>
                          <w14:ligatures w14:val="none"/>
                        </w:rPr>
                      </m:ctrlPr>
                    </m:dPr>
                    <m:e>
                      <m:r>
                        <m:rPr>
                          <m:sty m:val="bi"/>
                        </m:rPr>
                        <w:rPr>
                          <w:rFonts w:ascii="Cambria Math" w:hAnsi="Cambria Math" w:cs="Arial"/>
                          <w:caps/>
                          <w:kern w:val="0"/>
                          <w:sz w:val="20"/>
                          <w:szCs w:val="20"/>
                          <w:lang w:val="en-US"/>
                          <w14:ligatures w14:val="none"/>
                        </w:rPr>
                        <m:t>1+WACC</m:t>
                      </m:r>
                    </m:e>
                  </m:d>
                </m:e>
                <m:sup>
                  <m:r>
                    <m:rPr>
                      <m:sty m:val="bi"/>
                    </m:rPr>
                    <w:rPr>
                      <w:rFonts w:ascii="Cambria Math" w:hAnsi="Cambria Math" w:cs="Arial"/>
                      <w:caps/>
                      <w:kern w:val="0"/>
                      <w:sz w:val="20"/>
                      <w:szCs w:val="20"/>
                      <w:lang w:val="en-US"/>
                      <w14:ligatures w14:val="none"/>
                    </w:rPr>
                    <m:t>Lifetime</m:t>
                  </m:r>
                </m:sup>
              </m:sSup>
            </m:num>
            <m:den>
              <m:sSup>
                <m:sSupPr>
                  <m:ctrlPr>
                    <w:rPr>
                      <w:rFonts w:ascii="Cambria Math" w:hAnsi="Cambria Math" w:cs="Arial"/>
                      <w:b/>
                      <w:i/>
                      <w:caps/>
                      <w:kern w:val="0"/>
                      <w:sz w:val="20"/>
                      <w:szCs w:val="20"/>
                      <w:lang w:val="en-US"/>
                      <w14:ligatures w14:val="none"/>
                    </w:rPr>
                  </m:ctrlPr>
                </m:sSupPr>
                <m:e>
                  <m:d>
                    <m:dPr>
                      <m:ctrlPr>
                        <w:rPr>
                          <w:rFonts w:ascii="Cambria Math" w:hAnsi="Cambria Math" w:cs="Arial"/>
                          <w:b/>
                          <w:i/>
                          <w:caps/>
                          <w:kern w:val="0"/>
                          <w:sz w:val="20"/>
                          <w:szCs w:val="20"/>
                          <w:lang w:val="en-US"/>
                          <w14:ligatures w14:val="none"/>
                        </w:rPr>
                      </m:ctrlPr>
                    </m:dPr>
                    <m:e>
                      <m:r>
                        <m:rPr>
                          <m:sty m:val="bi"/>
                        </m:rPr>
                        <w:rPr>
                          <w:rFonts w:ascii="Cambria Math" w:hAnsi="Cambria Math" w:cs="Arial"/>
                          <w:caps/>
                          <w:kern w:val="0"/>
                          <w:sz w:val="20"/>
                          <w:szCs w:val="20"/>
                          <w:lang w:val="en-US"/>
                          <w14:ligatures w14:val="none"/>
                        </w:rPr>
                        <m:t>1+WACC</m:t>
                      </m:r>
                    </m:e>
                  </m:d>
                </m:e>
                <m:sup>
                  <m:r>
                    <m:rPr>
                      <m:sty m:val="bi"/>
                    </m:rPr>
                    <w:rPr>
                      <w:rFonts w:ascii="Cambria Math" w:hAnsi="Cambria Math" w:cs="Arial"/>
                      <w:caps/>
                      <w:kern w:val="0"/>
                      <w:sz w:val="20"/>
                      <w:szCs w:val="20"/>
                      <w:lang w:val="en-US"/>
                      <w14:ligatures w14:val="none"/>
                    </w:rPr>
                    <m:t>Lifetime</m:t>
                  </m:r>
                </m:sup>
              </m:sSup>
              <m:r>
                <m:rPr>
                  <m:sty m:val="bi"/>
                </m:rPr>
                <w:rPr>
                  <w:rFonts w:ascii="Cambria Math" w:hAnsi="Cambria Math" w:cs="Arial"/>
                  <w:caps/>
                  <w:kern w:val="0"/>
                  <w:sz w:val="20"/>
                  <w:szCs w:val="20"/>
                  <w:lang w:val="en-US"/>
                  <w14:ligatures w14:val="none"/>
                </w:rPr>
                <m:t>-1</m:t>
              </m:r>
            </m:den>
          </m:f>
        </m:oMath>
      </m:oMathPara>
    </w:p>
    <w:p w14:paraId="6A19E1B1"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CRF</m:t>
          </m:r>
          <m:r>
            <w:rPr>
              <w:rFonts w:ascii="Cambria Math" w:eastAsiaTheme="minorEastAsia" w:hAnsi="Cambria Math" w:cs="Arial"/>
              <w:caps/>
              <w:kern w:val="0"/>
              <w:sz w:val="20"/>
              <w:szCs w:val="20"/>
              <w:lang w:val="en-US"/>
              <w14:ligatures w14:val="none"/>
            </w:rPr>
            <m:t>-capital recovery factor</m:t>
          </m:r>
        </m:oMath>
      </m:oMathPara>
    </w:p>
    <w:p w14:paraId="7DF42D65"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WACC</m:t>
          </m:r>
          <m:r>
            <w:rPr>
              <w:rFonts w:ascii="Cambria Math" w:eastAsiaTheme="minorEastAsia" w:hAnsi="Cambria Math" w:cs="Arial"/>
              <w:caps/>
              <w:kern w:val="0"/>
              <w:sz w:val="20"/>
              <w:szCs w:val="20"/>
              <w:lang w:val="en-US"/>
              <w14:ligatures w14:val="none"/>
            </w:rPr>
            <m:t>- Weighted Average Cost of Capital, %</m:t>
          </m:r>
        </m:oMath>
      </m:oMathPara>
    </w:p>
    <w:p w14:paraId="1B7E83B0" w14:textId="77777777" w:rsidR="00905F17" w:rsidRPr="00905F17" w:rsidRDefault="00905F17" w:rsidP="00905F17">
      <w:pPr>
        <w:autoSpaceDE w:val="0"/>
        <w:autoSpaceDN w:val="0"/>
        <w:adjustRightInd w:val="0"/>
        <w:spacing w:after="0" w:line="240" w:lineRule="auto"/>
        <w:jc w:val="center"/>
        <w:rPr>
          <w:rFonts w:ascii="Arial" w:hAnsi="Arial" w:cs="Arial"/>
          <w:bCs/>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Lifetime</m:t>
          </m:r>
          <m:r>
            <w:rPr>
              <w:rFonts w:ascii="Cambria Math" w:eastAsiaTheme="minorEastAsia" w:hAnsi="Cambria Math" w:cs="Arial"/>
              <w:caps/>
              <w:kern w:val="0"/>
              <w:sz w:val="20"/>
              <w:szCs w:val="20"/>
              <w:lang w:val="en-US"/>
              <w14:ligatures w14:val="none"/>
            </w:rPr>
            <m:t>- The expected operational duration of the system, years</m:t>
          </m:r>
        </m:oMath>
      </m:oMathPara>
    </w:p>
    <w:p w14:paraId="5F8EC47D" w14:textId="77777777" w:rsidR="00905F17" w:rsidRPr="00905F17" w:rsidRDefault="00905F17" w:rsidP="00F70F9F">
      <w:pPr>
        <w:numPr>
          <w:ilvl w:val="1"/>
          <w:numId w:val="11"/>
        </w:numPr>
        <w:spacing w:before="240" w:after="240" w:line="240" w:lineRule="auto"/>
        <w:ind w:left="1134"/>
        <w:contextualSpacing/>
        <w:jc w:val="both"/>
        <w:rPr>
          <w:rFonts w:ascii="Arial" w:eastAsia="Times New Roman" w:hAnsi="Arial" w:cs="Arial"/>
          <w:color w:val="000000"/>
          <w:kern w:val="0"/>
          <w:sz w:val="20"/>
          <w:szCs w:val="20"/>
          <w:lang w:val="en-US" w:eastAsia="lt-LT"/>
          <w14:ligatures w14:val="none"/>
        </w:rPr>
      </w:pPr>
      <w:r w:rsidRPr="00905F17">
        <w:rPr>
          <w:rFonts w:ascii="Arial" w:eastAsia="Times New Roman" w:hAnsi="Arial" w:cs="Arial"/>
          <w:color w:val="000000"/>
          <w:kern w:val="0"/>
          <w:sz w:val="20"/>
          <w:szCs w:val="20"/>
          <w:lang w:val="en-US" w:eastAsia="lt-LT"/>
          <w14:ligatures w14:val="none"/>
        </w:rPr>
        <w:t>YEARLY DISCHARGED ENERGY CAPACITY. This estimates how much energy the system discharges each year, based on cycle energy, number of cycles, and efficiency.</w:t>
      </w:r>
    </w:p>
    <w:p w14:paraId="0314C92E"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
          <w:caps/>
          <w:kern w:val="0"/>
          <w:sz w:val="20"/>
          <w:szCs w:val="20"/>
          <w:lang w:val="en-US"/>
          <w14:ligatures w14:val="none"/>
        </w:rPr>
      </w:pPr>
      <m:oMathPara>
        <m:oMath>
          <m:r>
            <m:rPr>
              <m:sty m:val="bi"/>
            </m:rPr>
            <w:rPr>
              <w:rFonts w:ascii="Cambria Math" w:hAnsi="Cambria Math" w:cs="Arial"/>
              <w:caps/>
              <w:kern w:val="0"/>
              <w:sz w:val="20"/>
              <w:szCs w:val="20"/>
              <w:lang w:val="en-US"/>
              <w14:ligatures w14:val="none"/>
            </w:rPr>
            <m:t>Discharge</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d</m:t>
              </m:r>
            </m:e>
            <m:sub>
              <m:r>
                <m:rPr>
                  <m:sty m:val="bi"/>
                </m:rPr>
                <w:rPr>
                  <w:rFonts w:ascii="Cambria Math" w:hAnsi="Cambria Math" w:cs="Arial"/>
                  <w:caps/>
                  <w:kern w:val="0"/>
                  <w:sz w:val="20"/>
                  <w:szCs w:val="20"/>
                  <w:lang w:val="en-US"/>
                  <w14:ligatures w14:val="none"/>
                </w:rPr>
                <m:t>yr</m:t>
              </m:r>
            </m:sub>
          </m:sSub>
          <m:r>
            <m:rPr>
              <m:sty m:val="bi"/>
            </m:rPr>
            <w:rPr>
              <w:rFonts w:ascii="Cambria Math" w:hAnsi="Cambria Math" w:cs="Arial"/>
              <w:caps/>
              <w:kern w:val="0"/>
              <w:sz w:val="20"/>
              <w:szCs w:val="20"/>
              <w:lang w:val="en-US"/>
              <w14:ligatures w14:val="none"/>
            </w:rPr>
            <m:t>=Energ</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y</m:t>
              </m:r>
            </m:e>
            <m:sub>
              <m:r>
                <m:rPr>
                  <m:sty m:val="bi"/>
                </m:rPr>
                <w:rPr>
                  <w:rFonts w:ascii="Cambria Math" w:hAnsi="Cambria Math" w:cs="Arial"/>
                  <w:caps/>
                  <w:kern w:val="0"/>
                  <w:sz w:val="20"/>
                  <w:szCs w:val="20"/>
                  <w:lang w:val="en-US"/>
                  <w14:ligatures w14:val="none"/>
                </w:rPr>
                <m:t>Cycle</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d</m:t>
                  </m:r>
                </m:e>
                <m:sub>
                  <m:r>
                    <m:rPr>
                      <m:sty m:val="bi"/>
                    </m:rPr>
                    <w:rPr>
                      <w:rFonts w:ascii="Cambria Math" w:hAnsi="Cambria Math" w:cs="Arial"/>
                      <w:caps/>
                      <w:kern w:val="0"/>
                      <w:sz w:val="20"/>
                      <w:szCs w:val="20"/>
                      <w:lang w:val="en-US"/>
                      <w14:ligatures w14:val="none"/>
                    </w:rPr>
                    <m:t>Avg</m:t>
                  </m:r>
                </m:sub>
              </m:sSub>
            </m:sub>
          </m:sSub>
          <m:r>
            <m:rPr>
              <m:sty m:val="bi"/>
            </m:rPr>
            <w:rPr>
              <w:rFonts w:ascii="Cambria Math" w:hAnsi="Cambria Math" w:cs="Arial"/>
              <w:caps/>
              <w:kern w:val="0"/>
              <w:sz w:val="20"/>
              <w:szCs w:val="20"/>
              <w:lang w:val="en-US"/>
              <w14:ligatures w14:val="none"/>
            </w:rPr>
            <m:t>∙Cycle</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s</m:t>
              </m:r>
            </m:e>
            <m:sub>
              <m:r>
                <m:rPr>
                  <m:sty m:val="bi"/>
                </m:rPr>
                <w:rPr>
                  <w:rFonts w:ascii="Cambria Math" w:hAnsi="Cambria Math" w:cs="Arial"/>
                  <w:caps/>
                  <w:kern w:val="0"/>
                  <w:sz w:val="20"/>
                  <w:szCs w:val="20"/>
                  <w:lang w:val="en-US"/>
                  <w14:ligatures w14:val="none"/>
                </w:rPr>
                <m:t>yr</m:t>
              </m:r>
            </m:sub>
          </m:sSub>
          <m:r>
            <m:rPr>
              <m:sty m:val="bi"/>
            </m:rPr>
            <w:rPr>
              <w:rFonts w:ascii="Cambria Math" w:hAnsi="Cambria Math" w:cs="Arial"/>
              <w:caps/>
              <w:kern w:val="0"/>
              <w:sz w:val="20"/>
              <w:szCs w:val="20"/>
              <w:lang w:val="en-US"/>
              <w14:ligatures w14:val="none"/>
            </w:rPr>
            <m:t>∙RTE</m:t>
          </m:r>
        </m:oMath>
      </m:oMathPara>
    </w:p>
    <w:p w14:paraId="4F768E0D"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Discharge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d</m:t>
              </m:r>
            </m:e>
            <m:sub>
              <m:r>
                <w:rPr>
                  <w:rFonts w:ascii="Cambria Math" w:hAnsi="Cambria Math" w:cs="Arial"/>
                  <w:caps/>
                  <w:kern w:val="0"/>
                  <w:sz w:val="20"/>
                  <w:szCs w:val="20"/>
                  <w:lang w:val="en-US"/>
                  <w14:ligatures w14:val="none"/>
                </w:rPr>
                <m:t>yr</m:t>
              </m:r>
            </m:sub>
          </m:sSub>
          <m:r>
            <w:rPr>
              <w:rFonts w:ascii="Cambria Math" w:hAnsi="Cambria Math" w:cs="Arial"/>
              <w:caps/>
              <w:kern w:val="0"/>
              <w:sz w:val="20"/>
              <w:szCs w:val="20"/>
              <w:lang w:val="en-US"/>
              <w14:ligatures w14:val="none"/>
            </w:rPr>
            <m:t>-Discharged per Year, kWh</m:t>
          </m:r>
        </m:oMath>
      </m:oMathPara>
    </w:p>
    <w:p w14:paraId="1234663D"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Energ</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y</m:t>
              </m:r>
            </m:e>
            <m:sub>
              <m:r>
                <w:rPr>
                  <w:rFonts w:ascii="Cambria Math" w:hAnsi="Cambria Math" w:cs="Arial"/>
                  <w:caps/>
                  <w:kern w:val="0"/>
                  <w:sz w:val="20"/>
                  <w:szCs w:val="20"/>
                  <w:lang w:val="en-US"/>
                  <w14:ligatures w14:val="none"/>
                </w:rPr>
                <m:t>Cycle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d</m:t>
                  </m:r>
                </m:e>
                <m:sub>
                  <m:r>
                    <w:rPr>
                      <w:rFonts w:ascii="Cambria Math" w:hAnsi="Cambria Math" w:cs="Arial"/>
                      <w:caps/>
                      <w:kern w:val="0"/>
                      <w:sz w:val="20"/>
                      <w:szCs w:val="20"/>
                      <w:lang w:val="en-US"/>
                      <w14:ligatures w14:val="none"/>
                    </w:rPr>
                    <m:t>Avg</m:t>
                  </m:r>
                </m:sub>
              </m:sSub>
            </m:sub>
          </m:sSub>
          <m:r>
            <w:rPr>
              <w:rFonts w:ascii="Cambria Math" w:hAnsi="Cambria Math" w:cs="Arial"/>
              <w:caps/>
              <w:kern w:val="0"/>
              <w:sz w:val="20"/>
              <w:szCs w:val="20"/>
              <w:lang w:val="en-US"/>
              <w14:ligatures w14:val="none"/>
            </w:rPr>
            <m:t>- Energy Cycled Average, kWh</m:t>
          </m:r>
        </m:oMath>
      </m:oMathPara>
    </w:p>
    <w:p w14:paraId="7F42F0A6"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Cycle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s</m:t>
              </m:r>
            </m:e>
            <m:sub>
              <m:r>
                <w:rPr>
                  <w:rFonts w:ascii="Cambria Math" w:hAnsi="Cambria Math" w:cs="Arial"/>
                  <w:caps/>
                  <w:kern w:val="0"/>
                  <w:sz w:val="20"/>
                  <w:szCs w:val="20"/>
                  <w:lang w:val="en-US"/>
                  <w14:ligatures w14:val="none"/>
                </w:rPr>
                <m:t>yr</m:t>
              </m:r>
            </m:sub>
          </m:sSub>
          <m:r>
            <w:rPr>
              <w:rFonts w:ascii="Cambria Math" w:hAnsi="Cambria Math" w:cs="Arial"/>
              <w:caps/>
              <w:kern w:val="0"/>
              <w:sz w:val="20"/>
              <w:szCs w:val="20"/>
              <w:lang w:val="en-US"/>
              <w14:ligatures w14:val="none"/>
            </w:rPr>
            <m:t>- Cycles per Year</m:t>
          </m:r>
          <m:r>
            <w:rPr>
              <w:rFonts w:ascii="Cambria Math" w:eastAsiaTheme="minorEastAsia" w:hAnsi="Cambria Math" w:cs="Arial"/>
              <w:caps/>
              <w:kern w:val="0"/>
              <w:sz w:val="20"/>
              <w:szCs w:val="20"/>
              <w:lang w:val="en-US"/>
              <w14:ligatures w14:val="none"/>
            </w:rPr>
            <m:t>, cycles/year</m:t>
          </m:r>
        </m:oMath>
      </m:oMathPara>
    </w:p>
    <w:p w14:paraId="4616FCE0"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RTE- Round-Trip Efficiency, %</m:t>
          </m:r>
        </m:oMath>
      </m:oMathPara>
    </w:p>
    <w:p w14:paraId="7AEFFEDA" w14:textId="77777777" w:rsidR="00905F17" w:rsidRPr="00905F17" w:rsidRDefault="00905F17" w:rsidP="00F70F9F">
      <w:pPr>
        <w:numPr>
          <w:ilvl w:val="1"/>
          <w:numId w:val="11"/>
        </w:numPr>
        <w:spacing w:before="240" w:after="240" w:line="240" w:lineRule="auto"/>
        <w:ind w:left="1134"/>
        <w:contextualSpacing/>
        <w:jc w:val="both"/>
        <w:rPr>
          <w:rFonts w:ascii="Arial" w:eastAsia="Times New Roman" w:hAnsi="Arial" w:cs="Arial"/>
          <w:color w:val="000000"/>
          <w:kern w:val="0"/>
          <w:sz w:val="20"/>
          <w:szCs w:val="20"/>
          <w:lang w:val="en-US" w:eastAsia="lt-LT"/>
          <w14:ligatures w14:val="none"/>
        </w:rPr>
      </w:pPr>
      <w:proofErr w:type="spellStart"/>
      <w:r w:rsidRPr="00905F17">
        <w:rPr>
          <w:rFonts w:ascii="Arial" w:eastAsia="Times New Roman" w:hAnsi="Arial" w:cs="Arial"/>
          <w:bCs/>
          <w:color w:val="000000" w:themeColor="text1"/>
          <w:kern w:val="0"/>
          <w:sz w:val="20"/>
          <w:szCs w:val="20"/>
          <w:lang w:val="en-US"/>
          <w14:ligatures w14:val="none"/>
        </w:rPr>
        <w:t>Auxilary</w:t>
      </w:r>
      <w:proofErr w:type="spellEnd"/>
      <w:r w:rsidRPr="00905F17">
        <w:rPr>
          <w:rFonts w:ascii="Arial" w:eastAsia="Times New Roman" w:hAnsi="Arial" w:cs="Arial"/>
          <w:bCs/>
          <w:color w:val="000000" w:themeColor="text1"/>
          <w:kern w:val="0"/>
          <w:sz w:val="20"/>
          <w:szCs w:val="20"/>
          <w:lang w:val="en-US"/>
          <w14:ligatures w14:val="none"/>
        </w:rPr>
        <w:t xml:space="preserve"> services cover all additional operational and technical support activities needed to keep the BESS functioning safely and reliably throughout its lifecycle</w:t>
      </w:r>
    </w:p>
    <w:p w14:paraId="6410FD76" w14:textId="53B5AB92" w:rsidR="00905F17" w:rsidRPr="00905F17" w:rsidRDefault="00ED5151" w:rsidP="00905F17">
      <w:pPr>
        <w:spacing w:before="240" w:after="240" w:line="276" w:lineRule="auto"/>
        <w:jc w:val="both"/>
        <w:rPr>
          <w:rFonts w:ascii="Arial" w:eastAsiaTheme="minorEastAsia" w:hAnsi="Arial" w:cs="Arial"/>
          <w:b/>
          <w:caps/>
          <w:kern w:val="0"/>
          <w:sz w:val="20"/>
          <w:szCs w:val="20"/>
          <w:lang w:val="en-US"/>
          <w14:ligatures w14:val="none"/>
        </w:rPr>
      </w:pPr>
      <m:oMathPara>
        <m:oMath>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Aux</m:t>
              </m:r>
            </m:e>
            <m:sub>
              <m:r>
                <m:rPr>
                  <m:sty m:val="bi"/>
                </m:rPr>
                <w:rPr>
                  <w:rFonts w:ascii="Cambria Math" w:hAnsi="Cambria Math" w:cs="Arial"/>
                  <w:caps/>
                  <w:kern w:val="0"/>
                  <w:sz w:val="20"/>
                  <w:szCs w:val="20"/>
                  <w:lang w:val="en-US"/>
                  <w14:ligatures w14:val="none"/>
                </w:rPr>
                <m:t>serv</m:t>
              </m:r>
            </m:sub>
          </m:sSub>
          <m:r>
            <m:rPr>
              <m:sty m:val="bi"/>
            </m:rPr>
            <w:rPr>
              <w:rFonts w:ascii="Cambria Math" w:hAnsi="Cambria Math" w:cs="Arial"/>
              <w:caps/>
              <w:kern w:val="0"/>
              <w:sz w:val="20"/>
              <w:szCs w:val="20"/>
              <w:lang w:val="en-US"/>
              <w14:ligatures w14:val="none"/>
            </w:rPr>
            <m:t>=CM∙</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CM</m:t>
              </m:r>
            </m:e>
            <m:sub>
              <m:r>
                <m:rPr>
                  <m:sty m:val="bi"/>
                </m:rPr>
                <w:rPr>
                  <w:rFonts w:ascii="Cambria Math" w:hAnsi="Cambria Math" w:cs="Arial"/>
                  <w:caps/>
                  <w:kern w:val="0"/>
                  <w:sz w:val="20"/>
                  <w:szCs w:val="20"/>
                  <w:lang w:val="en-US"/>
                  <w14:ligatures w14:val="none"/>
                </w:rPr>
                <m:t>h</m:t>
              </m:r>
            </m:sub>
          </m:sSub>
          <m:r>
            <m:rPr>
              <m:sty m:val="bi"/>
            </m:rPr>
            <w:rPr>
              <w:rFonts w:ascii="Cambria Math" w:hAnsi="Cambria Math" w:cs="Arial"/>
              <w:caps/>
              <w:kern w:val="0"/>
              <w:sz w:val="20"/>
              <w:szCs w:val="20"/>
              <w:lang w:val="en-US"/>
              <w14:ligatures w14:val="none"/>
            </w:rPr>
            <m:t>+</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Aux</m:t>
              </m:r>
            </m:e>
            <m:sub>
              <m:r>
                <m:rPr>
                  <m:sty m:val="bi"/>
                </m:rPr>
                <w:rPr>
                  <w:rFonts w:ascii="Cambria Math" w:hAnsi="Cambria Math" w:cs="Arial"/>
                  <w:caps/>
                  <w:kern w:val="0"/>
                  <w:sz w:val="20"/>
                  <w:szCs w:val="20"/>
                  <w:lang w:val="en-US"/>
                  <w14:ligatures w14:val="none"/>
                </w:rPr>
                <m:t>syst</m:t>
              </m:r>
            </m:sub>
          </m:sSub>
          <m:r>
            <m:rPr>
              <m:sty m:val="bi"/>
            </m:rPr>
            <w:rPr>
              <w:rFonts w:ascii="Cambria Math" w:hAnsi="Cambria Math" w:cs="Arial"/>
              <w:caps/>
              <w:kern w:val="0"/>
              <w:sz w:val="20"/>
              <w:szCs w:val="20"/>
              <w:lang w:val="en-US"/>
              <w14:ligatures w14:val="none"/>
            </w:rPr>
            <m:t>∙</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Aux</m:t>
              </m:r>
            </m:e>
            <m:sub>
              <m:r>
                <m:rPr>
                  <m:sty m:val="bi"/>
                </m:rPr>
                <w:rPr>
                  <w:rFonts w:ascii="Cambria Math" w:hAnsi="Cambria Math" w:cs="Arial"/>
                  <w:caps/>
                  <w:kern w:val="0"/>
                  <w:sz w:val="20"/>
                  <w:szCs w:val="20"/>
                  <w:lang w:val="en-US"/>
                  <w14:ligatures w14:val="none"/>
                </w:rPr>
                <m:t>Sysste h</m:t>
              </m:r>
            </m:sub>
          </m:sSub>
          <m:r>
            <m:rPr>
              <m:sty m:val="bi"/>
            </m:rPr>
            <w:rPr>
              <w:rFonts w:ascii="Cambria Math" w:hAnsi="Cambria Math" w:cs="Arial"/>
              <w:caps/>
              <w:kern w:val="0"/>
              <w:sz w:val="20"/>
              <w:szCs w:val="20"/>
              <w:lang w:val="en-US"/>
              <w14:ligatures w14:val="none"/>
            </w:rPr>
            <m:t>+TTS∙</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TTS</m:t>
              </m:r>
            </m:e>
            <m:sub>
              <m:r>
                <m:rPr>
                  <m:sty m:val="bi"/>
                </m:rPr>
                <w:rPr>
                  <w:rFonts w:ascii="Cambria Math" w:hAnsi="Cambria Math" w:cs="Arial"/>
                  <w:caps/>
                  <w:kern w:val="0"/>
                  <w:sz w:val="20"/>
                  <w:szCs w:val="20"/>
                  <w:lang w:val="en-US"/>
                  <w14:ligatures w14:val="none"/>
                </w:rPr>
                <m:t>h</m:t>
              </m:r>
            </m:sub>
          </m:sSub>
          <m:r>
            <m:rPr>
              <m:sty m:val="bi"/>
            </m:rPr>
            <w:rPr>
              <w:rFonts w:ascii="Cambria Math" w:hAnsi="Cambria Math" w:cs="Arial"/>
              <w:caps/>
              <w:kern w:val="0"/>
              <w:sz w:val="20"/>
              <w:szCs w:val="20"/>
              <w:lang w:val="en-US"/>
              <w14:ligatures w14:val="none"/>
            </w:rPr>
            <m:t>+GCT∙</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GCT</m:t>
              </m:r>
            </m:e>
            <m:sub>
              <m:r>
                <m:rPr>
                  <m:sty m:val="bi"/>
                </m:rPr>
                <w:rPr>
                  <w:rFonts w:ascii="Cambria Math" w:hAnsi="Cambria Math" w:cs="Arial"/>
                  <w:caps/>
                  <w:kern w:val="0"/>
                  <w:sz w:val="20"/>
                  <w:szCs w:val="20"/>
                  <w:lang w:val="en-US"/>
                  <w14:ligatures w14:val="none"/>
                </w:rPr>
                <m:t>h</m:t>
              </m:r>
            </m:sub>
          </m:sSub>
        </m:oMath>
      </m:oMathPara>
    </w:p>
    <w:p w14:paraId="592A1363" w14:textId="77777777" w:rsidR="00905F17" w:rsidRPr="00905F17" w:rsidRDefault="00905F17" w:rsidP="00905F17">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 xml:space="preserve">CM- </m:t>
          </m:r>
          <m:r>
            <m:rPr>
              <m:sty m:val="p"/>
            </m:rPr>
            <w:rPr>
              <w:rFonts w:ascii="Cambria Math" w:eastAsiaTheme="minorEastAsia" w:hAnsi="Cambria Math" w:cs="Arial"/>
              <w:caps/>
              <w:color w:val="000000"/>
              <w:kern w:val="0"/>
              <w:sz w:val="20"/>
              <w:szCs w:val="20"/>
              <w:lang w:val="en-US"/>
              <w14:ligatures w14:val="none"/>
            </w:rPr>
            <m:t>Corrective Maintenance, eur</m:t>
          </m:r>
        </m:oMath>
      </m:oMathPara>
    </w:p>
    <w:p w14:paraId="3E369F1F" w14:textId="77777777" w:rsidR="00905F17" w:rsidRPr="00905F17" w:rsidRDefault="00ED5151" w:rsidP="00905F17">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sSub>
            <m:sSubPr>
              <m:ctrlPr>
                <w:rPr>
                  <w:rFonts w:ascii="Cambria Math" w:hAnsi="Cambria Math" w:cs="Arial"/>
                  <w:i/>
                  <w:caps/>
                  <w:kern w:val="0"/>
                  <w:sz w:val="20"/>
                  <w:szCs w:val="20"/>
                  <w:lang w:val="en-US"/>
                  <w14:ligatures w14:val="none"/>
                </w:rPr>
              </m:ctrlPr>
            </m:sSubPr>
            <m:e>
              <m:r>
                <w:rPr>
                  <w:rFonts w:ascii="Cambria Math" w:hAnsi="Cambria Math" w:cs="Arial"/>
                  <w:caps/>
                  <w:kern w:val="0"/>
                  <w:sz w:val="20"/>
                  <w:szCs w:val="20"/>
                  <w:lang w:val="en-US"/>
                  <w14:ligatures w14:val="none"/>
                </w:rPr>
                <m:t>CM</m:t>
              </m:r>
            </m:e>
            <m:sub>
              <m:r>
                <w:rPr>
                  <w:rFonts w:ascii="Cambria Math" w:hAnsi="Cambria Math" w:cs="Arial"/>
                  <w:caps/>
                  <w:kern w:val="0"/>
                  <w:sz w:val="20"/>
                  <w:szCs w:val="20"/>
                  <w:lang w:val="en-US"/>
                  <w14:ligatures w14:val="none"/>
                </w:rPr>
                <m:t>h</m:t>
              </m:r>
            </m:sub>
          </m:sSub>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Corrective Maintenance, h</m:t>
          </m:r>
        </m:oMath>
      </m:oMathPara>
    </w:p>
    <w:p w14:paraId="50834027" w14:textId="77777777" w:rsidR="00905F17" w:rsidRPr="00905F17" w:rsidRDefault="00ED5151" w:rsidP="00905F17">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sSub>
            <m:sSubPr>
              <m:ctrlPr>
                <w:rPr>
                  <w:rFonts w:ascii="Cambria Math" w:hAnsi="Cambria Math" w:cs="Arial"/>
                  <w:i/>
                  <w:caps/>
                  <w:kern w:val="0"/>
                  <w:sz w:val="20"/>
                  <w:szCs w:val="20"/>
                  <w:lang w:val="en-US"/>
                  <w14:ligatures w14:val="none"/>
                </w:rPr>
              </m:ctrlPr>
            </m:sSubPr>
            <m:e>
              <m:r>
                <w:rPr>
                  <w:rFonts w:ascii="Cambria Math" w:hAnsi="Cambria Math" w:cs="Arial"/>
                  <w:caps/>
                  <w:kern w:val="0"/>
                  <w:sz w:val="20"/>
                  <w:szCs w:val="20"/>
                  <w:lang w:val="en-US"/>
                  <w14:ligatures w14:val="none"/>
                </w:rPr>
                <m:t>Aux</m:t>
              </m:r>
            </m:e>
            <m:sub>
              <m:r>
                <w:rPr>
                  <w:rFonts w:ascii="Cambria Math" w:hAnsi="Cambria Math" w:cs="Arial"/>
                  <w:caps/>
                  <w:kern w:val="0"/>
                  <w:sz w:val="20"/>
                  <w:szCs w:val="20"/>
                  <w:lang w:val="en-US"/>
                  <w14:ligatures w14:val="none"/>
                </w:rPr>
                <m:t>syst</m:t>
              </m:r>
            </m:sub>
          </m:sSub>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Auxiliary sytems, Eur</m:t>
          </m:r>
        </m:oMath>
      </m:oMathPara>
    </w:p>
    <w:p w14:paraId="5640F47B" w14:textId="77777777" w:rsidR="00905F17" w:rsidRPr="00905F17" w:rsidRDefault="00ED5151" w:rsidP="00905F17">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sSub>
            <m:sSubPr>
              <m:ctrlPr>
                <w:rPr>
                  <w:rFonts w:ascii="Cambria Math" w:hAnsi="Cambria Math" w:cs="Arial"/>
                  <w:i/>
                  <w:caps/>
                  <w:kern w:val="0"/>
                  <w:sz w:val="20"/>
                  <w:szCs w:val="20"/>
                  <w:lang w:val="en-US"/>
                  <w14:ligatures w14:val="none"/>
                </w:rPr>
              </m:ctrlPr>
            </m:sSubPr>
            <m:e>
              <m:r>
                <w:rPr>
                  <w:rFonts w:ascii="Cambria Math" w:hAnsi="Cambria Math" w:cs="Arial"/>
                  <w:caps/>
                  <w:kern w:val="0"/>
                  <w:sz w:val="20"/>
                  <w:szCs w:val="20"/>
                  <w:lang w:val="en-US"/>
                  <w14:ligatures w14:val="none"/>
                </w:rPr>
                <m:t>Aux</m:t>
              </m:r>
            </m:e>
            <m:sub>
              <m:r>
                <w:rPr>
                  <w:rFonts w:ascii="Cambria Math" w:hAnsi="Cambria Math" w:cs="Arial"/>
                  <w:caps/>
                  <w:kern w:val="0"/>
                  <w:sz w:val="20"/>
                  <w:szCs w:val="20"/>
                  <w:lang w:val="en-US"/>
                  <w14:ligatures w14:val="none"/>
                </w:rPr>
                <m:t>Sysste h</m:t>
              </m:r>
            </m:sub>
          </m:sSub>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Auxiliary sytems, h</m:t>
          </m:r>
        </m:oMath>
      </m:oMathPara>
    </w:p>
    <w:p w14:paraId="14EFE422" w14:textId="77777777" w:rsidR="00905F17" w:rsidRPr="00905F17" w:rsidRDefault="00905F17" w:rsidP="00905F17">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TTS</m:t>
          </m:r>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Training &amp; Technical Support, Eur</m:t>
          </m:r>
        </m:oMath>
      </m:oMathPara>
    </w:p>
    <w:p w14:paraId="520FB0D6" w14:textId="77777777" w:rsidR="00905F17" w:rsidRPr="00905F17" w:rsidRDefault="00ED5151" w:rsidP="00905F17">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sSub>
            <m:sSubPr>
              <m:ctrlPr>
                <w:rPr>
                  <w:rFonts w:ascii="Cambria Math" w:hAnsi="Cambria Math" w:cs="Arial"/>
                  <w:i/>
                  <w:caps/>
                  <w:kern w:val="0"/>
                  <w:sz w:val="20"/>
                  <w:szCs w:val="20"/>
                  <w:lang w:val="en-US"/>
                  <w14:ligatures w14:val="none"/>
                </w:rPr>
              </m:ctrlPr>
            </m:sSubPr>
            <m:e>
              <m:r>
                <w:rPr>
                  <w:rFonts w:ascii="Cambria Math" w:hAnsi="Cambria Math" w:cs="Arial"/>
                  <w:caps/>
                  <w:kern w:val="0"/>
                  <w:sz w:val="20"/>
                  <w:szCs w:val="20"/>
                  <w:lang w:val="en-US"/>
                  <w14:ligatures w14:val="none"/>
                </w:rPr>
                <m:t>TTS</m:t>
              </m:r>
            </m:e>
            <m:sub>
              <m:r>
                <w:rPr>
                  <w:rFonts w:ascii="Cambria Math" w:hAnsi="Cambria Math" w:cs="Arial"/>
                  <w:caps/>
                  <w:kern w:val="0"/>
                  <w:sz w:val="20"/>
                  <w:szCs w:val="20"/>
                  <w:lang w:val="en-US"/>
                  <w14:ligatures w14:val="none"/>
                </w:rPr>
                <m:t>h</m:t>
              </m:r>
            </m:sub>
          </m:sSub>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Training &amp; Technical Support, h</m:t>
          </m:r>
        </m:oMath>
      </m:oMathPara>
    </w:p>
    <w:p w14:paraId="3EFFDC55" w14:textId="77777777" w:rsidR="00905F17" w:rsidRPr="00905F17" w:rsidRDefault="00905F17" w:rsidP="00905F17">
      <w:pPr>
        <w:autoSpaceDE w:val="0"/>
        <w:autoSpaceDN w:val="0"/>
        <w:adjustRightInd w:val="0"/>
        <w:spacing w:after="0" w:line="240" w:lineRule="auto"/>
        <w:jc w:val="center"/>
        <w:rPr>
          <w:rFonts w:ascii="Arial" w:hAnsi="Arial" w:cs="Arial"/>
          <w:i/>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GCT</m:t>
          </m:r>
          <m:r>
            <w:rPr>
              <w:rFonts w:ascii="Cambria Math" w:eastAsiaTheme="minorEastAsia" w:hAnsi="Cambria Math" w:cs="Arial"/>
              <w:caps/>
              <w:kern w:val="0"/>
              <w:sz w:val="20"/>
              <w:szCs w:val="20"/>
              <w:lang w:val="en-US"/>
              <w14:ligatures w14:val="none"/>
            </w:rPr>
            <m:t xml:space="preserve">- </m:t>
          </m:r>
          <m:r>
            <m:rPr>
              <m:sty m:val="p"/>
            </m:rPr>
            <w:rPr>
              <w:rFonts w:ascii="Cambria Math" w:eastAsiaTheme="minorEastAsia" w:hAnsi="Cambria Math" w:cs="Arial"/>
              <w:caps/>
              <w:color w:val="000000"/>
              <w:kern w:val="0"/>
              <w:sz w:val="20"/>
              <w:szCs w:val="20"/>
              <w:lang w:val="en-US"/>
              <w14:ligatures w14:val="none"/>
            </w:rPr>
            <m:t>Technical Support During Grid Code Compliance Testing, Eur</m:t>
          </m:r>
        </m:oMath>
      </m:oMathPara>
    </w:p>
    <w:p w14:paraId="78B47381" w14:textId="77777777" w:rsidR="00905F17" w:rsidRPr="00905F17" w:rsidRDefault="00ED5151" w:rsidP="00905F17">
      <w:pPr>
        <w:autoSpaceDE w:val="0"/>
        <w:autoSpaceDN w:val="0"/>
        <w:adjustRightInd w:val="0"/>
        <w:spacing w:after="0" w:line="240" w:lineRule="auto"/>
        <w:jc w:val="center"/>
        <w:rPr>
          <w:rFonts w:ascii="Arial" w:eastAsiaTheme="minorEastAsia" w:hAnsi="Arial" w:cs="Arial"/>
          <w:i/>
          <w:caps/>
          <w:color w:val="000000"/>
          <w:kern w:val="0"/>
          <w:sz w:val="20"/>
          <w:szCs w:val="20"/>
          <w:lang w:val="en-US"/>
          <w14:ligatures w14:val="none"/>
        </w:rPr>
      </w:pPr>
      <m:oMathPara>
        <m:oMathParaPr>
          <m:jc m:val="left"/>
        </m:oMathParaPr>
        <m:oMath>
          <m:sSub>
            <m:sSubPr>
              <m:ctrlPr>
                <w:rPr>
                  <w:rFonts w:ascii="Cambria Math" w:hAnsi="Cambria Math" w:cs="Arial"/>
                  <w:i/>
                  <w:caps/>
                  <w:kern w:val="0"/>
                  <w:sz w:val="20"/>
                  <w:szCs w:val="20"/>
                  <w:lang w:val="en-US"/>
                  <w14:ligatures w14:val="none"/>
                </w:rPr>
              </m:ctrlPr>
            </m:sSubPr>
            <m:e>
              <m:r>
                <w:rPr>
                  <w:rFonts w:ascii="Cambria Math" w:hAnsi="Cambria Math" w:cs="Arial"/>
                  <w:caps/>
                  <w:kern w:val="0"/>
                  <w:sz w:val="20"/>
                  <w:szCs w:val="20"/>
                  <w:lang w:val="en-US"/>
                  <w14:ligatures w14:val="none"/>
                </w:rPr>
                <m:t>GCT</m:t>
              </m:r>
            </m:e>
            <m:sub>
              <m:r>
                <w:rPr>
                  <w:rFonts w:ascii="Cambria Math" w:hAnsi="Cambria Math" w:cs="Arial"/>
                  <w:caps/>
                  <w:kern w:val="0"/>
                  <w:sz w:val="20"/>
                  <w:szCs w:val="20"/>
                  <w:lang w:val="en-US"/>
                  <w14:ligatures w14:val="none"/>
                </w:rPr>
                <m:t>h</m:t>
              </m:r>
            </m:sub>
          </m:sSub>
          <m:r>
            <w:rPr>
              <w:rFonts w:ascii="Cambria Math" w:eastAsiaTheme="minorEastAsia" w:hAnsi="Cambria Math" w:cs="Arial"/>
              <w:caps/>
              <w:kern w:val="0"/>
              <w:sz w:val="20"/>
              <w:szCs w:val="20"/>
              <w:lang w:val="en-US"/>
              <w14:ligatures w14:val="none"/>
            </w:rPr>
            <m:t>-</m:t>
          </m:r>
          <m:r>
            <m:rPr>
              <m:sty m:val="p"/>
            </m:rPr>
            <w:rPr>
              <w:rFonts w:ascii="Cambria Math" w:eastAsiaTheme="minorEastAsia" w:hAnsi="Cambria Math" w:cs="Arial"/>
              <w:caps/>
              <w:color w:val="000000"/>
              <w:kern w:val="0"/>
              <w:sz w:val="20"/>
              <w:szCs w:val="20"/>
              <w:lang w:val="en-US"/>
              <w14:ligatures w14:val="none"/>
            </w:rPr>
            <m:t>Technical Support During Grid Code Compliance Testing, h</m:t>
          </m:r>
        </m:oMath>
      </m:oMathPara>
    </w:p>
    <w:p w14:paraId="3DC018C5" w14:textId="77777777" w:rsidR="00905F17" w:rsidRPr="00905F17" w:rsidRDefault="00905F17" w:rsidP="00905F17">
      <w:pPr>
        <w:autoSpaceDE w:val="0"/>
        <w:autoSpaceDN w:val="0"/>
        <w:adjustRightInd w:val="0"/>
        <w:spacing w:after="0" w:line="240" w:lineRule="auto"/>
        <w:jc w:val="center"/>
        <w:rPr>
          <w:rFonts w:ascii="Arial" w:hAnsi="Arial" w:cs="Arial"/>
          <w:i/>
          <w:caps/>
          <w:kern w:val="0"/>
          <w:sz w:val="20"/>
          <w:szCs w:val="20"/>
          <w:lang w:val="en-US"/>
          <w14:ligatures w14:val="none"/>
        </w:rPr>
      </w:pPr>
    </w:p>
    <w:p w14:paraId="0D830F9E" w14:textId="77777777" w:rsidR="00905F17" w:rsidRPr="00905F17" w:rsidRDefault="00905F17" w:rsidP="00F70F9F">
      <w:pPr>
        <w:numPr>
          <w:ilvl w:val="1"/>
          <w:numId w:val="11"/>
        </w:numPr>
        <w:spacing w:before="240" w:after="240" w:line="240" w:lineRule="auto"/>
        <w:ind w:left="1134"/>
        <w:contextualSpacing/>
        <w:jc w:val="both"/>
        <w:rPr>
          <w:rFonts w:ascii="Arial" w:eastAsia="Times New Roman" w:hAnsi="Arial" w:cs="Arial"/>
          <w:color w:val="000000"/>
          <w:kern w:val="0"/>
          <w:sz w:val="20"/>
          <w:szCs w:val="20"/>
          <w:lang w:val="en-US" w:eastAsia="lt-LT"/>
          <w14:ligatures w14:val="none"/>
        </w:rPr>
      </w:pPr>
      <w:r w:rsidRPr="00905F17">
        <w:rPr>
          <w:rFonts w:ascii="Arial" w:eastAsia="Times New Roman" w:hAnsi="Arial" w:cs="Arial"/>
          <w:color w:val="000000"/>
          <w:kern w:val="0"/>
          <w:sz w:val="20"/>
          <w:szCs w:val="20"/>
          <w:lang w:val="en-US" w:eastAsia="lt-LT"/>
          <w14:ligatures w14:val="none"/>
        </w:rPr>
        <w:t>LEVELIZED COST OF STORAGE. The LCOS is a key evaluation metric — it shows how much 1 MWh of stored energy effectively costs over the lifetime of the system.</w:t>
      </w:r>
    </w:p>
    <w:p w14:paraId="77FACFE6"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
          <w:caps/>
          <w:kern w:val="0"/>
          <w:sz w:val="20"/>
          <w:szCs w:val="20"/>
          <w:lang w:val="en-US"/>
          <w14:ligatures w14:val="none"/>
        </w:rPr>
      </w:pPr>
      <m:oMathPara>
        <m:oMath>
          <m:r>
            <m:rPr>
              <m:sty m:val="bi"/>
            </m:rPr>
            <w:rPr>
              <w:rFonts w:ascii="Cambria Math" w:hAnsi="Cambria Math" w:cs="Arial"/>
              <w:caps/>
              <w:kern w:val="0"/>
              <w:sz w:val="20"/>
              <w:szCs w:val="20"/>
              <w:lang w:val="en-US"/>
              <w14:ligatures w14:val="none"/>
            </w:rPr>
            <w:lastRenderedPageBreak/>
            <m:t>LCOS=1000∙</m:t>
          </m:r>
          <m:f>
            <m:fPr>
              <m:ctrlPr>
                <w:rPr>
                  <w:rFonts w:ascii="Cambria Math" w:hAnsi="Cambria Math" w:cs="Arial"/>
                  <w:b/>
                  <w:i/>
                  <w:caps/>
                  <w:kern w:val="0"/>
                  <w:sz w:val="20"/>
                  <w:szCs w:val="20"/>
                  <w:lang w:val="en-US"/>
                  <w14:ligatures w14:val="none"/>
                </w:rPr>
              </m:ctrlPr>
            </m:fPr>
            <m:num>
              <m:d>
                <m:dPr>
                  <m:ctrlPr>
                    <w:rPr>
                      <w:rFonts w:ascii="Cambria Math" w:hAnsi="Cambria Math" w:cs="Arial"/>
                      <w:b/>
                      <w:i/>
                      <w:caps/>
                      <w:kern w:val="0"/>
                      <w:sz w:val="20"/>
                      <w:szCs w:val="20"/>
                      <w:lang w:val="en-US"/>
                      <w14:ligatures w14:val="none"/>
                    </w:rPr>
                  </m:ctrlPr>
                </m:dPr>
                <m:e>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Capex</m:t>
                      </m:r>
                    </m:e>
                    <m:sub>
                      <m:r>
                        <m:rPr>
                          <m:sty m:val="bi"/>
                        </m:rPr>
                        <w:rPr>
                          <w:rFonts w:ascii="Cambria Math" w:hAnsi="Cambria Math" w:cs="Arial"/>
                          <w:caps/>
                          <w:kern w:val="0"/>
                          <w:sz w:val="20"/>
                          <w:szCs w:val="20"/>
                          <w:lang w:val="en-US"/>
                          <w14:ligatures w14:val="none"/>
                        </w:rPr>
                        <m:t>total</m:t>
                      </m:r>
                    </m:sub>
                  </m:sSub>
                  <m:r>
                    <m:rPr>
                      <m:sty m:val="bi"/>
                    </m:rPr>
                    <w:rPr>
                      <w:rFonts w:ascii="Cambria Math" w:hAnsi="Cambria Math" w:cs="Arial"/>
                      <w:caps/>
                      <w:kern w:val="0"/>
                      <w:sz w:val="20"/>
                      <w:szCs w:val="20"/>
                      <w:lang w:val="en-US"/>
                      <w14:ligatures w14:val="none"/>
                    </w:rPr>
                    <m:t>∙CRF</m:t>
                  </m:r>
                </m:e>
              </m:d>
              <m:r>
                <m:rPr>
                  <m:sty m:val="bi"/>
                </m:rPr>
                <w:rPr>
                  <w:rFonts w:ascii="Cambria Math" w:hAnsi="Cambria Math" w:cs="Arial"/>
                  <w:caps/>
                  <w:kern w:val="0"/>
                  <w:sz w:val="20"/>
                  <w:szCs w:val="20"/>
                  <w:lang w:val="en-US"/>
                  <w14:ligatures w14:val="none"/>
                </w:rPr>
                <m:t>+OPE</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X</m:t>
                  </m:r>
                </m:e>
                <m:sub>
                  <m:r>
                    <m:rPr>
                      <m:sty m:val="bi"/>
                    </m:rPr>
                    <w:rPr>
                      <w:rFonts w:ascii="Cambria Math" w:hAnsi="Cambria Math" w:cs="Arial"/>
                      <w:caps/>
                      <w:kern w:val="0"/>
                      <w:sz w:val="20"/>
                      <w:szCs w:val="20"/>
                      <w:lang w:val="en-US"/>
                      <w14:ligatures w14:val="none"/>
                    </w:rPr>
                    <m:t>yr</m:t>
                  </m:r>
                </m:sub>
              </m:sSub>
              <m:r>
                <m:rPr>
                  <m:sty m:val="bi"/>
                </m:rPr>
                <w:rPr>
                  <w:rFonts w:ascii="Cambria Math" w:hAnsi="Cambria Math" w:cs="Arial"/>
                  <w:caps/>
                  <w:kern w:val="0"/>
                  <w:sz w:val="20"/>
                  <w:szCs w:val="20"/>
                  <w:lang w:val="en-US"/>
                  <w14:ligatures w14:val="none"/>
                </w:rPr>
                <m:t>+</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Aux</m:t>
                  </m:r>
                </m:e>
                <m:sub>
                  <m:r>
                    <m:rPr>
                      <m:sty m:val="bi"/>
                    </m:rPr>
                    <w:rPr>
                      <w:rFonts w:ascii="Cambria Math" w:hAnsi="Cambria Math" w:cs="Arial"/>
                      <w:caps/>
                      <w:kern w:val="0"/>
                      <w:sz w:val="20"/>
                      <w:szCs w:val="20"/>
                      <w:lang w:val="en-US"/>
                      <w14:ligatures w14:val="none"/>
                    </w:rPr>
                    <m:t>serv</m:t>
                  </m:r>
                </m:sub>
              </m:sSub>
              <m:r>
                <m:rPr>
                  <m:sty m:val="bi"/>
                </m:rPr>
                <w:rPr>
                  <w:rFonts w:ascii="Cambria Math" w:hAnsi="Cambria Math" w:cs="Arial"/>
                  <w:caps/>
                  <w:kern w:val="0"/>
                  <w:sz w:val="20"/>
                  <w:szCs w:val="20"/>
                  <w:lang w:val="en-US"/>
                  <w14:ligatures w14:val="none"/>
                </w:rPr>
                <m:t>+</m:t>
              </m:r>
              <m:d>
                <m:dPr>
                  <m:ctrlPr>
                    <w:rPr>
                      <w:rFonts w:ascii="Cambria Math" w:hAnsi="Cambria Math" w:cs="Arial"/>
                      <w:b/>
                      <w:i/>
                      <w:caps/>
                      <w:kern w:val="0"/>
                      <w:sz w:val="20"/>
                      <w:szCs w:val="20"/>
                      <w:lang w:val="en-US"/>
                      <w14:ligatures w14:val="none"/>
                    </w:rPr>
                  </m:ctrlPr>
                </m:dPr>
                <m:e>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Aux</m:t>
                      </m:r>
                    </m:e>
                    <m:sub>
                      <m:r>
                        <m:rPr>
                          <m:sty m:val="bi"/>
                        </m:rPr>
                        <w:rPr>
                          <w:rFonts w:ascii="Cambria Math" w:hAnsi="Cambria Math" w:cs="Arial"/>
                          <w:caps/>
                          <w:kern w:val="0"/>
                          <w:sz w:val="20"/>
                          <w:szCs w:val="20"/>
                          <w:lang w:val="en-US"/>
                          <w14:ligatures w14:val="none"/>
                        </w:rPr>
                        <m:t>kW</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h</m:t>
                          </m:r>
                        </m:e>
                        <m:sub>
                          <m:r>
                            <m:rPr>
                              <m:sty m:val="bi"/>
                            </m:rPr>
                            <w:rPr>
                              <w:rFonts w:ascii="Cambria Math" w:hAnsi="Cambria Math" w:cs="Arial"/>
                              <w:caps/>
                              <w:kern w:val="0"/>
                              <w:sz w:val="20"/>
                              <w:szCs w:val="20"/>
                              <w:lang w:val="en-US"/>
                              <w14:ligatures w14:val="none"/>
                            </w:rPr>
                            <m:t>yr</m:t>
                          </m:r>
                        </m:sub>
                      </m:sSub>
                    </m:sub>
                  </m:sSub>
                  <m:r>
                    <m:rPr>
                      <m:sty m:val="bi"/>
                    </m:rPr>
                    <w:rPr>
                      <w:rFonts w:ascii="Cambria Math" w:hAnsi="Cambria Math" w:cs="Arial"/>
                      <w:caps/>
                      <w:kern w:val="0"/>
                      <w:sz w:val="20"/>
                      <w:szCs w:val="20"/>
                      <w:lang w:val="en-US"/>
                      <w14:ligatures w14:val="none"/>
                    </w:rPr>
                    <m:t>∙Au</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x</m:t>
                      </m:r>
                    </m:e>
                    <m:sub>
                      <m:r>
                        <m:rPr>
                          <m:sty m:val="bi"/>
                        </m:rPr>
                        <w:rPr>
                          <w:rFonts w:ascii="Cambria Math" w:hAnsi="Cambria Math" w:cs="Arial"/>
                          <w:caps/>
                          <w:kern w:val="0"/>
                          <w:sz w:val="20"/>
                          <w:szCs w:val="20"/>
                          <w:lang w:val="en-US"/>
                          <w14:ligatures w14:val="none"/>
                        </w:rPr>
                        <m:t>EnergyPrice</m:t>
                      </m:r>
                    </m:sub>
                  </m:sSub>
                </m:e>
              </m:d>
            </m:num>
            <m:den>
              <m:r>
                <m:rPr>
                  <m:sty m:val="bi"/>
                </m:rPr>
                <w:rPr>
                  <w:rFonts w:ascii="Cambria Math" w:hAnsi="Cambria Math" w:cs="Arial"/>
                  <w:caps/>
                  <w:kern w:val="0"/>
                  <w:sz w:val="20"/>
                  <w:szCs w:val="20"/>
                  <w:lang w:val="en-US"/>
                  <w14:ligatures w14:val="none"/>
                </w:rPr>
                <m:t>Discharge</m:t>
              </m:r>
              <m:sSub>
                <m:sSubPr>
                  <m:ctrlPr>
                    <w:rPr>
                      <w:rFonts w:ascii="Cambria Math" w:hAnsi="Cambria Math" w:cs="Arial"/>
                      <w:b/>
                      <w:i/>
                      <w:caps/>
                      <w:kern w:val="0"/>
                      <w:sz w:val="20"/>
                      <w:szCs w:val="20"/>
                      <w:lang w:val="en-US"/>
                      <w14:ligatures w14:val="none"/>
                    </w:rPr>
                  </m:ctrlPr>
                </m:sSubPr>
                <m:e>
                  <m:r>
                    <m:rPr>
                      <m:sty m:val="bi"/>
                    </m:rPr>
                    <w:rPr>
                      <w:rFonts w:ascii="Cambria Math" w:hAnsi="Cambria Math" w:cs="Arial"/>
                      <w:caps/>
                      <w:kern w:val="0"/>
                      <w:sz w:val="20"/>
                      <w:szCs w:val="20"/>
                      <w:lang w:val="en-US"/>
                      <w14:ligatures w14:val="none"/>
                    </w:rPr>
                    <m:t>d</m:t>
                  </m:r>
                </m:e>
                <m:sub>
                  <m:r>
                    <m:rPr>
                      <m:sty m:val="bi"/>
                    </m:rPr>
                    <w:rPr>
                      <w:rFonts w:ascii="Cambria Math" w:hAnsi="Cambria Math" w:cs="Arial"/>
                      <w:caps/>
                      <w:kern w:val="0"/>
                      <w:sz w:val="20"/>
                      <w:szCs w:val="20"/>
                      <w:lang w:val="en-US"/>
                      <w14:ligatures w14:val="none"/>
                    </w:rPr>
                    <m:t>yr</m:t>
                  </m:r>
                </m:sub>
              </m:sSub>
            </m:den>
          </m:f>
        </m:oMath>
      </m:oMathPara>
    </w:p>
    <w:p w14:paraId="6C06B0E6"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LCOS</m:t>
          </m:r>
          <m:r>
            <w:rPr>
              <w:rFonts w:ascii="Cambria Math" w:eastAsiaTheme="minorEastAsia" w:hAnsi="Cambria Math" w:cs="Arial"/>
              <w:caps/>
              <w:kern w:val="0"/>
              <w:sz w:val="20"/>
              <w:szCs w:val="20"/>
              <w:lang w:val="en-US"/>
              <w14:ligatures w14:val="none"/>
            </w:rPr>
            <m:t>- Levelized Cost of Storage, Eur/MWh</m:t>
          </m:r>
        </m:oMath>
      </m:oMathPara>
    </w:p>
    <w:p w14:paraId="57BD5B9E" w14:textId="77777777" w:rsidR="00905F17" w:rsidRPr="00905F17" w:rsidRDefault="00ED5151"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Capex</m:t>
              </m:r>
            </m:e>
            <m:sub>
              <m:r>
                <w:rPr>
                  <w:rFonts w:ascii="Cambria Math" w:hAnsi="Cambria Math" w:cs="Arial"/>
                  <w:caps/>
                  <w:kern w:val="0"/>
                  <w:sz w:val="20"/>
                  <w:szCs w:val="20"/>
                  <w:lang w:val="en-US"/>
                  <w14:ligatures w14:val="none"/>
                </w:rPr>
                <m:t>total</m:t>
              </m:r>
            </m:sub>
          </m:sSub>
          <m:r>
            <w:rPr>
              <w:rFonts w:ascii="Cambria Math" w:eastAsiaTheme="minorEastAsia" w:hAnsi="Cambria Math" w:cs="Arial"/>
              <w:caps/>
              <w:kern w:val="0"/>
              <w:sz w:val="20"/>
              <w:szCs w:val="20"/>
              <w:lang w:val="en-US"/>
              <w14:ligatures w14:val="none"/>
            </w:rPr>
            <m:t>-Capital Expenditure total, Eur</m:t>
          </m:r>
        </m:oMath>
      </m:oMathPara>
    </w:p>
    <w:p w14:paraId="1670A42D"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CRF</m:t>
          </m:r>
          <m:r>
            <w:rPr>
              <w:rFonts w:ascii="Cambria Math" w:eastAsiaTheme="minorEastAsia" w:hAnsi="Cambria Math" w:cs="Arial"/>
              <w:caps/>
              <w:kern w:val="0"/>
              <w:sz w:val="20"/>
              <w:szCs w:val="20"/>
              <w:lang w:val="en-US"/>
              <w14:ligatures w14:val="none"/>
            </w:rPr>
            <m:t>-capital recovery factor</m:t>
          </m:r>
        </m:oMath>
      </m:oMathPara>
    </w:p>
    <w:p w14:paraId="7A571BC6"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OPE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X</m:t>
              </m:r>
            </m:e>
            <m:sub>
              <m:r>
                <w:rPr>
                  <w:rFonts w:ascii="Cambria Math" w:hAnsi="Cambria Math" w:cs="Arial"/>
                  <w:caps/>
                  <w:kern w:val="0"/>
                  <w:sz w:val="20"/>
                  <w:szCs w:val="20"/>
                  <w:lang w:val="en-US"/>
                  <w14:ligatures w14:val="none"/>
                </w:rPr>
                <m:t>yr</m:t>
              </m:r>
            </m:sub>
          </m:sSub>
          <m:r>
            <w:rPr>
              <w:rFonts w:ascii="Cambria Math" w:hAnsi="Cambria Math" w:cs="Arial"/>
              <w:caps/>
              <w:kern w:val="0"/>
              <w:sz w:val="20"/>
              <w:szCs w:val="20"/>
              <w:lang w:val="en-US"/>
              <w14:ligatures w14:val="none"/>
            </w:rPr>
            <m:t>- Operational Expenditure per Year, Eur/year</m:t>
          </m:r>
        </m:oMath>
      </m:oMathPara>
    </w:p>
    <w:p w14:paraId="7AD17B6E" w14:textId="77777777" w:rsidR="00905F17" w:rsidRPr="00905F17" w:rsidRDefault="00ED5151"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Aux</m:t>
              </m:r>
            </m:e>
            <m:sub>
              <m:r>
                <w:rPr>
                  <w:rFonts w:ascii="Cambria Math" w:hAnsi="Cambria Math" w:cs="Arial"/>
                  <w:caps/>
                  <w:kern w:val="0"/>
                  <w:sz w:val="20"/>
                  <w:szCs w:val="20"/>
                  <w:lang w:val="en-US"/>
                  <w14:ligatures w14:val="none"/>
                </w:rPr>
                <m:t>kW</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h</m:t>
                  </m:r>
                </m:e>
                <m:sub>
                  <m:r>
                    <w:rPr>
                      <w:rFonts w:ascii="Cambria Math" w:hAnsi="Cambria Math" w:cs="Arial"/>
                      <w:caps/>
                      <w:kern w:val="0"/>
                      <w:sz w:val="20"/>
                      <w:szCs w:val="20"/>
                      <w:lang w:val="en-US"/>
                      <w14:ligatures w14:val="none"/>
                    </w:rPr>
                    <m:t>yr</m:t>
                  </m:r>
                </m:sub>
              </m:sSub>
            </m:sub>
          </m:sSub>
          <m:r>
            <w:rPr>
              <w:rFonts w:ascii="Cambria Math" w:eastAsiaTheme="minorEastAsia" w:hAnsi="Cambria Math" w:cs="Arial"/>
              <w:caps/>
              <w:kern w:val="0"/>
              <w:sz w:val="20"/>
              <w:szCs w:val="20"/>
              <w:lang w:val="en-US"/>
              <w14:ligatures w14:val="none"/>
            </w:rPr>
            <m:t>- Auxiliary Energy in kWh/year</m:t>
          </m:r>
        </m:oMath>
      </m:oMathPara>
    </w:p>
    <w:p w14:paraId="51791895"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bCs/>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Au</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x</m:t>
              </m:r>
            </m:e>
            <m:sub>
              <m:r>
                <w:rPr>
                  <w:rFonts w:ascii="Cambria Math" w:hAnsi="Cambria Math" w:cs="Arial"/>
                  <w:caps/>
                  <w:kern w:val="0"/>
                  <w:sz w:val="20"/>
                  <w:szCs w:val="20"/>
                  <w:lang w:val="en-US"/>
                  <w14:ligatures w14:val="none"/>
                </w:rPr>
                <m:t>EnergyPrice</m:t>
              </m:r>
            </m:sub>
          </m:sSub>
          <m:r>
            <w:rPr>
              <w:rFonts w:ascii="Cambria Math" w:hAnsi="Cambria Math" w:cs="Arial"/>
              <w:caps/>
              <w:kern w:val="0"/>
              <w:sz w:val="20"/>
              <w:szCs w:val="20"/>
              <w:lang w:val="en-US"/>
              <w14:ligatures w14:val="none"/>
            </w:rPr>
            <m:t>- Auxiliary Energy Price, Eur</m:t>
          </m:r>
        </m:oMath>
      </m:oMathPara>
    </w:p>
    <w:p w14:paraId="2DB0DC14" w14:textId="77777777" w:rsidR="00905F17" w:rsidRPr="00905F17" w:rsidRDefault="00905F17" w:rsidP="00905F17">
      <w:pPr>
        <w:autoSpaceDE w:val="0"/>
        <w:autoSpaceDN w:val="0"/>
        <w:adjustRightInd w:val="0"/>
        <w:spacing w:after="0" w:line="240" w:lineRule="auto"/>
        <w:jc w:val="center"/>
        <w:rPr>
          <w:rFonts w:ascii="Arial" w:eastAsiaTheme="minorEastAsia" w:hAnsi="Arial" w:cs="Arial"/>
          <w:caps/>
          <w:kern w:val="0"/>
          <w:sz w:val="20"/>
          <w:szCs w:val="20"/>
          <w:lang w:val="en-US"/>
          <w14:ligatures w14:val="none"/>
        </w:rPr>
      </w:pPr>
      <m:oMathPara>
        <m:oMathParaPr>
          <m:jc m:val="left"/>
        </m:oMathParaPr>
        <m:oMath>
          <m:r>
            <w:rPr>
              <w:rFonts w:ascii="Cambria Math" w:hAnsi="Cambria Math" w:cs="Arial"/>
              <w:caps/>
              <w:kern w:val="0"/>
              <w:sz w:val="20"/>
              <w:szCs w:val="20"/>
              <w:lang w:val="en-US"/>
              <w14:ligatures w14:val="none"/>
            </w:rPr>
            <m:t>Discharge</m:t>
          </m:r>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d</m:t>
              </m:r>
            </m:e>
            <m:sub>
              <m:r>
                <w:rPr>
                  <w:rFonts w:ascii="Cambria Math" w:hAnsi="Cambria Math" w:cs="Arial"/>
                  <w:caps/>
                  <w:kern w:val="0"/>
                  <w:sz w:val="20"/>
                  <w:szCs w:val="20"/>
                  <w:lang w:val="en-US"/>
                  <w14:ligatures w14:val="none"/>
                </w:rPr>
                <m:t>yr</m:t>
              </m:r>
            </m:sub>
          </m:sSub>
          <m:r>
            <w:rPr>
              <w:rFonts w:ascii="Cambria Math" w:hAnsi="Cambria Math" w:cs="Arial"/>
              <w:caps/>
              <w:kern w:val="0"/>
              <w:sz w:val="20"/>
              <w:szCs w:val="20"/>
              <w:lang w:val="en-US"/>
              <w14:ligatures w14:val="none"/>
            </w:rPr>
            <m:t xml:space="preserve"> -Discharged per Year, kWh</m:t>
          </m:r>
        </m:oMath>
      </m:oMathPara>
    </w:p>
    <w:p w14:paraId="74F7BDD5" w14:textId="77777777" w:rsidR="00905F17" w:rsidRPr="00905F17" w:rsidRDefault="00ED5151" w:rsidP="00905F17">
      <w:pPr>
        <w:autoSpaceDE w:val="0"/>
        <w:autoSpaceDN w:val="0"/>
        <w:adjustRightInd w:val="0"/>
        <w:spacing w:after="0" w:line="240" w:lineRule="auto"/>
        <w:jc w:val="center"/>
        <w:rPr>
          <w:rFonts w:ascii="Arial" w:eastAsiaTheme="minorEastAsia" w:hAnsi="Arial" w:cs="Arial"/>
          <w:caps/>
          <w:kern w:val="0"/>
          <w:sz w:val="20"/>
          <w:szCs w:val="20"/>
          <w:lang w:val="en-US"/>
          <w14:ligatures w14:val="none"/>
        </w:rPr>
      </w:pPr>
      <m:oMathPara>
        <m:oMathParaPr>
          <m:jc m:val="left"/>
        </m:oMathParaPr>
        <m:oMath>
          <m:sSub>
            <m:sSubPr>
              <m:ctrlPr>
                <w:rPr>
                  <w:rFonts w:ascii="Cambria Math" w:hAnsi="Cambria Math" w:cs="Arial"/>
                  <w:bCs/>
                  <w:i/>
                  <w:caps/>
                  <w:kern w:val="0"/>
                  <w:sz w:val="20"/>
                  <w:szCs w:val="20"/>
                  <w:lang w:val="en-US"/>
                  <w14:ligatures w14:val="none"/>
                </w:rPr>
              </m:ctrlPr>
            </m:sSubPr>
            <m:e>
              <m:r>
                <w:rPr>
                  <w:rFonts w:ascii="Cambria Math" w:hAnsi="Cambria Math" w:cs="Arial"/>
                  <w:caps/>
                  <w:kern w:val="0"/>
                  <w:sz w:val="20"/>
                  <w:szCs w:val="20"/>
                  <w:lang w:val="en-US"/>
                  <w14:ligatures w14:val="none"/>
                </w:rPr>
                <m:t>Aux</m:t>
              </m:r>
            </m:e>
            <m:sub>
              <m:r>
                <w:rPr>
                  <w:rFonts w:ascii="Cambria Math" w:hAnsi="Cambria Math" w:cs="Arial"/>
                  <w:caps/>
                  <w:kern w:val="0"/>
                  <w:sz w:val="20"/>
                  <w:szCs w:val="20"/>
                  <w:lang w:val="en-US"/>
                  <w14:ligatures w14:val="none"/>
                </w:rPr>
                <m:t>serv</m:t>
              </m:r>
            </m:sub>
          </m:sSub>
          <m:r>
            <w:rPr>
              <w:rFonts w:ascii="Cambria Math" w:hAnsi="Cambria Math" w:cs="Arial"/>
              <w:caps/>
              <w:kern w:val="0"/>
              <w:sz w:val="20"/>
              <w:szCs w:val="20"/>
              <w:lang w:val="en-US"/>
              <w14:ligatures w14:val="none"/>
            </w:rPr>
            <m:t xml:space="preserve"> -Cost of auxiliary services, Eur</m:t>
          </m:r>
        </m:oMath>
      </m:oMathPara>
    </w:p>
    <w:p w14:paraId="32A5CAA7" w14:textId="6F734C4C" w:rsidR="00411311" w:rsidRPr="00DC0584" w:rsidRDefault="00411311" w:rsidP="00DC0584">
      <w:pPr>
        <w:rPr>
          <w:rFonts w:ascii="Times New Roman" w:hAnsi="Times New Roman"/>
          <w:kern w:val="0"/>
          <w:sz w:val="20"/>
          <w:szCs w:val="20"/>
          <w:lang w:val="en-US"/>
          <w14:ligatures w14:val="none"/>
        </w:rPr>
      </w:pPr>
    </w:p>
    <w:sectPr w:rsidR="00411311" w:rsidRPr="00DC0584" w:rsidSect="00411311">
      <w:pgSz w:w="11906" w:h="16838"/>
      <w:pgMar w:top="964" w:right="992"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E80A" w14:textId="77777777" w:rsidR="00B37DD2" w:rsidRDefault="00B37DD2" w:rsidP="001C65C9">
      <w:pPr>
        <w:spacing w:after="0" w:line="240" w:lineRule="auto"/>
      </w:pPr>
      <w:r>
        <w:separator/>
      </w:r>
    </w:p>
  </w:endnote>
  <w:endnote w:type="continuationSeparator" w:id="0">
    <w:p w14:paraId="342193FF" w14:textId="77777777" w:rsidR="00B37DD2" w:rsidRDefault="00B37DD2" w:rsidP="001C65C9">
      <w:pPr>
        <w:spacing w:after="0" w:line="240" w:lineRule="auto"/>
      </w:pPr>
      <w:r>
        <w:continuationSeparator/>
      </w:r>
    </w:p>
  </w:endnote>
  <w:endnote w:type="continuationNotice" w:id="1">
    <w:p w14:paraId="7209E1DE" w14:textId="77777777" w:rsidR="00B37DD2" w:rsidRDefault="00B37D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8E5B8" w14:textId="77777777" w:rsidR="00B37DD2" w:rsidRDefault="00B37DD2" w:rsidP="001C65C9">
      <w:pPr>
        <w:spacing w:after="0" w:line="240" w:lineRule="auto"/>
      </w:pPr>
      <w:r>
        <w:separator/>
      </w:r>
    </w:p>
  </w:footnote>
  <w:footnote w:type="continuationSeparator" w:id="0">
    <w:p w14:paraId="310B03B2" w14:textId="77777777" w:rsidR="00B37DD2" w:rsidRDefault="00B37DD2" w:rsidP="001C65C9">
      <w:pPr>
        <w:spacing w:after="0" w:line="240" w:lineRule="auto"/>
      </w:pPr>
      <w:r>
        <w:continuationSeparator/>
      </w:r>
    </w:p>
  </w:footnote>
  <w:footnote w:type="continuationNotice" w:id="1">
    <w:p w14:paraId="31DB21F9" w14:textId="77777777" w:rsidR="00B37DD2" w:rsidRDefault="00B37DD2">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455137">
        <w:rPr>
          <w:rFonts w:ascii="Arial" w:hAnsi="Arial"/>
          <w:sz w:val="16"/>
        </w:rPr>
        <w:t>If the supplier fails to fill in the information provided in this section, it shall be deemed that there is no confidential information in the supplier's tender</w:t>
      </w:r>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The control right shall be understood as it is defined in Article 15</w:t>
      </w:r>
      <w:r w:rsidRPr="001F0E03">
        <w:rPr>
          <w:rFonts w:ascii="Arial" w:hAnsi="Arial" w:cs="Arial"/>
          <w:sz w:val="16"/>
          <w:szCs w:val="16"/>
          <w:vertAlign w:val="superscript"/>
        </w:rPr>
        <w:t>1</w:t>
      </w:r>
      <w:r w:rsidRPr="001F0E03">
        <w:rPr>
          <w:rFonts w:ascii="Arial" w:hAnsi="Arial" w:cs="Arial"/>
          <w:sz w:val="16"/>
          <w:szCs w:val="16"/>
        </w:rPr>
        <w:t xml:space="preserve"> of the Law on Public Procurement of the Republic of Lithuania:</w:t>
      </w:r>
      <w:r w:rsidRPr="001F0E03">
        <w:rPr>
          <w:rFonts w:ascii="Arial" w:hAnsi="Arial" w:cs="Arial"/>
          <w:color w:val="000000"/>
          <w:sz w:val="16"/>
          <w:szCs w:val="16"/>
        </w:rPr>
        <w:t xml:space="preserve"> Controlling person is a legal or natural person who owns another legal person in the following manner:</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1) owns over 50 percent of its shares directly or indirectly, or;</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2) owns over 50 percent of its shares together with associated persons and owns at least 10 percent of its shares personally. The following shall be considered an associated person:</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b) in case of natural persons, spouses, parents and their children (stepchildren).</w:t>
      </w:r>
    </w:p>
  </w:footnote>
  <w:footnote w:id="4">
    <w:p w14:paraId="5A77737A" w14:textId="77777777" w:rsidR="002C0C4A" w:rsidRPr="00BC4626" w:rsidRDefault="002C0C4A" w:rsidP="002C0C4A">
      <w:pPr>
        <w:pStyle w:val="FootnoteText"/>
        <w:jc w:val="both"/>
        <w:rPr>
          <w:rFonts w:ascii="Arial" w:hAnsi="Arial" w:cs="Arial"/>
          <w:sz w:val="16"/>
          <w:szCs w:val="16"/>
          <w:lang w:val="en-GB"/>
        </w:rPr>
      </w:pPr>
      <w:r w:rsidRPr="00BC4626">
        <w:rPr>
          <w:rStyle w:val="FootnoteReference"/>
          <w:rFonts w:ascii="Arial" w:hAnsi="Arial" w:cs="Arial"/>
          <w:sz w:val="18"/>
          <w:szCs w:val="18"/>
          <w:lang w:val="en-GB"/>
        </w:rPr>
        <w:footnoteRef/>
      </w:r>
      <w:r w:rsidRPr="00BC4626">
        <w:rPr>
          <w:rFonts w:ascii="Arial" w:hAnsi="Arial" w:cs="Arial"/>
          <w:sz w:val="18"/>
          <w:szCs w:val="18"/>
          <w:lang w:val="en-GB"/>
        </w:rPr>
        <w:t xml:space="preserve"> </w:t>
      </w:r>
      <w:r w:rsidRPr="00BC4626">
        <w:rPr>
          <w:rFonts w:ascii="Arial" w:hAnsi="Arial" w:cs="Arial"/>
          <w:sz w:val="16"/>
          <w:szCs w:val="16"/>
          <w:lang w:val="en-GB"/>
        </w:rPr>
        <w:t>The right of control is understood as defined in Article (15)</w:t>
      </w:r>
      <w:r w:rsidRPr="00BC4626">
        <w:rPr>
          <w:rFonts w:ascii="Arial" w:hAnsi="Arial" w:cs="Arial"/>
          <w:sz w:val="16"/>
          <w:szCs w:val="16"/>
          <w:vertAlign w:val="superscript"/>
          <w:lang w:val="en-GB"/>
        </w:rPr>
        <w:t>1</w:t>
      </w:r>
      <w:r w:rsidRPr="00BC4626">
        <w:rPr>
          <w:rFonts w:ascii="Arial" w:hAnsi="Arial" w:cs="Arial"/>
          <w:sz w:val="16"/>
          <w:szCs w:val="16"/>
          <w:lang w:val="en-GB"/>
        </w:rPr>
        <w:t xml:space="preserve"> of the Law on Public Procurement of the Republic of Lithuania: Controlling person – a legal or natural person who, in another legal person:</w:t>
      </w:r>
    </w:p>
    <w:p w14:paraId="3395EF28"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1) directly or indirectly owns more than 50 percent of shares (parts, shares) or</w:t>
      </w:r>
    </w:p>
    <w:p w14:paraId="1A049139"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 xml:space="preserve">2) together with related persons owns more than 50 percent of the shares (parts, shares) and whose share is not less than 10 percent of the shares (parts, shares). A related person </w:t>
      </w:r>
      <w:proofErr w:type="gramStart"/>
      <w:r w:rsidRPr="00BC4626">
        <w:rPr>
          <w:rFonts w:ascii="Arial" w:hAnsi="Arial" w:cs="Arial"/>
          <w:sz w:val="16"/>
          <w:szCs w:val="16"/>
          <w:lang w:val="en-GB"/>
        </w:rPr>
        <w:t>is considered to be</w:t>
      </w:r>
      <w:proofErr w:type="gramEnd"/>
      <w:r w:rsidRPr="00BC4626">
        <w:rPr>
          <w:rFonts w:ascii="Arial" w:hAnsi="Arial" w:cs="Arial"/>
          <w:sz w:val="16"/>
          <w:szCs w:val="16"/>
          <w:lang w:val="en-GB"/>
        </w:rPr>
        <w:t>:</w:t>
      </w:r>
    </w:p>
    <w:p w14:paraId="3C43FA52"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a) for the legal entities – persons whose annual financial reporting must be consolidated in accordance with the Law on Consolidated Financial Reporting of Enterprise Groups of the Republic of Lithuania or in accordance with the legal acts of other countries implementing the requirements set forth in Directive 2013/34/</w:t>
      </w:r>
      <w:proofErr w:type="gramStart"/>
      <w:r w:rsidRPr="00BC4626">
        <w:rPr>
          <w:rFonts w:ascii="Arial" w:hAnsi="Arial" w:cs="Arial"/>
          <w:sz w:val="16"/>
          <w:szCs w:val="16"/>
          <w:lang w:val="en-GB"/>
        </w:rPr>
        <w:t>EU;</w:t>
      </w:r>
      <w:proofErr w:type="gramEnd"/>
    </w:p>
    <w:p w14:paraId="16E6E1A0" w14:textId="77777777" w:rsidR="002C0C4A" w:rsidRPr="00B662CA" w:rsidRDefault="002C0C4A" w:rsidP="002C0C4A">
      <w:pPr>
        <w:pStyle w:val="FootnoteText"/>
        <w:jc w:val="both"/>
        <w:rPr>
          <w:lang w:val="en-GB"/>
        </w:rPr>
      </w:pPr>
      <w:r w:rsidRPr="00BC4626">
        <w:rPr>
          <w:rFonts w:ascii="Arial" w:hAnsi="Arial" w:cs="Arial"/>
          <w:sz w:val="16"/>
          <w:szCs w:val="16"/>
          <w:lang w:val="en-GB"/>
        </w:rPr>
        <w:t>b) for the natural persons – spouses, parents and their children (adopted children).</w:t>
      </w:r>
    </w:p>
  </w:footnote>
  <w:footnote w:id="5">
    <w:p w14:paraId="326A75B1" w14:textId="77777777" w:rsidR="002C0C4A" w:rsidRPr="00B662CA" w:rsidRDefault="002C0C4A" w:rsidP="002C0C4A">
      <w:pPr>
        <w:pStyle w:val="FootnoteText"/>
        <w:jc w:val="both"/>
        <w:rPr>
          <w:rFonts w:ascii="Arial" w:hAnsi="Arial" w:cs="Arial"/>
          <w:sz w:val="16"/>
          <w:szCs w:val="16"/>
          <w:lang w:val="en-GB"/>
        </w:rPr>
      </w:pPr>
      <w:r w:rsidRPr="00B662CA">
        <w:rPr>
          <w:rStyle w:val="FootnoteReference"/>
          <w:rFonts w:ascii="Arial" w:hAnsi="Arial" w:cs="Arial"/>
          <w:sz w:val="18"/>
          <w:szCs w:val="18"/>
          <w:lang w:val="en-GB"/>
        </w:rPr>
        <w:footnoteRef/>
      </w:r>
      <w:r w:rsidRPr="00B662CA">
        <w:rPr>
          <w:rFonts w:ascii="Arial" w:hAnsi="Arial"/>
          <w:sz w:val="18"/>
          <w:szCs w:val="18"/>
          <w:lang w:val="en-GB"/>
        </w:rPr>
        <w:t xml:space="preserve"> </w:t>
      </w:r>
      <w:r w:rsidRPr="00B662CA">
        <w:rPr>
          <w:rFonts w:ascii="Arial" w:hAnsi="Arial"/>
          <w:sz w:val="16"/>
          <w:szCs w:val="16"/>
          <w:lang w:val="en-GB"/>
        </w:rPr>
        <w:t xml:space="preserve">If the </w:t>
      </w:r>
      <w:r>
        <w:rPr>
          <w:rFonts w:ascii="Arial" w:hAnsi="Arial"/>
          <w:sz w:val="16"/>
          <w:szCs w:val="16"/>
          <w:lang w:val="en-GB"/>
        </w:rPr>
        <w:t>t</w:t>
      </w:r>
      <w:r w:rsidRPr="00B662CA">
        <w:rPr>
          <w:rFonts w:ascii="Arial" w:hAnsi="Arial"/>
          <w:sz w:val="16"/>
          <w:szCs w:val="16"/>
          <w:lang w:val="en-GB"/>
        </w:rPr>
        <w:t xml:space="preserve">ender for the </w:t>
      </w:r>
      <w:r>
        <w:rPr>
          <w:rFonts w:ascii="Arial" w:hAnsi="Arial"/>
          <w:sz w:val="16"/>
          <w:szCs w:val="16"/>
          <w:lang w:val="en-GB"/>
        </w:rPr>
        <w:t>p</w:t>
      </w:r>
      <w:r w:rsidRPr="00B662CA">
        <w:rPr>
          <w:rFonts w:ascii="Arial" w:hAnsi="Arial"/>
          <w:sz w:val="16"/>
          <w:szCs w:val="16"/>
          <w:lang w:val="en-GB"/>
        </w:rPr>
        <w:t xml:space="preserve">rocurement is signed by a person authorised by the </w:t>
      </w:r>
      <w:r>
        <w:rPr>
          <w:rFonts w:ascii="Arial" w:hAnsi="Arial"/>
          <w:sz w:val="16"/>
          <w:szCs w:val="16"/>
          <w:lang w:val="en-GB"/>
        </w:rPr>
        <w:t>CEO</w:t>
      </w:r>
      <w:r w:rsidRPr="00B662CA">
        <w:rPr>
          <w:rFonts w:ascii="Arial" w:hAnsi="Arial"/>
          <w:sz w:val="16"/>
          <w:szCs w:val="16"/>
          <w:lang w:val="en-GB"/>
        </w:rPr>
        <w:t xml:space="preserve">, </w:t>
      </w:r>
      <w:r w:rsidRPr="003540CF">
        <w:rPr>
          <w:rFonts w:ascii="Arial" w:hAnsi="Arial" w:cs="Arial"/>
          <w:sz w:val="16"/>
          <w:szCs w:val="16"/>
          <w:lang w:val="en-GB"/>
        </w:rPr>
        <w:t xml:space="preserve">a written authorisation or another document authorising the right of signing must be appended to the </w:t>
      </w:r>
      <w:r>
        <w:rPr>
          <w:rFonts w:ascii="Arial" w:hAnsi="Arial" w:cs="Arial"/>
          <w:sz w:val="16"/>
          <w:szCs w:val="16"/>
          <w:lang w:val="en-GB"/>
        </w:rPr>
        <w:t>t</w:t>
      </w:r>
      <w:r w:rsidRPr="003540CF">
        <w:rPr>
          <w:rFonts w:ascii="Arial" w:hAnsi="Arial" w:cs="Arial"/>
          <w:sz w:val="16"/>
          <w:szCs w:val="16"/>
          <w:lang w:val="en-GB"/>
        </w:rPr>
        <w:t>ender</w:t>
      </w:r>
      <w:r w:rsidRPr="00B662CA">
        <w:rPr>
          <w:rFonts w:ascii="Arial" w:hAnsi="Arial" w:cs="Arial"/>
          <w:sz w:val="16"/>
          <w:szCs w:val="16"/>
          <w:lang w:val="en-GB"/>
        </w:rPr>
        <w:t>.</w:t>
      </w:r>
    </w:p>
  </w:footnote>
  <w:footnote w:id="6">
    <w:p w14:paraId="5631EF94" w14:textId="22001146" w:rsidR="0051736E" w:rsidRPr="0051736E" w:rsidRDefault="0051736E" w:rsidP="0051736E">
      <w:pPr>
        <w:pStyle w:val="FootnoteText"/>
        <w:rPr>
          <w:rFonts w:ascii="Arial" w:hAnsi="Arial" w:cs="Arial"/>
          <w:sz w:val="16"/>
          <w:szCs w:val="16"/>
        </w:rPr>
      </w:pPr>
      <w:r w:rsidRPr="0051736E">
        <w:rPr>
          <w:rStyle w:val="FootnoteReference"/>
          <w:rFonts w:ascii="Arial" w:hAnsi="Arial" w:cs="Arial"/>
          <w:sz w:val="16"/>
          <w:szCs w:val="16"/>
        </w:rPr>
        <w:footnoteRef/>
      </w:r>
      <w:r w:rsidRPr="0051736E">
        <w:rPr>
          <w:rFonts w:ascii="Arial" w:hAnsi="Arial" w:cs="Arial"/>
          <w:sz w:val="16"/>
          <w:szCs w:val="16"/>
        </w:rPr>
        <w:t xml:space="preserve"> Sum value from Annex „Tender Price“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385B67F5" w:rsidR="0092680D" w:rsidRPr="00FD3EE6" w:rsidRDefault="00031FF0">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sidR="004F5B7A">
            <w:rPr>
              <w:rFonts w:ascii="Arial" w:hAnsi="Arial" w:cs="Arial"/>
              <w:sz w:val="18"/>
              <w:szCs w:val="18"/>
            </w:rPr>
            <w:t xml:space="preserve"> (</w:t>
          </w:r>
          <w:proofErr w:type="spellStart"/>
          <w:r w:rsidR="00222945">
            <w:rPr>
              <w:rFonts w:ascii="Arial" w:hAnsi="Arial" w:cs="Arial"/>
              <w:sz w:val="18"/>
              <w:szCs w:val="18"/>
            </w:rPr>
            <w:t>Negotiated</w:t>
          </w:r>
          <w:proofErr w:type="spellEnd"/>
          <w:r w:rsidR="00986C45">
            <w:rPr>
              <w:rFonts w:ascii="Arial" w:hAnsi="Arial" w:cs="Arial"/>
              <w:sz w:val="18"/>
              <w:szCs w:val="18"/>
            </w:rPr>
            <w:t xml:space="preserve"> </w:t>
          </w:r>
          <w:proofErr w:type="spellStart"/>
          <w:r w:rsidR="00986C45">
            <w:rPr>
              <w:rFonts w:ascii="Arial" w:hAnsi="Arial" w:cs="Arial"/>
              <w:sz w:val="18"/>
              <w:szCs w:val="18"/>
            </w:rPr>
            <w:t>procedure</w:t>
          </w:r>
          <w:proofErr w:type="spellEnd"/>
          <w:r w:rsidR="00986C45">
            <w:rPr>
              <w:rFonts w:ascii="Arial" w:hAnsi="Arial" w:cs="Arial"/>
              <w:sz w:val="18"/>
              <w:szCs w:val="18"/>
            </w:rPr>
            <w:t xml:space="preserve"> </w:t>
          </w:r>
          <w:proofErr w:type="spellStart"/>
          <w:r w:rsidR="00986C45">
            <w:rPr>
              <w:rFonts w:ascii="Arial" w:hAnsi="Arial" w:cs="Arial"/>
              <w:sz w:val="18"/>
              <w:szCs w:val="18"/>
            </w:rPr>
            <w:t>with</w:t>
          </w:r>
          <w:proofErr w:type="spellEnd"/>
          <w:r w:rsidR="00986C45">
            <w:rPr>
              <w:rFonts w:ascii="Arial" w:hAnsi="Arial" w:cs="Arial"/>
              <w:sz w:val="18"/>
              <w:szCs w:val="18"/>
            </w:rPr>
            <w:t xml:space="preserve"> </w:t>
          </w:r>
          <w:proofErr w:type="spellStart"/>
          <w:r w:rsidR="00986C45">
            <w:rPr>
              <w:rFonts w:ascii="Arial" w:hAnsi="Arial" w:cs="Arial"/>
              <w:sz w:val="18"/>
              <w:szCs w:val="18"/>
            </w:rPr>
            <w:t>publication</w:t>
          </w:r>
          <w:proofErr w:type="spellEnd"/>
          <w:r w:rsidR="00986C45">
            <w:rPr>
              <w:rFonts w:ascii="Arial" w:hAnsi="Arial" w:cs="Arial"/>
              <w:sz w:val="18"/>
              <w:szCs w:val="18"/>
            </w:rPr>
            <w:t xml:space="preserve"> </w:t>
          </w:r>
          <w:proofErr w:type="spellStart"/>
          <w:r w:rsidR="00986C45">
            <w:rPr>
              <w:rFonts w:ascii="Arial" w:hAnsi="Arial" w:cs="Arial"/>
              <w:sz w:val="18"/>
              <w:szCs w:val="18"/>
            </w:rPr>
            <w:t>of</w:t>
          </w:r>
          <w:proofErr w:type="spellEnd"/>
          <w:r w:rsidR="00986C45">
            <w:rPr>
              <w:rFonts w:ascii="Arial" w:hAnsi="Arial" w:cs="Arial"/>
              <w:sz w:val="18"/>
              <w:szCs w:val="18"/>
            </w:rPr>
            <w:t xml:space="preserve"> a</w:t>
          </w:r>
          <w:r w:rsidR="00203D99">
            <w:rPr>
              <w:rFonts w:ascii="Arial" w:hAnsi="Arial" w:cs="Arial"/>
              <w:sz w:val="18"/>
              <w:szCs w:val="18"/>
            </w:rPr>
            <w:t xml:space="preserve"> </w:t>
          </w:r>
          <w:proofErr w:type="spellStart"/>
          <w:r w:rsidR="00203D99">
            <w:rPr>
              <w:rFonts w:ascii="Arial" w:hAnsi="Arial" w:cs="Arial"/>
              <w:sz w:val="18"/>
              <w:szCs w:val="18"/>
            </w:rPr>
            <w:t>contract</w:t>
          </w:r>
          <w:proofErr w:type="spellEnd"/>
          <w:r w:rsidR="00986C45">
            <w:rPr>
              <w:rFonts w:ascii="Arial" w:hAnsi="Arial" w:cs="Arial"/>
              <w:sz w:val="18"/>
              <w:szCs w:val="18"/>
            </w:rPr>
            <w:t xml:space="preserve"> </w:t>
          </w:r>
          <w:proofErr w:type="spellStart"/>
          <w:r w:rsidR="00986C45">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D37B6">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4D69835" w:rsidR="008D7B2E"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3B4370">
            <w:rPr>
              <w:rFonts w:ascii="Arial" w:hAnsi="Arial" w:cs="Arial"/>
              <w:sz w:val="18"/>
              <w:szCs w:val="18"/>
            </w:rPr>
            <w:t xml:space="preserve"> </w:t>
          </w:r>
          <w:proofErr w:type="spellStart"/>
          <w:r w:rsidR="003B4370">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8D7B2E" w:rsidRPr="00FD3EE6">
            <w:rPr>
              <w:rFonts w:ascii="Arial" w:hAnsi="Arial" w:cs="Arial"/>
              <w:sz w:val="18"/>
              <w:szCs w:val="18"/>
            </w:rPr>
            <w:t xml:space="preserve">), v. </w:t>
          </w:r>
          <w:r w:rsidR="00A2779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E575A" w:rsidRPr="00FD3EE6" w14:paraId="6A67E372" w14:textId="77777777" w:rsidTr="003B4370">
      <w:trPr>
        <w:trHeight w:val="284"/>
      </w:trPr>
      <w:tc>
        <w:tcPr>
          <w:tcW w:w="6379" w:type="dxa"/>
        </w:tcPr>
        <w:p w14:paraId="59456397" w14:textId="68F9A7A3" w:rsidR="004E575A"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3B4370">
            <w:rPr>
              <w:rFonts w:ascii="Arial" w:hAnsi="Arial" w:cs="Arial"/>
              <w:sz w:val="18"/>
              <w:szCs w:val="18"/>
            </w:rPr>
            <w:t xml:space="preserve"> </w:t>
          </w:r>
          <w:proofErr w:type="spellStart"/>
          <w:r w:rsidR="003B4370">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E575A" w:rsidRPr="00FD3EE6">
            <w:rPr>
              <w:rFonts w:ascii="Arial" w:hAnsi="Arial" w:cs="Arial"/>
              <w:sz w:val="18"/>
              <w:szCs w:val="18"/>
            </w:rPr>
            <w:t xml:space="preserve">), v. </w:t>
          </w:r>
          <w:r w:rsidR="00A2779A">
            <w:rPr>
              <w:rFonts w:ascii="Arial" w:hAnsi="Arial" w:cs="Arial"/>
              <w:sz w:val="18"/>
              <w:szCs w:val="18"/>
            </w:rPr>
            <w:t>4</w:t>
          </w:r>
        </w:p>
      </w:tc>
      <w:tc>
        <w:tcPr>
          <w:tcW w:w="2917"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2E6F33BD" w:rsidR="004A7C9B"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w:t>
          </w:r>
          <w:r w:rsidR="000F611A">
            <w:rPr>
              <w:rFonts w:ascii="Arial" w:hAnsi="Arial" w:cs="Arial"/>
              <w:sz w:val="18"/>
              <w:szCs w:val="18"/>
            </w:rPr>
            <w:t>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0F611A">
            <w:rPr>
              <w:rFonts w:ascii="Arial" w:hAnsi="Arial" w:cs="Arial"/>
              <w:sz w:val="18"/>
              <w:szCs w:val="18"/>
            </w:rPr>
            <w:t xml:space="preserve"> </w:t>
          </w:r>
          <w:proofErr w:type="spellStart"/>
          <w:r w:rsidR="000F611A">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A7C9B" w:rsidRPr="00FD3EE6">
            <w:rPr>
              <w:rFonts w:ascii="Arial" w:hAnsi="Arial" w:cs="Arial"/>
              <w:sz w:val="18"/>
              <w:szCs w:val="18"/>
            </w:rPr>
            <w:t xml:space="preserve">), v. </w:t>
          </w:r>
          <w:r w:rsidR="00A2779A">
            <w:rPr>
              <w:rFonts w:ascii="Arial" w:hAnsi="Arial" w:cs="Arial"/>
              <w:sz w:val="18"/>
              <w:szCs w:val="18"/>
            </w:rPr>
            <w:t>4</w:t>
          </w:r>
        </w:p>
      </w:tc>
      <w:tc>
        <w:tcPr>
          <w:tcW w:w="291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2A5F7CC5" w:rsidR="00C4535E"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E87C86">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E87C86">
            <w:rPr>
              <w:rFonts w:ascii="Arial" w:hAnsi="Arial" w:cs="Arial"/>
              <w:sz w:val="18"/>
              <w:szCs w:val="18"/>
            </w:rPr>
            <w:t xml:space="preserve"> </w:t>
          </w:r>
          <w:proofErr w:type="spellStart"/>
          <w:r w:rsidR="00E87C86">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C4535E" w:rsidRPr="00FD3EE6">
            <w:rPr>
              <w:rFonts w:ascii="Arial" w:hAnsi="Arial" w:cs="Arial"/>
              <w:sz w:val="18"/>
              <w:szCs w:val="18"/>
            </w:rPr>
            <w:t xml:space="preserve">), v. </w:t>
          </w:r>
          <w:r w:rsidR="00A2779A">
            <w:rPr>
              <w:rFonts w:ascii="Arial" w:hAnsi="Arial" w:cs="Arial"/>
              <w:sz w:val="18"/>
              <w:szCs w:val="18"/>
            </w:rPr>
            <w:t>4</w:t>
          </w:r>
        </w:p>
      </w:tc>
      <w:tc>
        <w:tcPr>
          <w:tcW w:w="263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DD07E5"/>
    <w:multiLevelType w:val="hybridMultilevel"/>
    <w:tmpl w:val="9BACC1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DE06EE"/>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E31EC5"/>
    <w:multiLevelType w:val="hybridMultilevel"/>
    <w:tmpl w:val="64604C7C"/>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8"/>
  </w:num>
  <w:num w:numId="4" w16cid:durableId="726295738">
    <w:abstractNumId w:val="11"/>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7"/>
  </w:num>
  <w:num w:numId="10" w16cid:durableId="1419717242">
    <w:abstractNumId w:val="6"/>
  </w:num>
  <w:num w:numId="11" w16cid:durableId="29033187">
    <w:abstractNumId w:val="4"/>
  </w:num>
  <w:num w:numId="12" w16cid:durableId="213432390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B73"/>
    <w:rsid w:val="000307FB"/>
    <w:rsid w:val="00031FF0"/>
    <w:rsid w:val="00033FB9"/>
    <w:rsid w:val="00037027"/>
    <w:rsid w:val="00037EE4"/>
    <w:rsid w:val="000424AB"/>
    <w:rsid w:val="0004291E"/>
    <w:rsid w:val="000450A0"/>
    <w:rsid w:val="00045971"/>
    <w:rsid w:val="000473E1"/>
    <w:rsid w:val="0005116D"/>
    <w:rsid w:val="0005204F"/>
    <w:rsid w:val="000524C5"/>
    <w:rsid w:val="00052673"/>
    <w:rsid w:val="00057011"/>
    <w:rsid w:val="00061D0C"/>
    <w:rsid w:val="00061F38"/>
    <w:rsid w:val="00065F18"/>
    <w:rsid w:val="0007336C"/>
    <w:rsid w:val="00076A4D"/>
    <w:rsid w:val="000777A8"/>
    <w:rsid w:val="00084596"/>
    <w:rsid w:val="00086204"/>
    <w:rsid w:val="00086F15"/>
    <w:rsid w:val="00090314"/>
    <w:rsid w:val="000A0320"/>
    <w:rsid w:val="000A3930"/>
    <w:rsid w:val="000A6641"/>
    <w:rsid w:val="000B03BA"/>
    <w:rsid w:val="000B04FE"/>
    <w:rsid w:val="000B0847"/>
    <w:rsid w:val="000B131F"/>
    <w:rsid w:val="000B1A7D"/>
    <w:rsid w:val="000B1D4E"/>
    <w:rsid w:val="000B2155"/>
    <w:rsid w:val="000B4241"/>
    <w:rsid w:val="000B5B3A"/>
    <w:rsid w:val="000C499D"/>
    <w:rsid w:val="000C5FEC"/>
    <w:rsid w:val="000D1235"/>
    <w:rsid w:val="000D1794"/>
    <w:rsid w:val="000D20F4"/>
    <w:rsid w:val="000D4FBE"/>
    <w:rsid w:val="000E0C96"/>
    <w:rsid w:val="000E18DA"/>
    <w:rsid w:val="000E3F6A"/>
    <w:rsid w:val="000E6A6D"/>
    <w:rsid w:val="000F0340"/>
    <w:rsid w:val="000F2A01"/>
    <w:rsid w:val="000F2A89"/>
    <w:rsid w:val="000F4563"/>
    <w:rsid w:val="000F5677"/>
    <w:rsid w:val="000F611A"/>
    <w:rsid w:val="0010195E"/>
    <w:rsid w:val="00101A9C"/>
    <w:rsid w:val="00105A39"/>
    <w:rsid w:val="00113698"/>
    <w:rsid w:val="00113F96"/>
    <w:rsid w:val="001148B3"/>
    <w:rsid w:val="0011566E"/>
    <w:rsid w:val="00117032"/>
    <w:rsid w:val="001220F7"/>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56FA9"/>
    <w:rsid w:val="001607F7"/>
    <w:rsid w:val="00166976"/>
    <w:rsid w:val="0016734C"/>
    <w:rsid w:val="0016749E"/>
    <w:rsid w:val="001679BC"/>
    <w:rsid w:val="00173909"/>
    <w:rsid w:val="00183893"/>
    <w:rsid w:val="00185305"/>
    <w:rsid w:val="0018737F"/>
    <w:rsid w:val="00192BE8"/>
    <w:rsid w:val="00193755"/>
    <w:rsid w:val="00194339"/>
    <w:rsid w:val="001946F3"/>
    <w:rsid w:val="00195D4B"/>
    <w:rsid w:val="0019615E"/>
    <w:rsid w:val="00196D15"/>
    <w:rsid w:val="001978AC"/>
    <w:rsid w:val="001A2C91"/>
    <w:rsid w:val="001A446C"/>
    <w:rsid w:val="001A54A2"/>
    <w:rsid w:val="001A72F3"/>
    <w:rsid w:val="001B01B8"/>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0EFF"/>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977"/>
    <w:rsid w:val="00263E67"/>
    <w:rsid w:val="002653C0"/>
    <w:rsid w:val="0027003B"/>
    <w:rsid w:val="00270F81"/>
    <w:rsid w:val="002729C1"/>
    <w:rsid w:val="002758EA"/>
    <w:rsid w:val="002775AF"/>
    <w:rsid w:val="00286446"/>
    <w:rsid w:val="00290B2F"/>
    <w:rsid w:val="00294227"/>
    <w:rsid w:val="00294692"/>
    <w:rsid w:val="00295A9F"/>
    <w:rsid w:val="00297AAA"/>
    <w:rsid w:val="002A2A7E"/>
    <w:rsid w:val="002A6479"/>
    <w:rsid w:val="002B4073"/>
    <w:rsid w:val="002C0C4A"/>
    <w:rsid w:val="002C0FAB"/>
    <w:rsid w:val="002C2073"/>
    <w:rsid w:val="002C249E"/>
    <w:rsid w:val="002C3039"/>
    <w:rsid w:val="002C35A4"/>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063D8"/>
    <w:rsid w:val="00311D20"/>
    <w:rsid w:val="00313A17"/>
    <w:rsid w:val="003148D6"/>
    <w:rsid w:val="00332301"/>
    <w:rsid w:val="00336B61"/>
    <w:rsid w:val="00336F41"/>
    <w:rsid w:val="0034062C"/>
    <w:rsid w:val="00343502"/>
    <w:rsid w:val="0034464D"/>
    <w:rsid w:val="003447A7"/>
    <w:rsid w:val="00345264"/>
    <w:rsid w:val="00345C12"/>
    <w:rsid w:val="00353AB8"/>
    <w:rsid w:val="0035470C"/>
    <w:rsid w:val="00357526"/>
    <w:rsid w:val="00362588"/>
    <w:rsid w:val="00365AD8"/>
    <w:rsid w:val="00365AE4"/>
    <w:rsid w:val="00365DD4"/>
    <w:rsid w:val="0036602F"/>
    <w:rsid w:val="00366F9E"/>
    <w:rsid w:val="003705C0"/>
    <w:rsid w:val="0037502E"/>
    <w:rsid w:val="003757B8"/>
    <w:rsid w:val="003767C4"/>
    <w:rsid w:val="00383C4F"/>
    <w:rsid w:val="00383D55"/>
    <w:rsid w:val="00383D86"/>
    <w:rsid w:val="003846CA"/>
    <w:rsid w:val="00385242"/>
    <w:rsid w:val="00387F29"/>
    <w:rsid w:val="00392342"/>
    <w:rsid w:val="00394054"/>
    <w:rsid w:val="00394B16"/>
    <w:rsid w:val="00394BE5"/>
    <w:rsid w:val="003954BA"/>
    <w:rsid w:val="003966D1"/>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0D1F"/>
    <w:rsid w:val="004018FD"/>
    <w:rsid w:val="00402954"/>
    <w:rsid w:val="004039BC"/>
    <w:rsid w:val="00404641"/>
    <w:rsid w:val="00407F10"/>
    <w:rsid w:val="00411311"/>
    <w:rsid w:val="00412CF0"/>
    <w:rsid w:val="0041448E"/>
    <w:rsid w:val="00421959"/>
    <w:rsid w:val="004233B7"/>
    <w:rsid w:val="00424654"/>
    <w:rsid w:val="00424D3C"/>
    <w:rsid w:val="00425656"/>
    <w:rsid w:val="00425F32"/>
    <w:rsid w:val="00426661"/>
    <w:rsid w:val="00431CC8"/>
    <w:rsid w:val="00432D4D"/>
    <w:rsid w:val="0043333C"/>
    <w:rsid w:val="00441949"/>
    <w:rsid w:val="00441E28"/>
    <w:rsid w:val="00443226"/>
    <w:rsid w:val="00445EC4"/>
    <w:rsid w:val="00451095"/>
    <w:rsid w:val="00451C9E"/>
    <w:rsid w:val="00455137"/>
    <w:rsid w:val="00455426"/>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95220"/>
    <w:rsid w:val="004A0C87"/>
    <w:rsid w:val="004A24CC"/>
    <w:rsid w:val="004A2912"/>
    <w:rsid w:val="004A6433"/>
    <w:rsid w:val="004A7C9B"/>
    <w:rsid w:val="004A7F7E"/>
    <w:rsid w:val="004B258A"/>
    <w:rsid w:val="004B4E63"/>
    <w:rsid w:val="004C08A7"/>
    <w:rsid w:val="004C0F4B"/>
    <w:rsid w:val="004C10E5"/>
    <w:rsid w:val="004C42BA"/>
    <w:rsid w:val="004C4EB4"/>
    <w:rsid w:val="004C56A1"/>
    <w:rsid w:val="004D2936"/>
    <w:rsid w:val="004D420F"/>
    <w:rsid w:val="004D43BB"/>
    <w:rsid w:val="004D64F8"/>
    <w:rsid w:val="004D6927"/>
    <w:rsid w:val="004E19FE"/>
    <w:rsid w:val="004E2A81"/>
    <w:rsid w:val="004E45C7"/>
    <w:rsid w:val="004E529B"/>
    <w:rsid w:val="004E5701"/>
    <w:rsid w:val="004E575A"/>
    <w:rsid w:val="004E5E4A"/>
    <w:rsid w:val="004E5FE9"/>
    <w:rsid w:val="004E6771"/>
    <w:rsid w:val="004E7443"/>
    <w:rsid w:val="004F0943"/>
    <w:rsid w:val="004F0D2A"/>
    <w:rsid w:val="004F0D47"/>
    <w:rsid w:val="004F2636"/>
    <w:rsid w:val="004F5B7A"/>
    <w:rsid w:val="004F68B5"/>
    <w:rsid w:val="004F6D83"/>
    <w:rsid w:val="004F7045"/>
    <w:rsid w:val="00501546"/>
    <w:rsid w:val="005042A5"/>
    <w:rsid w:val="0050447E"/>
    <w:rsid w:val="0051138F"/>
    <w:rsid w:val="00512BA6"/>
    <w:rsid w:val="0051576D"/>
    <w:rsid w:val="00517033"/>
    <w:rsid w:val="0051736E"/>
    <w:rsid w:val="00521BBD"/>
    <w:rsid w:val="00521D71"/>
    <w:rsid w:val="005228DE"/>
    <w:rsid w:val="005246F0"/>
    <w:rsid w:val="00525083"/>
    <w:rsid w:val="005259A8"/>
    <w:rsid w:val="005269B2"/>
    <w:rsid w:val="00527A79"/>
    <w:rsid w:val="0053070A"/>
    <w:rsid w:val="00533C2C"/>
    <w:rsid w:val="0053493B"/>
    <w:rsid w:val="00536FFE"/>
    <w:rsid w:val="0054034D"/>
    <w:rsid w:val="00541D5C"/>
    <w:rsid w:val="00543DD4"/>
    <w:rsid w:val="0054509F"/>
    <w:rsid w:val="00545B81"/>
    <w:rsid w:val="005469D7"/>
    <w:rsid w:val="00547042"/>
    <w:rsid w:val="00547D63"/>
    <w:rsid w:val="00550AC7"/>
    <w:rsid w:val="00551536"/>
    <w:rsid w:val="00552028"/>
    <w:rsid w:val="00552705"/>
    <w:rsid w:val="00557680"/>
    <w:rsid w:val="0056320C"/>
    <w:rsid w:val="00565A26"/>
    <w:rsid w:val="005775B5"/>
    <w:rsid w:val="00577C1C"/>
    <w:rsid w:val="00583548"/>
    <w:rsid w:val="00583E08"/>
    <w:rsid w:val="00584817"/>
    <w:rsid w:val="005901FA"/>
    <w:rsid w:val="00591C98"/>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073B2"/>
    <w:rsid w:val="00616888"/>
    <w:rsid w:val="006174E7"/>
    <w:rsid w:val="00617779"/>
    <w:rsid w:val="00622250"/>
    <w:rsid w:val="006225D7"/>
    <w:rsid w:val="00622E3E"/>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3C16"/>
    <w:rsid w:val="00674AC1"/>
    <w:rsid w:val="00674CBE"/>
    <w:rsid w:val="006753B7"/>
    <w:rsid w:val="00676788"/>
    <w:rsid w:val="00676E2B"/>
    <w:rsid w:val="0067725E"/>
    <w:rsid w:val="00680C06"/>
    <w:rsid w:val="006815DC"/>
    <w:rsid w:val="0068163C"/>
    <w:rsid w:val="00681A89"/>
    <w:rsid w:val="00682069"/>
    <w:rsid w:val="00684C90"/>
    <w:rsid w:val="00684DDB"/>
    <w:rsid w:val="006917FA"/>
    <w:rsid w:val="0069533A"/>
    <w:rsid w:val="006959A7"/>
    <w:rsid w:val="00695C8A"/>
    <w:rsid w:val="006A14BC"/>
    <w:rsid w:val="006A1EE6"/>
    <w:rsid w:val="006A5E1D"/>
    <w:rsid w:val="006A5FA1"/>
    <w:rsid w:val="006B0187"/>
    <w:rsid w:val="006B0300"/>
    <w:rsid w:val="006B0FC1"/>
    <w:rsid w:val="006B1296"/>
    <w:rsid w:val="006B4128"/>
    <w:rsid w:val="006B6314"/>
    <w:rsid w:val="006B638C"/>
    <w:rsid w:val="006B7F43"/>
    <w:rsid w:val="006C5D74"/>
    <w:rsid w:val="006C6260"/>
    <w:rsid w:val="006D0070"/>
    <w:rsid w:val="006D0C22"/>
    <w:rsid w:val="006D6890"/>
    <w:rsid w:val="006E0817"/>
    <w:rsid w:val="006E18E3"/>
    <w:rsid w:val="006E1A8E"/>
    <w:rsid w:val="006E2DFC"/>
    <w:rsid w:val="006E35FC"/>
    <w:rsid w:val="006E53C3"/>
    <w:rsid w:val="006E7DFE"/>
    <w:rsid w:val="006F1541"/>
    <w:rsid w:val="006F231D"/>
    <w:rsid w:val="006F31B3"/>
    <w:rsid w:val="006F4AB0"/>
    <w:rsid w:val="00701D86"/>
    <w:rsid w:val="00707D6B"/>
    <w:rsid w:val="00710BFC"/>
    <w:rsid w:val="00710D76"/>
    <w:rsid w:val="00710E41"/>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4334"/>
    <w:rsid w:val="00755CE7"/>
    <w:rsid w:val="007567D3"/>
    <w:rsid w:val="00756F36"/>
    <w:rsid w:val="0075769E"/>
    <w:rsid w:val="00761B67"/>
    <w:rsid w:val="00763801"/>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28A7"/>
    <w:rsid w:val="007B5CFC"/>
    <w:rsid w:val="007B7DD0"/>
    <w:rsid w:val="007C15D6"/>
    <w:rsid w:val="007C26F6"/>
    <w:rsid w:val="007C37D2"/>
    <w:rsid w:val="007C5DB1"/>
    <w:rsid w:val="007D2FCE"/>
    <w:rsid w:val="007D3871"/>
    <w:rsid w:val="007D6747"/>
    <w:rsid w:val="007D6DCE"/>
    <w:rsid w:val="007E2135"/>
    <w:rsid w:val="007E34BC"/>
    <w:rsid w:val="007E425D"/>
    <w:rsid w:val="007F4336"/>
    <w:rsid w:val="007F5ADF"/>
    <w:rsid w:val="007F6EBB"/>
    <w:rsid w:val="007F7334"/>
    <w:rsid w:val="007F7451"/>
    <w:rsid w:val="007F7982"/>
    <w:rsid w:val="00801B07"/>
    <w:rsid w:val="00801B1A"/>
    <w:rsid w:val="00810AED"/>
    <w:rsid w:val="00811D4B"/>
    <w:rsid w:val="00814EDB"/>
    <w:rsid w:val="008168AD"/>
    <w:rsid w:val="0081695E"/>
    <w:rsid w:val="00821AC6"/>
    <w:rsid w:val="008220BF"/>
    <w:rsid w:val="00824704"/>
    <w:rsid w:val="00825CAF"/>
    <w:rsid w:val="008266B2"/>
    <w:rsid w:val="0082717F"/>
    <w:rsid w:val="00827873"/>
    <w:rsid w:val="00827B2E"/>
    <w:rsid w:val="0083194C"/>
    <w:rsid w:val="008322EC"/>
    <w:rsid w:val="00832E66"/>
    <w:rsid w:val="00840E83"/>
    <w:rsid w:val="00842D89"/>
    <w:rsid w:val="00846070"/>
    <w:rsid w:val="00847839"/>
    <w:rsid w:val="008527B1"/>
    <w:rsid w:val="008544BF"/>
    <w:rsid w:val="008552CD"/>
    <w:rsid w:val="00857FF0"/>
    <w:rsid w:val="00861006"/>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6AF7"/>
    <w:rsid w:val="00901362"/>
    <w:rsid w:val="0090586F"/>
    <w:rsid w:val="00905F17"/>
    <w:rsid w:val="00907CA6"/>
    <w:rsid w:val="009104C2"/>
    <w:rsid w:val="0091071D"/>
    <w:rsid w:val="00910FA2"/>
    <w:rsid w:val="0091397D"/>
    <w:rsid w:val="0091522D"/>
    <w:rsid w:val="00915ACF"/>
    <w:rsid w:val="00916B85"/>
    <w:rsid w:val="009171CE"/>
    <w:rsid w:val="0091740F"/>
    <w:rsid w:val="009178DB"/>
    <w:rsid w:val="009266D7"/>
    <w:rsid w:val="0092680D"/>
    <w:rsid w:val="00930B0E"/>
    <w:rsid w:val="00930D1E"/>
    <w:rsid w:val="00930FA8"/>
    <w:rsid w:val="0093282B"/>
    <w:rsid w:val="00932E66"/>
    <w:rsid w:val="00933895"/>
    <w:rsid w:val="009353B1"/>
    <w:rsid w:val="0093733E"/>
    <w:rsid w:val="00937FE2"/>
    <w:rsid w:val="0094013F"/>
    <w:rsid w:val="00940245"/>
    <w:rsid w:val="0094154E"/>
    <w:rsid w:val="00947623"/>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19D6"/>
    <w:rsid w:val="00A16093"/>
    <w:rsid w:val="00A1720C"/>
    <w:rsid w:val="00A2779A"/>
    <w:rsid w:val="00A27D31"/>
    <w:rsid w:val="00A3113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5F2"/>
    <w:rsid w:val="00A64F66"/>
    <w:rsid w:val="00A65CB9"/>
    <w:rsid w:val="00A66E67"/>
    <w:rsid w:val="00A74631"/>
    <w:rsid w:val="00A75820"/>
    <w:rsid w:val="00A8269E"/>
    <w:rsid w:val="00A8387F"/>
    <w:rsid w:val="00A84F76"/>
    <w:rsid w:val="00A91590"/>
    <w:rsid w:val="00A92BE7"/>
    <w:rsid w:val="00A94D42"/>
    <w:rsid w:val="00A95B20"/>
    <w:rsid w:val="00A9730B"/>
    <w:rsid w:val="00A97A2D"/>
    <w:rsid w:val="00AA1742"/>
    <w:rsid w:val="00AA346B"/>
    <w:rsid w:val="00AA52A3"/>
    <w:rsid w:val="00AA725D"/>
    <w:rsid w:val="00AA784E"/>
    <w:rsid w:val="00AB14B2"/>
    <w:rsid w:val="00AB2315"/>
    <w:rsid w:val="00AB666D"/>
    <w:rsid w:val="00AC0C16"/>
    <w:rsid w:val="00AC0F3A"/>
    <w:rsid w:val="00AC48DC"/>
    <w:rsid w:val="00AC69C8"/>
    <w:rsid w:val="00AC744E"/>
    <w:rsid w:val="00AD3825"/>
    <w:rsid w:val="00AD6AA7"/>
    <w:rsid w:val="00AE3C26"/>
    <w:rsid w:val="00AE6453"/>
    <w:rsid w:val="00AF3F09"/>
    <w:rsid w:val="00AF416A"/>
    <w:rsid w:val="00AF6C7C"/>
    <w:rsid w:val="00AF7663"/>
    <w:rsid w:val="00B00091"/>
    <w:rsid w:val="00B0156E"/>
    <w:rsid w:val="00B0530B"/>
    <w:rsid w:val="00B07189"/>
    <w:rsid w:val="00B073BC"/>
    <w:rsid w:val="00B12F05"/>
    <w:rsid w:val="00B17060"/>
    <w:rsid w:val="00B17567"/>
    <w:rsid w:val="00B20ABF"/>
    <w:rsid w:val="00B210F1"/>
    <w:rsid w:val="00B21342"/>
    <w:rsid w:val="00B22580"/>
    <w:rsid w:val="00B236AD"/>
    <w:rsid w:val="00B26241"/>
    <w:rsid w:val="00B263C2"/>
    <w:rsid w:val="00B33F98"/>
    <w:rsid w:val="00B34CF2"/>
    <w:rsid w:val="00B34FCC"/>
    <w:rsid w:val="00B37450"/>
    <w:rsid w:val="00B37DD2"/>
    <w:rsid w:val="00B411C7"/>
    <w:rsid w:val="00B418B7"/>
    <w:rsid w:val="00B419ED"/>
    <w:rsid w:val="00B42689"/>
    <w:rsid w:val="00B46E95"/>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1CB8"/>
    <w:rsid w:val="00BD5338"/>
    <w:rsid w:val="00BD5526"/>
    <w:rsid w:val="00BD6C2A"/>
    <w:rsid w:val="00BD7955"/>
    <w:rsid w:val="00BE0D27"/>
    <w:rsid w:val="00BE68FB"/>
    <w:rsid w:val="00BF0794"/>
    <w:rsid w:val="00BF52B6"/>
    <w:rsid w:val="00BF6151"/>
    <w:rsid w:val="00BF66E4"/>
    <w:rsid w:val="00BF6DBD"/>
    <w:rsid w:val="00BF7D41"/>
    <w:rsid w:val="00C01EC7"/>
    <w:rsid w:val="00C029AD"/>
    <w:rsid w:val="00C02D42"/>
    <w:rsid w:val="00C060F1"/>
    <w:rsid w:val="00C06D8F"/>
    <w:rsid w:val="00C108E1"/>
    <w:rsid w:val="00C11066"/>
    <w:rsid w:val="00C11E41"/>
    <w:rsid w:val="00C12E7D"/>
    <w:rsid w:val="00C13D07"/>
    <w:rsid w:val="00C16154"/>
    <w:rsid w:val="00C1735D"/>
    <w:rsid w:val="00C208B3"/>
    <w:rsid w:val="00C24464"/>
    <w:rsid w:val="00C24BFD"/>
    <w:rsid w:val="00C31C0B"/>
    <w:rsid w:val="00C332F8"/>
    <w:rsid w:val="00C35153"/>
    <w:rsid w:val="00C353DE"/>
    <w:rsid w:val="00C36409"/>
    <w:rsid w:val="00C42256"/>
    <w:rsid w:val="00C422DF"/>
    <w:rsid w:val="00C425A8"/>
    <w:rsid w:val="00C4535E"/>
    <w:rsid w:val="00C45EA8"/>
    <w:rsid w:val="00C4653C"/>
    <w:rsid w:val="00C468F7"/>
    <w:rsid w:val="00C519C4"/>
    <w:rsid w:val="00C53729"/>
    <w:rsid w:val="00C63B1C"/>
    <w:rsid w:val="00C63E80"/>
    <w:rsid w:val="00C65832"/>
    <w:rsid w:val="00C76B76"/>
    <w:rsid w:val="00C777F2"/>
    <w:rsid w:val="00C912CF"/>
    <w:rsid w:val="00C93A78"/>
    <w:rsid w:val="00CA0311"/>
    <w:rsid w:val="00CA37DE"/>
    <w:rsid w:val="00CA3F03"/>
    <w:rsid w:val="00CA4098"/>
    <w:rsid w:val="00CA4D71"/>
    <w:rsid w:val="00CA7463"/>
    <w:rsid w:val="00CB1A07"/>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22AB"/>
    <w:rsid w:val="00D031E6"/>
    <w:rsid w:val="00D05F99"/>
    <w:rsid w:val="00D06A10"/>
    <w:rsid w:val="00D06AAE"/>
    <w:rsid w:val="00D117BA"/>
    <w:rsid w:val="00D130A4"/>
    <w:rsid w:val="00D1570F"/>
    <w:rsid w:val="00D16AFA"/>
    <w:rsid w:val="00D17499"/>
    <w:rsid w:val="00D22E3E"/>
    <w:rsid w:val="00D22E48"/>
    <w:rsid w:val="00D23674"/>
    <w:rsid w:val="00D236A7"/>
    <w:rsid w:val="00D251DD"/>
    <w:rsid w:val="00D34331"/>
    <w:rsid w:val="00D36E1A"/>
    <w:rsid w:val="00D418D5"/>
    <w:rsid w:val="00D43EC2"/>
    <w:rsid w:val="00D43FE3"/>
    <w:rsid w:val="00D443A3"/>
    <w:rsid w:val="00D45F86"/>
    <w:rsid w:val="00D461F6"/>
    <w:rsid w:val="00D46D9D"/>
    <w:rsid w:val="00D50A28"/>
    <w:rsid w:val="00D5557B"/>
    <w:rsid w:val="00D57CF5"/>
    <w:rsid w:val="00D62CA5"/>
    <w:rsid w:val="00D66B37"/>
    <w:rsid w:val="00D67148"/>
    <w:rsid w:val="00D676AC"/>
    <w:rsid w:val="00D67DDA"/>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0584"/>
    <w:rsid w:val="00DC499F"/>
    <w:rsid w:val="00DC586B"/>
    <w:rsid w:val="00DC66C9"/>
    <w:rsid w:val="00DD6B08"/>
    <w:rsid w:val="00DE009F"/>
    <w:rsid w:val="00DE0890"/>
    <w:rsid w:val="00DE7A18"/>
    <w:rsid w:val="00DE7A21"/>
    <w:rsid w:val="00DF2836"/>
    <w:rsid w:val="00DF2E30"/>
    <w:rsid w:val="00DF6D97"/>
    <w:rsid w:val="00E00DFA"/>
    <w:rsid w:val="00E026BA"/>
    <w:rsid w:val="00E04403"/>
    <w:rsid w:val="00E067F5"/>
    <w:rsid w:val="00E0742C"/>
    <w:rsid w:val="00E07558"/>
    <w:rsid w:val="00E07AC8"/>
    <w:rsid w:val="00E10E0F"/>
    <w:rsid w:val="00E13D0B"/>
    <w:rsid w:val="00E13DC7"/>
    <w:rsid w:val="00E15DDA"/>
    <w:rsid w:val="00E171AF"/>
    <w:rsid w:val="00E21E89"/>
    <w:rsid w:val="00E27702"/>
    <w:rsid w:val="00E308F2"/>
    <w:rsid w:val="00E3188E"/>
    <w:rsid w:val="00E32124"/>
    <w:rsid w:val="00E34364"/>
    <w:rsid w:val="00E34E08"/>
    <w:rsid w:val="00E355C2"/>
    <w:rsid w:val="00E365C5"/>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6B2C"/>
    <w:rsid w:val="00EC0417"/>
    <w:rsid w:val="00EC16FC"/>
    <w:rsid w:val="00EC3344"/>
    <w:rsid w:val="00EC3B4D"/>
    <w:rsid w:val="00ED1D33"/>
    <w:rsid w:val="00ED28EE"/>
    <w:rsid w:val="00ED2DC3"/>
    <w:rsid w:val="00ED5151"/>
    <w:rsid w:val="00EE23A6"/>
    <w:rsid w:val="00EE2E9C"/>
    <w:rsid w:val="00EE31D6"/>
    <w:rsid w:val="00EE5137"/>
    <w:rsid w:val="00EE7230"/>
    <w:rsid w:val="00EE7597"/>
    <w:rsid w:val="00EF4BB2"/>
    <w:rsid w:val="00EF5A7F"/>
    <w:rsid w:val="00EF6E32"/>
    <w:rsid w:val="00F00DFC"/>
    <w:rsid w:val="00F01F8F"/>
    <w:rsid w:val="00F023AE"/>
    <w:rsid w:val="00F13761"/>
    <w:rsid w:val="00F14A1F"/>
    <w:rsid w:val="00F14BD0"/>
    <w:rsid w:val="00F16A1C"/>
    <w:rsid w:val="00F17046"/>
    <w:rsid w:val="00F21730"/>
    <w:rsid w:val="00F231ED"/>
    <w:rsid w:val="00F27636"/>
    <w:rsid w:val="00F27F8E"/>
    <w:rsid w:val="00F3222A"/>
    <w:rsid w:val="00F32D8F"/>
    <w:rsid w:val="00F35757"/>
    <w:rsid w:val="00F41936"/>
    <w:rsid w:val="00F453D5"/>
    <w:rsid w:val="00F46879"/>
    <w:rsid w:val="00F470E8"/>
    <w:rsid w:val="00F47C31"/>
    <w:rsid w:val="00F50145"/>
    <w:rsid w:val="00F528A3"/>
    <w:rsid w:val="00F52C55"/>
    <w:rsid w:val="00F541CB"/>
    <w:rsid w:val="00F55583"/>
    <w:rsid w:val="00F55D04"/>
    <w:rsid w:val="00F56AF7"/>
    <w:rsid w:val="00F573B4"/>
    <w:rsid w:val="00F60046"/>
    <w:rsid w:val="00F60C8B"/>
    <w:rsid w:val="00F610C9"/>
    <w:rsid w:val="00F62783"/>
    <w:rsid w:val="00F62995"/>
    <w:rsid w:val="00F6357F"/>
    <w:rsid w:val="00F643EF"/>
    <w:rsid w:val="00F65867"/>
    <w:rsid w:val="00F67A69"/>
    <w:rsid w:val="00F67B73"/>
    <w:rsid w:val="00F70F9F"/>
    <w:rsid w:val="00F724F4"/>
    <w:rsid w:val="00F7374A"/>
    <w:rsid w:val="00F74793"/>
    <w:rsid w:val="00F75182"/>
    <w:rsid w:val="00F75ED9"/>
    <w:rsid w:val="00F76694"/>
    <w:rsid w:val="00F83D65"/>
    <w:rsid w:val="00F851B2"/>
    <w:rsid w:val="00F906AA"/>
    <w:rsid w:val="00F91ED4"/>
    <w:rsid w:val="00F91EDE"/>
    <w:rsid w:val="00F92CAD"/>
    <w:rsid w:val="00F93A57"/>
    <w:rsid w:val="00F93D59"/>
    <w:rsid w:val="00F94850"/>
    <w:rsid w:val="00F95ECA"/>
    <w:rsid w:val="00F96933"/>
    <w:rsid w:val="00FA07C1"/>
    <w:rsid w:val="00FA0808"/>
    <w:rsid w:val="00FA61F0"/>
    <w:rsid w:val="00FA65D8"/>
    <w:rsid w:val="00FA7313"/>
    <w:rsid w:val="00FB03E6"/>
    <w:rsid w:val="00FB1486"/>
    <w:rsid w:val="00FB5861"/>
    <w:rsid w:val="00FB5D59"/>
    <w:rsid w:val="00FB6DAD"/>
    <w:rsid w:val="00FB7A66"/>
    <w:rsid w:val="00FC49A2"/>
    <w:rsid w:val="00FC4B51"/>
    <w:rsid w:val="00FC62F8"/>
    <w:rsid w:val="00FD1E6D"/>
    <w:rsid w:val="00FD24B9"/>
    <w:rsid w:val="00FD37B6"/>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table" w:customStyle="1" w:styleId="TableGrid1">
    <w:name w:val="Table Grid1"/>
    <w:basedOn w:val="TableNormal"/>
    <w:next w:val="TableGrid"/>
    <w:uiPriority w:val="39"/>
    <w:rsid w:val="00411311"/>
    <w:pPr>
      <w:spacing w:after="0" w:line="240" w:lineRule="auto"/>
      <w:jc w:val="both"/>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51736E"/>
    <w:pPr>
      <w:spacing w:after="0" w:line="240" w:lineRule="auto"/>
      <w:jc w:val="both"/>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577C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en/economic-diplomacy/trade-and-economic-relations/the-eu-trade-and-investment-agenda/135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D1484C" w:rsidRDefault="00BE30E0" w:rsidP="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6CD4AC57256840FD81FEBFB44F6F27C7"/>
        <w:category>
          <w:name w:val="General"/>
          <w:gallery w:val="placeholder"/>
        </w:category>
        <w:types>
          <w:type w:val="bbPlcHdr"/>
        </w:types>
        <w:behaviors>
          <w:behavior w:val="content"/>
        </w:behaviors>
        <w:guid w:val="{23202B22-6426-4349-8FD1-28BE7E7C52F5}"/>
      </w:docPartPr>
      <w:docPartBody>
        <w:p w:rsidR="00D1484C" w:rsidRDefault="00BE30E0" w:rsidP="00BE30E0">
          <w:pPr>
            <w:pStyle w:val="6CD4AC57256840FD81FEBFB44F6F27C7"/>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8CEA3C9B48E44C069A294C939959602D"/>
        <w:category>
          <w:name w:val="General"/>
          <w:gallery w:val="placeholder"/>
        </w:category>
        <w:types>
          <w:type w:val="bbPlcHdr"/>
        </w:types>
        <w:behaviors>
          <w:behavior w:val="content"/>
        </w:behaviors>
        <w:guid w:val="{F8B69655-0239-438D-AB2B-D3697CB4D07B}"/>
      </w:docPartPr>
      <w:docPartBody>
        <w:p w:rsidR="00D1484C" w:rsidRDefault="00BE30E0" w:rsidP="00BE30E0">
          <w:pPr>
            <w:pStyle w:val="8CEA3C9B48E44C069A294C939959602D"/>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D4EC47BFB70E4301A3AA800F724447D3"/>
        <w:category>
          <w:name w:val="General"/>
          <w:gallery w:val="placeholder"/>
        </w:category>
        <w:types>
          <w:type w:val="bbPlcHdr"/>
        </w:types>
        <w:behaviors>
          <w:behavior w:val="content"/>
        </w:behaviors>
        <w:guid w:val="{AC8A0C1C-DCD0-4BED-A3AE-8CE61639ABAB}"/>
      </w:docPartPr>
      <w:docPartBody>
        <w:p w:rsidR="00D1484C" w:rsidRDefault="00BE30E0" w:rsidP="00BE30E0">
          <w:pPr>
            <w:pStyle w:val="D4EC47BFB70E4301A3AA800F724447D3"/>
          </w:pPr>
          <w:r>
            <w:rPr>
              <w:rFonts w:ascii="Arial" w:hAnsi="Arial"/>
              <w:sz w:val="20"/>
            </w:rPr>
            <w:t>__ ______ 202_</w:t>
          </w:r>
        </w:p>
      </w:docPartBody>
    </w:docPart>
    <w:docPart>
      <w:docPartPr>
        <w:name w:val="412B266E72DD442A84BFA03E8A34498D"/>
        <w:category>
          <w:name w:val="General"/>
          <w:gallery w:val="placeholder"/>
        </w:category>
        <w:types>
          <w:type w:val="bbPlcHdr"/>
        </w:types>
        <w:behaviors>
          <w:behavior w:val="content"/>
        </w:behaviors>
        <w:guid w:val="{AC5E5DF9-E3D9-4CDB-9637-6C4FBC11CC6C}"/>
      </w:docPartPr>
      <w:docPartBody>
        <w:p w:rsidR="00D1484C" w:rsidRDefault="00BE30E0" w:rsidP="00BE30E0">
          <w:pPr>
            <w:pStyle w:val="412B266E72DD442A84BFA03E8A34498D"/>
          </w:pPr>
          <w:r>
            <w:rPr>
              <w:rStyle w:val="PlaceholderText"/>
              <w:rFonts w:ascii="Arial" w:hAnsi="Arial" w:cs="Arial"/>
              <w:sz w:val="20"/>
              <w:szCs w:val="20"/>
            </w:rPr>
            <w:t>__</w:t>
          </w:r>
        </w:p>
      </w:docPartBody>
    </w:docPart>
    <w:docPart>
      <w:docPartPr>
        <w:name w:val="337A27AFFF8C4F9DA6262AB1B1AE5C4E"/>
        <w:category>
          <w:name w:val="General"/>
          <w:gallery w:val="placeholder"/>
        </w:category>
        <w:types>
          <w:type w:val="bbPlcHdr"/>
        </w:types>
        <w:behaviors>
          <w:behavior w:val="content"/>
        </w:behaviors>
        <w:guid w:val="{05EC159F-B15F-4B4B-9EAA-D05F3FF4C68B}"/>
      </w:docPartPr>
      <w:docPartBody>
        <w:p w:rsidR="00D1484C" w:rsidRDefault="00BE30E0" w:rsidP="00BE30E0">
          <w:pPr>
            <w:pStyle w:val="337A27AFFF8C4F9DA6262AB1B1AE5C4E"/>
          </w:pPr>
          <w:r>
            <w:rPr>
              <w:rStyle w:val="PlaceholderText"/>
              <w:rFonts w:ascii="Arial" w:hAnsi="Arial" w:cs="Arial"/>
              <w:sz w:val="20"/>
              <w:szCs w:val="20"/>
            </w:rPr>
            <w:t>_______________</w:t>
          </w:r>
        </w:p>
      </w:docPartBody>
    </w:docPart>
    <w:docPart>
      <w:docPartPr>
        <w:name w:val="A08FE39B7A1A4826B717838A95AFAD93"/>
        <w:category>
          <w:name w:val="General"/>
          <w:gallery w:val="placeholder"/>
        </w:category>
        <w:types>
          <w:type w:val="bbPlcHdr"/>
        </w:types>
        <w:behaviors>
          <w:behavior w:val="content"/>
        </w:behaviors>
        <w:guid w:val="{60A4C41B-ACD7-4120-8042-D2446FB61723}"/>
      </w:docPartPr>
      <w:docPartBody>
        <w:p w:rsidR="00D1484C" w:rsidRDefault="00BE30E0" w:rsidP="00BE30E0">
          <w:pPr>
            <w:pStyle w:val="A08FE39B7A1A4826B717838A95AFAD93"/>
          </w:pPr>
          <w:r>
            <w:rPr>
              <w:rStyle w:val="PlaceholderText"/>
              <w:rFonts w:ascii="Arial" w:hAnsi="Arial" w:cs="Arial"/>
              <w:sz w:val="20"/>
              <w:szCs w:val="20"/>
            </w:rPr>
            <w:t>__________________________________________________________________________________</w:t>
          </w:r>
        </w:p>
      </w:docPartBody>
    </w:docPart>
    <w:docPart>
      <w:docPartPr>
        <w:name w:val="DFCEC0C0210A48EE8B73F5835C520AB6"/>
        <w:category>
          <w:name w:val="General"/>
          <w:gallery w:val="placeholder"/>
        </w:category>
        <w:types>
          <w:type w:val="bbPlcHdr"/>
        </w:types>
        <w:behaviors>
          <w:behavior w:val="content"/>
        </w:behaviors>
        <w:guid w:val="{8F5DC6AF-769A-4D7A-90B7-E726A3ADA477}"/>
      </w:docPartPr>
      <w:docPartBody>
        <w:p w:rsidR="00D1484C" w:rsidRDefault="00BE30E0" w:rsidP="00BE30E0">
          <w:pPr>
            <w:pStyle w:val="DFCEC0C0210A48EE8B73F5835C520AB6"/>
          </w:pPr>
          <w:r>
            <w:rPr>
              <w:rStyle w:val="PlaceholderText"/>
              <w:rFonts w:ascii="Arial" w:hAnsi="Arial" w:cs="Arial"/>
              <w:sz w:val="20"/>
              <w:szCs w:val="20"/>
            </w:rPr>
            <w:t>____________________________________</w:t>
          </w:r>
        </w:p>
      </w:docPartBody>
    </w:docPart>
    <w:docPart>
      <w:docPartPr>
        <w:name w:val="16423969627D4346B08D257DE6651812"/>
        <w:category>
          <w:name w:val="General"/>
          <w:gallery w:val="placeholder"/>
        </w:category>
        <w:types>
          <w:type w:val="bbPlcHdr"/>
        </w:types>
        <w:behaviors>
          <w:behavior w:val="content"/>
        </w:behaviors>
        <w:guid w:val="{0FC11CC0-408E-4AC8-944A-0914E64EFF69}"/>
      </w:docPartPr>
      <w:docPartBody>
        <w:p w:rsidR="00D1484C" w:rsidRDefault="00BE30E0" w:rsidP="00BE30E0">
          <w:pPr>
            <w:pStyle w:val="16423969627D4346B08D257DE6651812"/>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FEE0B9336326409986B0CB16E48ED1AA"/>
        <w:category>
          <w:name w:val="General"/>
          <w:gallery w:val="placeholder"/>
        </w:category>
        <w:types>
          <w:type w:val="bbPlcHdr"/>
        </w:types>
        <w:behaviors>
          <w:behavior w:val="content"/>
        </w:behaviors>
        <w:guid w:val="{42A77B02-AA0F-45A7-809E-BF19FE42716A}"/>
      </w:docPartPr>
      <w:docPartBody>
        <w:p w:rsidR="00D1484C" w:rsidRDefault="00BE30E0" w:rsidP="00BE30E0">
          <w:pPr>
            <w:pStyle w:val="FEE0B9336326409986B0CB16E48ED1AA"/>
          </w:pPr>
          <w:r>
            <w:rPr>
              <w:rStyle w:val="PlaceholderText"/>
              <w:rFonts w:ascii="Arial" w:hAnsi="Arial" w:cs="Arial"/>
              <w:sz w:val="20"/>
              <w:szCs w:val="20"/>
            </w:rPr>
            <w:t>________________________________________________________________________</w:t>
          </w:r>
        </w:p>
      </w:docPartBody>
    </w:docPart>
    <w:docPart>
      <w:docPartPr>
        <w:name w:val="478CD734181D4716B129198C10108ABE"/>
        <w:category>
          <w:name w:val="General"/>
          <w:gallery w:val="placeholder"/>
        </w:category>
        <w:types>
          <w:type w:val="bbPlcHdr"/>
        </w:types>
        <w:behaviors>
          <w:behavior w:val="content"/>
        </w:behaviors>
        <w:guid w:val="{35413E6E-83D9-49A3-AE92-B51F6B05F464}"/>
      </w:docPartPr>
      <w:docPartBody>
        <w:p w:rsidR="00D1484C" w:rsidRDefault="00BE30E0" w:rsidP="00BE30E0">
          <w:pPr>
            <w:pStyle w:val="478CD734181D4716B129198C10108AB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1D0C"/>
    <w:rsid w:val="000650F5"/>
    <w:rsid w:val="00185688"/>
    <w:rsid w:val="00197C82"/>
    <w:rsid w:val="001B279E"/>
    <w:rsid w:val="002A4E3E"/>
    <w:rsid w:val="003063D8"/>
    <w:rsid w:val="0037502E"/>
    <w:rsid w:val="003B35DB"/>
    <w:rsid w:val="003C0FE6"/>
    <w:rsid w:val="003E35A1"/>
    <w:rsid w:val="00400D1F"/>
    <w:rsid w:val="00404641"/>
    <w:rsid w:val="0041448E"/>
    <w:rsid w:val="00455426"/>
    <w:rsid w:val="00495220"/>
    <w:rsid w:val="004C56A1"/>
    <w:rsid w:val="004E45C7"/>
    <w:rsid w:val="004E5E4A"/>
    <w:rsid w:val="00514C65"/>
    <w:rsid w:val="005246F0"/>
    <w:rsid w:val="0053070A"/>
    <w:rsid w:val="00531037"/>
    <w:rsid w:val="005B7102"/>
    <w:rsid w:val="00612BB4"/>
    <w:rsid w:val="006225D7"/>
    <w:rsid w:val="00622E3E"/>
    <w:rsid w:val="00671107"/>
    <w:rsid w:val="006A2C26"/>
    <w:rsid w:val="007262FA"/>
    <w:rsid w:val="00736CE6"/>
    <w:rsid w:val="007478ED"/>
    <w:rsid w:val="008322EC"/>
    <w:rsid w:val="00841D9E"/>
    <w:rsid w:val="009266D7"/>
    <w:rsid w:val="00930B0E"/>
    <w:rsid w:val="00930D1E"/>
    <w:rsid w:val="009D6F41"/>
    <w:rsid w:val="009E3785"/>
    <w:rsid w:val="00A119D6"/>
    <w:rsid w:val="00A510D1"/>
    <w:rsid w:val="00A551FF"/>
    <w:rsid w:val="00AE691A"/>
    <w:rsid w:val="00B47343"/>
    <w:rsid w:val="00B77141"/>
    <w:rsid w:val="00B86FAA"/>
    <w:rsid w:val="00BD634C"/>
    <w:rsid w:val="00BE30E0"/>
    <w:rsid w:val="00C208B3"/>
    <w:rsid w:val="00CF7F1F"/>
    <w:rsid w:val="00D1484C"/>
    <w:rsid w:val="00DB1ACE"/>
    <w:rsid w:val="00DC077E"/>
    <w:rsid w:val="00DE777F"/>
    <w:rsid w:val="00E07AC8"/>
    <w:rsid w:val="00E34E08"/>
    <w:rsid w:val="00E72CAD"/>
    <w:rsid w:val="00EE2E9C"/>
    <w:rsid w:val="00EE3072"/>
    <w:rsid w:val="00F737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6CD4AC57256840FD81FEBFB44F6F27C7">
    <w:name w:val="6CD4AC57256840FD81FEBFB44F6F27C7"/>
    <w:rsid w:val="00BE30E0"/>
    <w:pPr>
      <w:spacing w:line="278" w:lineRule="auto"/>
    </w:pPr>
    <w:rPr>
      <w:sz w:val="24"/>
      <w:szCs w:val="24"/>
    </w:rPr>
  </w:style>
  <w:style w:type="paragraph" w:customStyle="1" w:styleId="8CEA3C9B48E44C069A294C939959602D">
    <w:name w:val="8CEA3C9B48E44C069A294C939959602D"/>
    <w:rsid w:val="00BE30E0"/>
    <w:pPr>
      <w:spacing w:line="278" w:lineRule="auto"/>
    </w:pPr>
    <w:rPr>
      <w:sz w:val="24"/>
      <w:szCs w:val="24"/>
    </w:rPr>
  </w:style>
  <w:style w:type="paragraph" w:customStyle="1" w:styleId="D4EC47BFB70E4301A3AA800F724447D3">
    <w:name w:val="D4EC47BFB70E4301A3AA800F724447D3"/>
    <w:rsid w:val="00BE30E0"/>
    <w:pPr>
      <w:spacing w:line="278" w:lineRule="auto"/>
    </w:pPr>
    <w:rPr>
      <w:sz w:val="24"/>
      <w:szCs w:val="24"/>
    </w:rPr>
  </w:style>
  <w:style w:type="paragraph" w:customStyle="1" w:styleId="412B266E72DD442A84BFA03E8A34498D">
    <w:name w:val="412B266E72DD442A84BFA03E8A34498D"/>
    <w:rsid w:val="00BE30E0"/>
    <w:pPr>
      <w:spacing w:line="278" w:lineRule="auto"/>
    </w:pPr>
    <w:rPr>
      <w:sz w:val="24"/>
      <w:szCs w:val="24"/>
    </w:rPr>
  </w:style>
  <w:style w:type="paragraph" w:customStyle="1" w:styleId="337A27AFFF8C4F9DA6262AB1B1AE5C4E">
    <w:name w:val="337A27AFFF8C4F9DA6262AB1B1AE5C4E"/>
    <w:rsid w:val="00BE30E0"/>
    <w:pPr>
      <w:spacing w:line="278" w:lineRule="auto"/>
    </w:pPr>
    <w:rPr>
      <w:sz w:val="24"/>
      <w:szCs w:val="24"/>
    </w:rPr>
  </w:style>
  <w:style w:type="paragraph" w:customStyle="1" w:styleId="A08FE39B7A1A4826B717838A95AFAD93">
    <w:name w:val="A08FE39B7A1A4826B717838A95AFAD93"/>
    <w:rsid w:val="00BE30E0"/>
    <w:pPr>
      <w:spacing w:line="278" w:lineRule="auto"/>
    </w:pPr>
    <w:rPr>
      <w:sz w:val="24"/>
      <w:szCs w:val="24"/>
    </w:rPr>
  </w:style>
  <w:style w:type="paragraph" w:customStyle="1" w:styleId="DFCEC0C0210A48EE8B73F5835C520AB6">
    <w:name w:val="DFCEC0C0210A48EE8B73F5835C520AB6"/>
    <w:rsid w:val="00BE30E0"/>
    <w:pPr>
      <w:spacing w:line="278" w:lineRule="auto"/>
    </w:pPr>
    <w:rPr>
      <w:sz w:val="24"/>
      <w:szCs w:val="24"/>
    </w:rPr>
  </w:style>
  <w:style w:type="paragraph" w:customStyle="1" w:styleId="16423969627D4346B08D257DE6651812">
    <w:name w:val="16423969627D4346B08D257DE6651812"/>
    <w:rsid w:val="00BE30E0"/>
    <w:pPr>
      <w:spacing w:line="278" w:lineRule="auto"/>
    </w:pPr>
    <w:rPr>
      <w:sz w:val="24"/>
      <w:szCs w:val="24"/>
    </w:rPr>
  </w:style>
  <w:style w:type="paragraph" w:customStyle="1" w:styleId="FEE0B9336326409986B0CB16E48ED1AA">
    <w:name w:val="FEE0B9336326409986B0CB16E48ED1AA"/>
    <w:rsid w:val="00BE30E0"/>
    <w:pPr>
      <w:spacing w:line="278" w:lineRule="auto"/>
    </w:pPr>
    <w:rPr>
      <w:sz w:val="24"/>
      <w:szCs w:val="24"/>
    </w:rPr>
  </w:style>
  <w:style w:type="paragraph" w:customStyle="1" w:styleId="478CD734181D4716B129198C10108ABE">
    <w:name w:val="478CD734181D4716B129198C10108ABE"/>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8E125DD-F21D-40A4-BA73-4216505B0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8e1067c2-82b2-43e6-ba4a-21d0911eaf9a"/>
    <ds:schemaRef ds:uri="http://schemas.openxmlformats.org/package/2006/metadata/core-properties"/>
    <ds:schemaRef ds:uri="http://purl.org/dc/term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1055</TotalTime>
  <Pages>16</Pages>
  <Words>17314</Words>
  <Characters>9870</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1024</cp:revision>
  <dcterms:created xsi:type="dcterms:W3CDTF">2024-10-17T11:41:00Z</dcterms:created>
  <dcterms:modified xsi:type="dcterms:W3CDTF">2026-03-05T12:39:00Z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